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34E8" w14:textId="77777777" w:rsidR="00D963D8" w:rsidRPr="00D963D8" w:rsidRDefault="00D963D8" w:rsidP="00D963D8">
      <w:pPr>
        <w:spacing w:after="0"/>
        <w:ind w:left="4320"/>
        <w:rPr>
          <w:rFonts w:ascii="Times New Roman" w:eastAsia="Calibri" w:hAnsi="Times New Roman" w:cs="Times New Roman"/>
          <w:kern w:val="0"/>
          <w:sz w:val="24"/>
          <w:szCs w:val="24"/>
          <w14:ligatures w14:val="none"/>
        </w:rPr>
      </w:pPr>
      <w:r w:rsidRPr="00D963D8">
        <w:rPr>
          <w:rFonts w:ascii="Times New Roman" w:eastAsia="Calibri" w:hAnsi="Times New Roman" w:cs="Times New Roman"/>
          <w:noProof/>
          <w:kern w:val="0"/>
          <w:sz w:val="24"/>
          <w:szCs w:val="24"/>
          <w14:ligatures w14:val="none"/>
        </w:rPr>
        <w:drawing>
          <wp:anchor distT="0" distB="0" distL="114300" distR="114300" simplePos="0" relativeHeight="251659264" behindDoc="0" locked="0" layoutInCell="1" allowOverlap="1" wp14:anchorId="30A12E3D" wp14:editId="32779ECC">
            <wp:simplePos x="0" y="0"/>
            <wp:positionH relativeFrom="margin">
              <wp:posOffset>472440</wp:posOffset>
            </wp:positionH>
            <wp:positionV relativeFrom="margin">
              <wp:posOffset>133350</wp:posOffset>
            </wp:positionV>
            <wp:extent cx="1695450" cy="1397635"/>
            <wp:effectExtent l="0" t="0" r="0" b="0"/>
            <wp:wrapSquare wrapText="bothSides"/>
            <wp:docPr id="1" name="Picture 1"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ogo, font, symb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494C2D" w14:textId="77777777" w:rsidR="00D963D8" w:rsidRPr="00D963D8" w:rsidRDefault="00D963D8" w:rsidP="00D963D8">
      <w:pPr>
        <w:spacing w:after="0"/>
        <w:ind w:left="4320"/>
        <w:rPr>
          <w:rFonts w:ascii="Times New Roman" w:eastAsia="Calibri" w:hAnsi="Times New Roman" w:cs="Times New Roman"/>
          <w:kern w:val="0"/>
          <w:sz w:val="24"/>
          <w:szCs w:val="24"/>
          <w14:ligatures w14:val="none"/>
        </w:rPr>
      </w:pPr>
      <w:r w:rsidRPr="00D963D8">
        <w:rPr>
          <w:rFonts w:ascii="Times New Roman" w:eastAsia="Calibri" w:hAnsi="Times New Roman" w:cs="Times New Roman"/>
          <w:kern w:val="0"/>
          <w:sz w:val="24"/>
          <w:szCs w:val="24"/>
          <w14:ligatures w14:val="none"/>
        </w:rPr>
        <w:t>THE LAMAR COUNTY BOARD OF COMMISSIONERS, GA</w:t>
      </w:r>
    </w:p>
    <w:p w14:paraId="71FC0E0C" w14:textId="3630B3FD" w:rsidR="00D963D8" w:rsidRPr="00D963D8" w:rsidRDefault="00D963D8" w:rsidP="00D963D8">
      <w:pPr>
        <w:ind w:left="4320"/>
        <w:rPr>
          <w:rFonts w:ascii="Times New Roman" w:eastAsia="Calibri" w:hAnsi="Times New Roman" w:cs="Times New Roman"/>
          <w:kern w:val="0"/>
          <w:sz w:val="24"/>
          <w:szCs w:val="24"/>
          <w14:ligatures w14:val="none"/>
        </w:rPr>
      </w:pPr>
      <w:r w:rsidRPr="00D963D8">
        <w:rPr>
          <w:rFonts w:ascii="Times New Roman" w:eastAsia="Calibri" w:hAnsi="Times New Roman" w:cs="Times New Roman"/>
          <w:kern w:val="0"/>
          <w:sz w:val="24"/>
          <w:szCs w:val="24"/>
          <w14:ligatures w14:val="none"/>
        </w:rPr>
        <w:t>IS ISSUING THIS PROPOSAL(R</w:t>
      </w:r>
      <w:r>
        <w:rPr>
          <w:rFonts w:ascii="Times New Roman" w:eastAsia="Calibri" w:hAnsi="Times New Roman" w:cs="Times New Roman"/>
          <w:kern w:val="0"/>
          <w:sz w:val="24"/>
          <w:szCs w:val="24"/>
          <w14:ligatures w14:val="none"/>
        </w:rPr>
        <w:t>F</w:t>
      </w:r>
      <w:r w:rsidRPr="00D963D8">
        <w:rPr>
          <w:rFonts w:ascii="Times New Roman" w:eastAsia="Calibri" w:hAnsi="Times New Roman" w:cs="Times New Roman"/>
          <w:kern w:val="0"/>
          <w:sz w:val="24"/>
          <w:szCs w:val="24"/>
          <w14:ligatures w14:val="none"/>
        </w:rPr>
        <w:t>P.) REQUEST FOR FURNISHING THE SERVICES DESCRIBED HEREIN.</w:t>
      </w:r>
    </w:p>
    <w:p w14:paraId="6DB3DFF0" w14:textId="77777777" w:rsidR="00D963D8" w:rsidRPr="00D963D8" w:rsidRDefault="00D963D8" w:rsidP="00D963D8">
      <w:pPr>
        <w:spacing w:after="0"/>
        <w:ind w:left="4320"/>
        <w:rPr>
          <w:rFonts w:ascii="Times New Roman" w:eastAsia="Calibri" w:hAnsi="Times New Roman" w:cs="Times New Roman"/>
          <w:kern w:val="0"/>
          <w:sz w:val="24"/>
          <w:szCs w:val="24"/>
          <w14:ligatures w14:val="none"/>
        </w:rPr>
      </w:pPr>
      <w:r w:rsidRPr="00D963D8">
        <w:rPr>
          <w:rFonts w:ascii="Times New Roman" w:eastAsia="Calibri" w:hAnsi="Times New Roman" w:cs="Times New Roman"/>
          <w:kern w:val="0"/>
          <w:sz w:val="24"/>
          <w:szCs w:val="24"/>
          <w14:ligatures w14:val="none"/>
        </w:rPr>
        <w:t>Lamar County Board of Commissioners</w:t>
      </w:r>
    </w:p>
    <w:p w14:paraId="28A2E483" w14:textId="77777777" w:rsidR="00D963D8" w:rsidRPr="00D963D8" w:rsidRDefault="00D963D8" w:rsidP="00D963D8">
      <w:pPr>
        <w:spacing w:after="0"/>
        <w:ind w:left="4320"/>
        <w:rPr>
          <w:rFonts w:ascii="Times New Roman" w:eastAsia="Calibri" w:hAnsi="Times New Roman" w:cs="Times New Roman"/>
          <w:kern w:val="0"/>
          <w:sz w:val="24"/>
          <w:szCs w:val="24"/>
          <w14:ligatures w14:val="none"/>
        </w:rPr>
      </w:pPr>
      <w:r w:rsidRPr="00D963D8">
        <w:rPr>
          <w:rFonts w:ascii="Times New Roman" w:eastAsia="Calibri" w:hAnsi="Times New Roman" w:cs="Times New Roman"/>
          <w:kern w:val="0"/>
          <w:sz w:val="24"/>
          <w:szCs w:val="24"/>
          <w14:ligatures w14:val="none"/>
        </w:rPr>
        <w:t>408 Thomaston Street, Barnesville, GA 30204</w:t>
      </w:r>
    </w:p>
    <w:p w14:paraId="41A6922D" w14:textId="77777777" w:rsidR="00097879" w:rsidRDefault="00D963D8" w:rsidP="00D963D8">
      <w:pPr>
        <w:spacing w:after="0"/>
        <w:ind w:left="4320"/>
        <w:rPr>
          <w:rFonts w:ascii="Times New Roman" w:eastAsia="Calibri" w:hAnsi="Times New Roman" w:cs="Times New Roman"/>
          <w:kern w:val="0"/>
          <w:sz w:val="24"/>
          <w:szCs w:val="24"/>
          <w14:ligatures w14:val="none"/>
        </w:rPr>
      </w:pPr>
      <w:r w:rsidRPr="00D963D8">
        <w:rPr>
          <w:rFonts w:ascii="Times New Roman" w:eastAsia="Calibri" w:hAnsi="Times New Roman" w:cs="Times New Roman"/>
          <w:kern w:val="0"/>
          <w:sz w:val="24"/>
          <w:szCs w:val="24"/>
          <w14:ligatures w14:val="none"/>
        </w:rPr>
        <w:t xml:space="preserve">Phone: (770) 358-5146        </w:t>
      </w:r>
    </w:p>
    <w:p w14:paraId="0C2545D7" w14:textId="109F12F2" w:rsidR="00D963D8" w:rsidRPr="00D963D8" w:rsidRDefault="00D963D8" w:rsidP="00D963D8">
      <w:pPr>
        <w:spacing w:after="0"/>
        <w:ind w:left="4320"/>
        <w:rPr>
          <w:rFonts w:ascii="Times New Roman" w:eastAsia="Calibri" w:hAnsi="Times New Roman" w:cs="Times New Roman"/>
          <w:kern w:val="0"/>
          <w:sz w:val="24"/>
          <w:szCs w:val="24"/>
          <w14:ligatures w14:val="none"/>
        </w:rPr>
      </w:pPr>
      <w:r w:rsidRPr="00D963D8">
        <w:rPr>
          <w:rFonts w:ascii="Times New Roman" w:eastAsia="Calibri" w:hAnsi="Times New Roman" w:cs="Times New Roman"/>
          <w:kern w:val="0"/>
          <w:sz w:val="24"/>
          <w:szCs w:val="24"/>
          <w14:ligatures w14:val="none"/>
        </w:rPr>
        <w:t>Fax: (770) 358-5149</w:t>
      </w:r>
    </w:p>
    <w:p w14:paraId="0CF51131" w14:textId="77777777" w:rsidR="00D963D8" w:rsidRPr="00D963D8" w:rsidRDefault="00D963D8" w:rsidP="00D963D8">
      <w:pPr>
        <w:spacing w:after="0"/>
        <w:ind w:left="4320"/>
        <w:rPr>
          <w:rFonts w:ascii="Times New Roman" w:eastAsia="Calibri" w:hAnsi="Times New Roman" w:cs="Times New Roman"/>
          <w:kern w:val="0"/>
          <w:sz w:val="24"/>
          <w:szCs w:val="24"/>
          <w14:ligatures w14:val="none"/>
        </w:rPr>
      </w:pPr>
      <w:r w:rsidRPr="00D963D8">
        <w:rPr>
          <w:rFonts w:ascii="Times New Roman" w:hAnsi="Times New Roman" w:cs="Times New Roman"/>
          <w:kern w:val="0"/>
          <w:sz w:val="24"/>
          <w:szCs w:val="24"/>
          <w14:ligatures w14:val="none"/>
        </w:rPr>
        <w:t>Website: lamarcountyga.com</w:t>
      </w:r>
      <w:r w:rsidRPr="00D963D8">
        <w:rPr>
          <w:rFonts w:ascii="Times New Roman" w:eastAsia="Calibri" w:hAnsi="Times New Roman" w:cs="Times New Roman"/>
          <w:kern w:val="0"/>
          <w:sz w:val="24"/>
          <w:szCs w:val="24"/>
          <w14:ligatures w14:val="none"/>
        </w:rPr>
        <w:t xml:space="preserve"> </w:t>
      </w:r>
    </w:p>
    <w:p w14:paraId="2CCD95A6" w14:textId="77777777" w:rsidR="00D963D8" w:rsidRDefault="00D963D8" w:rsidP="00BA023D">
      <w:pPr>
        <w:jc w:val="center"/>
        <w:rPr>
          <w:rFonts w:ascii="Times New Roman" w:hAnsi="Times New Roman" w:cs="Times New Roman"/>
          <w:b/>
          <w:bCs/>
        </w:rPr>
      </w:pPr>
    </w:p>
    <w:p w14:paraId="35E7E21B" w14:textId="77777777" w:rsidR="00A41336" w:rsidRPr="00CB6081" w:rsidRDefault="00A41336" w:rsidP="00A41336">
      <w:pPr>
        <w:widowControl w:val="0"/>
        <w:kinsoku w:val="0"/>
        <w:overflowPunct w:val="0"/>
        <w:autoSpaceDE w:val="0"/>
        <w:autoSpaceDN w:val="0"/>
        <w:adjustRightInd w:val="0"/>
        <w:spacing w:after="0" w:line="254" w:lineRule="auto"/>
        <w:ind w:right="1228"/>
        <w:jc w:val="center"/>
        <w:rPr>
          <w:rFonts w:ascii="Times New Roman" w:eastAsiaTheme="minorEastAsia" w:hAnsi="Times New Roman" w:cs="Times New Roman"/>
          <w:b/>
          <w:bCs/>
          <w:color w:val="262626"/>
          <w:w w:val="105"/>
          <w:kern w:val="0"/>
          <w:sz w:val="24"/>
          <w:szCs w:val="24"/>
        </w:rPr>
      </w:pPr>
      <w:r w:rsidRPr="00CB6081">
        <w:rPr>
          <w:rFonts w:ascii="Times New Roman" w:eastAsiaTheme="minorEastAsia" w:hAnsi="Times New Roman" w:cs="Times New Roman"/>
          <w:b/>
          <w:bCs/>
          <w:color w:val="262626"/>
          <w:w w:val="105"/>
          <w:kern w:val="0"/>
          <w:sz w:val="24"/>
          <w:szCs w:val="24"/>
        </w:rPr>
        <w:t xml:space="preserve">Lamar County </w:t>
      </w:r>
      <w:r w:rsidRPr="00CB6081">
        <w:rPr>
          <w:rFonts w:ascii="Times New Roman" w:hAnsi="Times New Roman" w:cs="Times New Roman"/>
          <w:b/>
          <w:bCs/>
          <w:color w:val="262626"/>
          <w:spacing w:val="-2"/>
          <w:w w:val="105"/>
          <w:sz w:val="24"/>
          <w:szCs w:val="24"/>
        </w:rPr>
        <w:t>Construction</w:t>
      </w:r>
      <w:r w:rsidRPr="00CB6081">
        <w:rPr>
          <w:rFonts w:ascii="Times New Roman" w:hAnsi="Times New Roman" w:cs="Times New Roman"/>
          <w:b/>
          <w:bCs/>
          <w:color w:val="262626"/>
          <w:spacing w:val="-20"/>
          <w:w w:val="105"/>
          <w:sz w:val="24"/>
          <w:szCs w:val="24"/>
        </w:rPr>
        <w:t xml:space="preserve"> </w:t>
      </w:r>
      <w:r w:rsidRPr="00CB6081">
        <w:rPr>
          <w:rFonts w:ascii="Times New Roman" w:hAnsi="Times New Roman" w:cs="Times New Roman"/>
          <w:b/>
          <w:bCs/>
          <w:color w:val="262626"/>
          <w:spacing w:val="-2"/>
          <w:w w:val="105"/>
          <w:sz w:val="24"/>
          <w:szCs w:val="24"/>
        </w:rPr>
        <w:t>Management-at-Risk</w:t>
      </w:r>
      <w:r w:rsidRPr="00CB6081">
        <w:rPr>
          <w:rFonts w:ascii="Times New Roman" w:hAnsi="Times New Roman" w:cs="Times New Roman"/>
          <w:b/>
          <w:bCs/>
          <w:color w:val="262626"/>
          <w:spacing w:val="-20"/>
          <w:w w:val="105"/>
          <w:sz w:val="24"/>
          <w:szCs w:val="24"/>
        </w:rPr>
        <w:t xml:space="preserve"> </w:t>
      </w:r>
      <w:r w:rsidRPr="00CB6081">
        <w:rPr>
          <w:rFonts w:ascii="Times New Roman" w:hAnsi="Times New Roman" w:cs="Times New Roman"/>
          <w:b/>
          <w:bCs/>
          <w:color w:val="262626"/>
          <w:spacing w:val="-2"/>
          <w:w w:val="105"/>
          <w:sz w:val="24"/>
          <w:szCs w:val="24"/>
        </w:rPr>
        <w:t>Services RFP # 2308-04</w:t>
      </w:r>
    </w:p>
    <w:p w14:paraId="4AF5D447" w14:textId="721BF737" w:rsidR="00A41336" w:rsidRPr="00CB6081" w:rsidRDefault="00A41336" w:rsidP="00A41336">
      <w:pPr>
        <w:widowControl w:val="0"/>
        <w:kinsoku w:val="0"/>
        <w:overflowPunct w:val="0"/>
        <w:autoSpaceDE w:val="0"/>
        <w:autoSpaceDN w:val="0"/>
        <w:adjustRightInd w:val="0"/>
        <w:spacing w:after="0" w:line="254" w:lineRule="auto"/>
        <w:ind w:right="1228"/>
        <w:jc w:val="center"/>
        <w:rPr>
          <w:rFonts w:ascii="Times New Roman" w:eastAsiaTheme="minorEastAsia" w:hAnsi="Times New Roman" w:cs="Times New Roman"/>
          <w:b/>
          <w:bCs/>
          <w:color w:val="262626"/>
          <w:w w:val="105"/>
          <w:kern w:val="0"/>
          <w:sz w:val="24"/>
          <w:szCs w:val="24"/>
        </w:rPr>
      </w:pPr>
      <w:r w:rsidRPr="00CB6081">
        <w:rPr>
          <w:rFonts w:ascii="Times New Roman" w:eastAsiaTheme="minorEastAsia" w:hAnsi="Times New Roman" w:cs="Times New Roman"/>
          <w:b/>
          <w:bCs/>
          <w:color w:val="2A2A2A"/>
          <w:w w:val="105"/>
          <w:kern w:val="0"/>
          <w:sz w:val="24"/>
          <w:szCs w:val="24"/>
        </w:rPr>
        <w:t>Request</w:t>
      </w:r>
      <w:r w:rsidRPr="00CB6081">
        <w:rPr>
          <w:rFonts w:ascii="Times New Roman" w:eastAsiaTheme="minorEastAsia" w:hAnsi="Times New Roman" w:cs="Times New Roman"/>
          <w:b/>
          <w:bCs/>
          <w:color w:val="2A2A2A"/>
          <w:spacing w:val="-11"/>
          <w:w w:val="105"/>
          <w:kern w:val="0"/>
          <w:sz w:val="24"/>
          <w:szCs w:val="24"/>
        </w:rPr>
        <w:t xml:space="preserve"> </w:t>
      </w:r>
      <w:r w:rsidRPr="00CB6081">
        <w:rPr>
          <w:rFonts w:ascii="Times New Roman" w:eastAsiaTheme="minorEastAsia" w:hAnsi="Times New Roman" w:cs="Times New Roman"/>
          <w:b/>
          <w:bCs/>
          <w:color w:val="1A1A1C"/>
          <w:w w:val="105"/>
          <w:kern w:val="0"/>
          <w:sz w:val="24"/>
          <w:szCs w:val="24"/>
        </w:rPr>
        <w:t>for</w:t>
      </w:r>
      <w:r w:rsidRPr="00CB6081">
        <w:rPr>
          <w:rFonts w:ascii="Times New Roman" w:eastAsiaTheme="minorEastAsia" w:hAnsi="Times New Roman" w:cs="Times New Roman"/>
          <w:b/>
          <w:bCs/>
          <w:color w:val="1A1A1C"/>
          <w:spacing w:val="-13"/>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Qualifications</w:t>
      </w:r>
      <w:r w:rsidRPr="00CB6081">
        <w:rPr>
          <w:rFonts w:ascii="Times New Roman" w:eastAsiaTheme="minorEastAsia" w:hAnsi="Times New Roman" w:cs="Times New Roman"/>
          <w:b/>
          <w:bCs/>
          <w:color w:val="2A2A2A"/>
          <w:spacing w:val="-19"/>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and</w:t>
      </w:r>
      <w:r w:rsidRPr="00CB6081">
        <w:rPr>
          <w:rFonts w:ascii="Times New Roman" w:eastAsiaTheme="minorEastAsia" w:hAnsi="Times New Roman" w:cs="Times New Roman"/>
          <w:b/>
          <w:bCs/>
          <w:color w:val="2A2A2A"/>
          <w:spacing w:val="-11"/>
          <w:w w:val="105"/>
          <w:kern w:val="0"/>
          <w:sz w:val="24"/>
          <w:szCs w:val="24"/>
        </w:rPr>
        <w:t xml:space="preserve"> </w:t>
      </w:r>
      <w:r w:rsidRPr="00CB6081">
        <w:rPr>
          <w:rFonts w:ascii="Times New Roman" w:eastAsiaTheme="minorEastAsia" w:hAnsi="Times New Roman" w:cs="Times New Roman"/>
          <w:b/>
          <w:bCs/>
          <w:color w:val="1A1A1C"/>
          <w:spacing w:val="-2"/>
          <w:w w:val="105"/>
          <w:kern w:val="0"/>
          <w:sz w:val="24"/>
          <w:szCs w:val="24"/>
        </w:rPr>
        <w:t>Proposals</w:t>
      </w:r>
    </w:p>
    <w:p w14:paraId="0F4A084E" w14:textId="16644746" w:rsidR="00A41336" w:rsidRPr="00CB6081" w:rsidRDefault="00A41336" w:rsidP="00D25D2C">
      <w:pPr>
        <w:widowControl w:val="0"/>
        <w:kinsoku w:val="0"/>
        <w:overflowPunct w:val="0"/>
        <w:autoSpaceDE w:val="0"/>
        <w:autoSpaceDN w:val="0"/>
        <w:adjustRightInd w:val="0"/>
        <w:spacing w:after="0" w:line="252" w:lineRule="auto"/>
        <w:jc w:val="both"/>
        <w:rPr>
          <w:rFonts w:ascii="Times New Roman" w:eastAsiaTheme="minorEastAsia" w:hAnsi="Times New Roman" w:cs="Times New Roman"/>
          <w:color w:val="3B3B3B"/>
          <w:w w:val="105"/>
          <w:kern w:val="0"/>
          <w:sz w:val="24"/>
          <w:szCs w:val="24"/>
        </w:rPr>
      </w:pPr>
      <w:r w:rsidRPr="00CB6081">
        <w:rPr>
          <w:rFonts w:ascii="Times New Roman" w:eastAsiaTheme="minorEastAsia" w:hAnsi="Times New Roman" w:cs="Times New Roman"/>
          <w:color w:val="1A1A1C"/>
          <w:w w:val="105"/>
          <w:kern w:val="0"/>
          <w:sz w:val="24"/>
          <w:szCs w:val="24"/>
        </w:rPr>
        <w:t>Th</w:t>
      </w:r>
      <w:r w:rsidRPr="00CB6081">
        <w:rPr>
          <w:rFonts w:ascii="Times New Roman" w:eastAsiaTheme="minorEastAsia" w:hAnsi="Times New Roman" w:cs="Times New Roman"/>
          <w:color w:val="3B3B3B"/>
          <w:w w:val="105"/>
          <w:kern w:val="0"/>
          <w:sz w:val="24"/>
          <w:szCs w:val="24"/>
        </w:rPr>
        <w:t>e</w:t>
      </w:r>
      <w:r w:rsidRPr="00CB6081">
        <w:rPr>
          <w:rFonts w:ascii="Times New Roman" w:eastAsiaTheme="minorEastAsia" w:hAnsi="Times New Roman" w:cs="Times New Roman"/>
          <w:color w:val="3B3B3B"/>
          <w:spacing w:val="21"/>
          <w:w w:val="105"/>
          <w:kern w:val="0"/>
          <w:sz w:val="24"/>
          <w:szCs w:val="24"/>
        </w:rPr>
        <w:t xml:space="preserve"> </w:t>
      </w:r>
      <w:r w:rsidRPr="00CB6081">
        <w:rPr>
          <w:rFonts w:ascii="Times New Roman" w:eastAsiaTheme="minorEastAsia" w:hAnsi="Times New Roman" w:cs="Times New Roman"/>
          <w:color w:val="3B3B3B"/>
          <w:w w:val="105"/>
          <w:kern w:val="0"/>
          <w:sz w:val="24"/>
          <w:szCs w:val="24"/>
        </w:rPr>
        <w:t>Lamar County Board of Commissioners,</w:t>
      </w:r>
      <w:r w:rsidRPr="00CB6081">
        <w:rPr>
          <w:rFonts w:ascii="Times New Roman" w:eastAsiaTheme="minorEastAsia" w:hAnsi="Times New Roman" w:cs="Times New Roman"/>
          <w:color w:val="3B3B3B"/>
          <w:spacing w:val="-4"/>
          <w:w w:val="105"/>
          <w:kern w:val="0"/>
          <w:sz w:val="24"/>
          <w:szCs w:val="24"/>
        </w:rPr>
        <w:t xml:space="preserve"> </w:t>
      </w:r>
      <w:r w:rsidRPr="00CB6081">
        <w:rPr>
          <w:rFonts w:ascii="Times New Roman" w:eastAsiaTheme="minorEastAsia" w:hAnsi="Times New Roman" w:cs="Times New Roman"/>
          <w:color w:val="2A2A2A"/>
          <w:w w:val="105"/>
          <w:kern w:val="0"/>
          <w:sz w:val="24"/>
          <w:szCs w:val="24"/>
        </w:rPr>
        <w:t xml:space="preserve">Georgia, </w:t>
      </w:r>
      <w:r w:rsidRPr="00CB6081">
        <w:rPr>
          <w:rFonts w:ascii="Times New Roman" w:eastAsiaTheme="minorEastAsia" w:hAnsi="Times New Roman" w:cs="Times New Roman"/>
          <w:color w:val="3B3B3B"/>
          <w:w w:val="105"/>
          <w:kern w:val="0"/>
          <w:sz w:val="24"/>
          <w:szCs w:val="24"/>
        </w:rPr>
        <w:t xml:space="preserve">will </w:t>
      </w:r>
      <w:r w:rsidRPr="00CB6081">
        <w:rPr>
          <w:rFonts w:ascii="Times New Roman" w:eastAsiaTheme="minorEastAsia" w:hAnsi="Times New Roman" w:cs="Times New Roman"/>
          <w:color w:val="2A2A2A"/>
          <w:w w:val="105"/>
          <w:kern w:val="0"/>
          <w:sz w:val="24"/>
          <w:szCs w:val="24"/>
        </w:rPr>
        <w:t xml:space="preserve">receive </w:t>
      </w:r>
      <w:r w:rsidRPr="00CB6081">
        <w:rPr>
          <w:rFonts w:ascii="Times New Roman" w:eastAsiaTheme="minorEastAsia" w:hAnsi="Times New Roman" w:cs="Times New Roman"/>
          <w:color w:val="3B3B3B"/>
          <w:w w:val="105"/>
          <w:kern w:val="0"/>
          <w:sz w:val="24"/>
          <w:szCs w:val="24"/>
        </w:rPr>
        <w:t>sea</w:t>
      </w:r>
      <w:r w:rsidRPr="00CB6081">
        <w:rPr>
          <w:rFonts w:ascii="Times New Roman" w:eastAsiaTheme="minorEastAsia" w:hAnsi="Times New Roman" w:cs="Times New Roman"/>
          <w:color w:val="1A1A1C"/>
          <w:w w:val="105"/>
          <w:kern w:val="0"/>
          <w:sz w:val="24"/>
          <w:szCs w:val="24"/>
        </w:rPr>
        <w:t>l</w:t>
      </w:r>
      <w:r w:rsidRPr="00CB6081">
        <w:rPr>
          <w:rFonts w:ascii="Times New Roman" w:eastAsiaTheme="minorEastAsia" w:hAnsi="Times New Roman" w:cs="Times New Roman"/>
          <w:color w:val="3B3B3B"/>
          <w:w w:val="105"/>
          <w:kern w:val="0"/>
          <w:sz w:val="24"/>
          <w:szCs w:val="24"/>
        </w:rPr>
        <w:t xml:space="preserve">ed </w:t>
      </w:r>
      <w:r w:rsidRPr="00CB6081">
        <w:rPr>
          <w:rFonts w:ascii="Times New Roman" w:eastAsiaTheme="minorEastAsia" w:hAnsi="Times New Roman" w:cs="Times New Roman"/>
          <w:color w:val="2A2A2A"/>
          <w:w w:val="105"/>
          <w:kern w:val="0"/>
          <w:sz w:val="24"/>
          <w:szCs w:val="24"/>
        </w:rPr>
        <w:t>qualifications</w:t>
      </w:r>
      <w:r w:rsidRPr="00CB6081">
        <w:rPr>
          <w:rFonts w:ascii="Times New Roman" w:eastAsiaTheme="minorEastAsia" w:hAnsi="Times New Roman" w:cs="Times New Roman"/>
          <w:color w:val="2A2A2A"/>
          <w:spacing w:val="-1"/>
          <w:w w:val="105"/>
          <w:kern w:val="0"/>
          <w:sz w:val="24"/>
          <w:szCs w:val="24"/>
        </w:rPr>
        <w:t xml:space="preserve"> </w:t>
      </w:r>
      <w:r w:rsidRPr="00CB6081">
        <w:rPr>
          <w:rFonts w:ascii="Times New Roman" w:eastAsiaTheme="minorEastAsia" w:hAnsi="Times New Roman" w:cs="Times New Roman"/>
          <w:color w:val="2A2A2A"/>
          <w:w w:val="105"/>
          <w:kern w:val="0"/>
          <w:sz w:val="24"/>
          <w:szCs w:val="24"/>
        </w:rPr>
        <w:t xml:space="preserve">and proposals </w:t>
      </w:r>
      <w:r w:rsidRPr="00CB6081">
        <w:rPr>
          <w:rFonts w:ascii="Times New Roman" w:eastAsiaTheme="minorEastAsia" w:hAnsi="Times New Roman" w:cs="Times New Roman"/>
          <w:color w:val="3B3B3B"/>
          <w:w w:val="105"/>
          <w:kern w:val="0"/>
          <w:sz w:val="24"/>
          <w:szCs w:val="24"/>
        </w:rPr>
        <w:t>at</w:t>
      </w:r>
      <w:r w:rsidRPr="00CB6081">
        <w:rPr>
          <w:rFonts w:ascii="Times New Roman" w:eastAsiaTheme="minorEastAsia" w:hAnsi="Times New Roman" w:cs="Times New Roman"/>
          <w:color w:val="3B3B3B"/>
          <w:spacing w:val="21"/>
          <w:w w:val="105"/>
          <w:kern w:val="0"/>
          <w:sz w:val="24"/>
          <w:szCs w:val="24"/>
        </w:rPr>
        <w:t xml:space="preserve"> the </w:t>
      </w:r>
      <w:r w:rsidRPr="00CB6081">
        <w:rPr>
          <w:rFonts w:ascii="Times New Roman" w:eastAsiaTheme="minorEastAsia" w:hAnsi="Times New Roman" w:cs="Times New Roman"/>
          <w:color w:val="3B3B3B"/>
          <w:w w:val="105"/>
          <w:kern w:val="0"/>
          <w:sz w:val="24"/>
          <w:szCs w:val="24"/>
        </w:rPr>
        <w:t>Lamar County Board of Commissioners Office</w:t>
      </w:r>
      <w:r w:rsidRPr="00CB6081">
        <w:rPr>
          <w:rFonts w:ascii="Times New Roman" w:eastAsiaTheme="minorEastAsia" w:hAnsi="Times New Roman" w:cs="Times New Roman"/>
          <w:color w:val="3B3B3B"/>
          <w:spacing w:val="29"/>
          <w:w w:val="105"/>
          <w:kern w:val="0"/>
          <w:sz w:val="24"/>
          <w:szCs w:val="24"/>
        </w:rPr>
        <w:t xml:space="preserve"> </w:t>
      </w:r>
      <w:r w:rsidRPr="00CB6081">
        <w:rPr>
          <w:rFonts w:ascii="Times New Roman" w:eastAsiaTheme="minorEastAsia" w:hAnsi="Times New Roman" w:cs="Times New Roman"/>
          <w:color w:val="2A2A2A"/>
          <w:w w:val="105"/>
          <w:kern w:val="0"/>
          <w:sz w:val="24"/>
          <w:szCs w:val="24"/>
        </w:rPr>
        <w:t xml:space="preserve">until </w:t>
      </w:r>
      <w:r w:rsidRPr="00CB6081">
        <w:rPr>
          <w:rFonts w:ascii="Times New Roman" w:eastAsiaTheme="minorEastAsia" w:hAnsi="Times New Roman" w:cs="Times New Roman"/>
          <w:b/>
          <w:bCs/>
          <w:color w:val="1A1A1C"/>
          <w:w w:val="105"/>
          <w:kern w:val="0"/>
          <w:sz w:val="24"/>
          <w:szCs w:val="24"/>
        </w:rPr>
        <w:t>2:00 PM</w:t>
      </w:r>
      <w:r w:rsidRPr="00CB6081">
        <w:rPr>
          <w:rFonts w:ascii="Times New Roman" w:eastAsiaTheme="minorEastAsia" w:hAnsi="Times New Roman" w:cs="Times New Roman"/>
          <w:b/>
          <w:bCs/>
          <w:color w:val="606060"/>
          <w:w w:val="105"/>
          <w:kern w:val="0"/>
          <w:sz w:val="24"/>
          <w:szCs w:val="24"/>
        </w:rPr>
        <w:t xml:space="preserve">, </w:t>
      </w:r>
      <w:r w:rsidRPr="00CB6081">
        <w:rPr>
          <w:rFonts w:ascii="Times New Roman" w:eastAsiaTheme="minorEastAsia" w:hAnsi="Times New Roman" w:cs="Times New Roman"/>
          <w:color w:val="3B3B3B"/>
          <w:w w:val="105"/>
          <w:kern w:val="0"/>
          <w:sz w:val="24"/>
          <w:szCs w:val="24"/>
        </w:rPr>
        <w:t xml:space="preserve">at </w:t>
      </w:r>
      <w:r w:rsidRPr="00CB6081">
        <w:rPr>
          <w:rFonts w:ascii="Times New Roman" w:eastAsiaTheme="minorEastAsia" w:hAnsi="Times New Roman" w:cs="Times New Roman"/>
          <w:color w:val="4B4B4B"/>
          <w:w w:val="105"/>
          <w:kern w:val="0"/>
          <w:sz w:val="24"/>
          <w:szCs w:val="24"/>
        </w:rPr>
        <w:t xml:space="preserve">the </w:t>
      </w:r>
      <w:r w:rsidRPr="00CB6081">
        <w:rPr>
          <w:rFonts w:ascii="Times New Roman" w:eastAsiaTheme="minorEastAsia" w:hAnsi="Times New Roman" w:cs="Times New Roman"/>
          <w:color w:val="1A1A1C"/>
          <w:w w:val="105"/>
          <w:kern w:val="0"/>
          <w:sz w:val="24"/>
          <w:szCs w:val="24"/>
        </w:rPr>
        <w:t>tim</w:t>
      </w:r>
      <w:r w:rsidRPr="00CB6081">
        <w:rPr>
          <w:rFonts w:ascii="Times New Roman" w:eastAsiaTheme="minorEastAsia" w:hAnsi="Times New Roman" w:cs="Times New Roman"/>
          <w:color w:val="3B3B3B"/>
          <w:w w:val="105"/>
          <w:kern w:val="0"/>
          <w:sz w:val="24"/>
          <w:szCs w:val="24"/>
        </w:rPr>
        <w:t xml:space="preserve">e </w:t>
      </w:r>
      <w:r w:rsidRPr="00CB6081">
        <w:rPr>
          <w:rFonts w:ascii="Times New Roman" w:eastAsiaTheme="minorEastAsia" w:hAnsi="Times New Roman" w:cs="Times New Roman"/>
          <w:color w:val="2A2A2A"/>
          <w:w w:val="105"/>
          <w:kern w:val="0"/>
          <w:sz w:val="24"/>
          <w:szCs w:val="24"/>
        </w:rPr>
        <w:t xml:space="preserve">legally prevailing </w:t>
      </w:r>
      <w:r w:rsidRPr="00CB6081">
        <w:rPr>
          <w:rFonts w:ascii="Times New Roman" w:eastAsiaTheme="minorEastAsia" w:hAnsi="Times New Roman" w:cs="Times New Roman"/>
          <w:color w:val="1A1A1C"/>
          <w:w w:val="105"/>
          <w:kern w:val="0"/>
          <w:sz w:val="24"/>
          <w:szCs w:val="24"/>
        </w:rPr>
        <w:t>i</w:t>
      </w:r>
      <w:r w:rsidRPr="00CB6081">
        <w:rPr>
          <w:rFonts w:ascii="Times New Roman" w:eastAsiaTheme="minorEastAsia" w:hAnsi="Times New Roman" w:cs="Times New Roman"/>
          <w:color w:val="3B3B3B"/>
          <w:w w:val="105"/>
          <w:kern w:val="0"/>
          <w:sz w:val="24"/>
          <w:szCs w:val="24"/>
        </w:rPr>
        <w:t>n Barnesville</w:t>
      </w:r>
      <w:r w:rsidRPr="00CB6081">
        <w:rPr>
          <w:rFonts w:ascii="Times New Roman" w:eastAsiaTheme="minorEastAsia" w:hAnsi="Times New Roman" w:cs="Times New Roman"/>
          <w:color w:val="606060"/>
          <w:w w:val="105"/>
          <w:kern w:val="0"/>
          <w:sz w:val="24"/>
          <w:szCs w:val="24"/>
        </w:rPr>
        <w:t>,</w:t>
      </w:r>
      <w:r w:rsidRPr="00CB6081">
        <w:rPr>
          <w:rFonts w:ascii="Times New Roman" w:eastAsiaTheme="minorEastAsia" w:hAnsi="Times New Roman" w:cs="Times New Roman"/>
          <w:color w:val="606060"/>
          <w:spacing w:val="-6"/>
          <w:w w:val="105"/>
          <w:kern w:val="0"/>
          <w:sz w:val="24"/>
          <w:szCs w:val="24"/>
        </w:rPr>
        <w:t xml:space="preserve"> </w:t>
      </w:r>
      <w:r w:rsidRPr="00CB6081">
        <w:rPr>
          <w:rFonts w:ascii="Times New Roman" w:eastAsiaTheme="minorEastAsia" w:hAnsi="Times New Roman" w:cs="Times New Roman"/>
          <w:color w:val="3B3B3B"/>
          <w:w w:val="105"/>
          <w:kern w:val="0"/>
          <w:sz w:val="24"/>
          <w:szCs w:val="24"/>
        </w:rPr>
        <w:t>Georgia o</w:t>
      </w:r>
      <w:r w:rsidRPr="00CB6081">
        <w:rPr>
          <w:rFonts w:ascii="Times New Roman" w:eastAsiaTheme="minorEastAsia" w:hAnsi="Times New Roman" w:cs="Times New Roman"/>
          <w:color w:val="1A1A1C"/>
          <w:w w:val="105"/>
          <w:kern w:val="0"/>
          <w:sz w:val="24"/>
          <w:szCs w:val="24"/>
        </w:rPr>
        <w:t xml:space="preserve">n </w:t>
      </w:r>
      <w:r w:rsidRPr="00CB6081">
        <w:rPr>
          <w:rFonts w:ascii="Times New Roman" w:eastAsiaTheme="minorEastAsia" w:hAnsi="Times New Roman" w:cs="Times New Roman"/>
          <w:b/>
          <w:bCs/>
          <w:color w:val="2A2A2A"/>
          <w:w w:val="105"/>
          <w:kern w:val="0"/>
          <w:sz w:val="24"/>
          <w:szCs w:val="24"/>
        </w:rPr>
        <w:t xml:space="preserve">Friday, October </w:t>
      </w:r>
      <w:r w:rsidRPr="00CB6081">
        <w:rPr>
          <w:rFonts w:ascii="Times New Roman" w:eastAsiaTheme="minorEastAsia" w:hAnsi="Times New Roman" w:cs="Times New Roman"/>
          <w:b/>
          <w:bCs/>
          <w:color w:val="1A1A1C"/>
          <w:w w:val="105"/>
          <w:kern w:val="0"/>
          <w:sz w:val="24"/>
          <w:szCs w:val="24"/>
        </w:rPr>
        <w:t>6</w:t>
      </w:r>
      <w:r w:rsidRPr="00CB6081">
        <w:rPr>
          <w:rFonts w:ascii="Times New Roman" w:eastAsiaTheme="minorEastAsia" w:hAnsi="Times New Roman" w:cs="Times New Roman"/>
          <w:b/>
          <w:bCs/>
          <w:color w:val="3B3B3B"/>
          <w:w w:val="105"/>
          <w:kern w:val="0"/>
          <w:sz w:val="24"/>
          <w:szCs w:val="24"/>
        </w:rPr>
        <w:t xml:space="preserve">, </w:t>
      </w:r>
      <w:r w:rsidRPr="00CB6081">
        <w:rPr>
          <w:rFonts w:ascii="Times New Roman" w:eastAsiaTheme="minorEastAsia" w:hAnsi="Times New Roman" w:cs="Times New Roman"/>
          <w:color w:val="3B3B3B"/>
          <w:w w:val="105"/>
          <w:kern w:val="0"/>
          <w:sz w:val="24"/>
          <w:szCs w:val="24"/>
        </w:rPr>
        <w:t xml:space="preserve">for Construction </w:t>
      </w:r>
      <w:r w:rsidRPr="00CB6081">
        <w:rPr>
          <w:rFonts w:ascii="Times New Roman" w:eastAsiaTheme="minorEastAsia" w:hAnsi="Times New Roman" w:cs="Times New Roman"/>
          <w:color w:val="2A2A2A"/>
          <w:w w:val="105"/>
          <w:kern w:val="0"/>
          <w:sz w:val="24"/>
          <w:szCs w:val="24"/>
        </w:rPr>
        <w:t>Management-at-Risk</w:t>
      </w:r>
      <w:r w:rsidRPr="00CB6081">
        <w:rPr>
          <w:rFonts w:ascii="Times New Roman" w:eastAsiaTheme="minorEastAsia" w:hAnsi="Times New Roman" w:cs="Times New Roman"/>
          <w:color w:val="2A2A2A"/>
          <w:spacing w:val="-5"/>
          <w:w w:val="105"/>
          <w:kern w:val="0"/>
          <w:sz w:val="24"/>
          <w:szCs w:val="24"/>
        </w:rPr>
        <w:t xml:space="preserve"> </w:t>
      </w:r>
      <w:r w:rsidRPr="00CB6081">
        <w:rPr>
          <w:rFonts w:ascii="Times New Roman" w:eastAsiaTheme="minorEastAsia" w:hAnsi="Times New Roman" w:cs="Times New Roman"/>
          <w:color w:val="3B3B3B"/>
          <w:w w:val="105"/>
          <w:kern w:val="0"/>
          <w:sz w:val="24"/>
          <w:szCs w:val="24"/>
        </w:rPr>
        <w:t>Se</w:t>
      </w:r>
      <w:r w:rsidRPr="00CB6081">
        <w:rPr>
          <w:rFonts w:ascii="Times New Roman" w:eastAsiaTheme="minorEastAsia" w:hAnsi="Times New Roman" w:cs="Times New Roman"/>
          <w:color w:val="1A1A1C"/>
          <w:w w:val="105"/>
          <w:kern w:val="0"/>
          <w:sz w:val="24"/>
          <w:szCs w:val="24"/>
        </w:rPr>
        <w:t>r</w:t>
      </w:r>
      <w:r w:rsidRPr="00CB6081">
        <w:rPr>
          <w:rFonts w:ascii="Times New Roman" w:eastAsiaTheme="minorEastAsia" w:hAnsi="Times New Roman" w:cs="Times New Roman"/>
          <w:color w:val="3B3B3B"/>
          <w:w w:val="105"/>
          <w:kern w:val="0"/>
          <w:sz w:val="24"/>
          <w:szCs w:val="24"/>
        </w:rPr>
        <w:t>vices for the</w:t>
      </w:r>
      <w:r w:rsidRPr="00CB6081">
        <w:rPr>
          <w:rFonts w:ascii="Times New Roman" w:eastAsiaTheme="minorEastAsia" w:hAnsi="Times New Roman" w:cs="Times New Roman"/>
          <w:color w:val="3B3B3B"/>
          <w:spacing w:val="-7"/>
          <w:w w:val="105"/>
          <w:kern w:val="0"/>
          <w:sz w:val="24"/>
          <w:szCs w:val="24"/>
        </w:rPr>
        <w:t xml:space="preserve"> </w:t>
      </w:r>
      <w:r w:rsidRPr="00CB6081">
        <w:rPr>
          <w:rFonts w:ascii="Times New Roman" w:eastAsiaTheme="minorEastAsia" w:hAnsi="Times New Roman" w:cs="Times New Roman"/>
          <w:color w:val="3B3B3B"/>
          <w:w w:val="105"/>
          <w:kern w:val="0"/>
          <w:sz w:val="24"/>
          <w:szCs w:val="24"/>
        </w:rPr>
        <w:t xml:space="preserve">Construction </w:t>
      </w:r>
      <w:r w:rsidRPr="00CB6081">
        <w:rPr>
          <w:rFonts w:ascii="Times New Roman" w:eastAsiaTheme="minorEastAsia" w:hAnsi="Times New Roman" w:cs="Times New Roman"/>
          <w:color w:val="2A2A2A"/>
          <w:w w:val="105"/>
          <w:kern w:val="0"/>
          <w:sz w:val="24"/>
          <w:szCs w:val="24"/>
        </w:rPr>
        <w:t xml:space="preserve">of </w:t>
      </w:r>
      <w:r w:rsidRPr="00CB6081">
        <w:rPr>
          <w:rFonts w:ascii="Times New Roman" w:eastAsiaTheme="minorEastAsia" w:hAnsi="Times New Roman" w:cs="Times New Roman"/>
          <w:color w:val="3B3B3B"/>
          <w:w w:val="105"/>
          <w:kern w:val="0"/>
          <w:sz w:val="24"/>
          <w:szCs w:val="24"/>
        </w:rPr>
        <w:t xml:space="preserve">a </w:t>
      </w:r>
      <w:r w:rsidRPr="00CB6081">
        <w:rPr>
          <w:rFonts w:ascii="Times New Roman" w:eastAsiaTheme="minorEastAsia" w:hAnsi="Times New Roman" w:cs="Times New Roman"/>
          <w:color w:val="2A2A2A"/>
          <w:w w:val="105"/>
          <w:kern w:val="0"/>
          <w:sz w:val="24"/>
          <w:szCs w:val="24"/>
        </w:rPr>
        <w:t>Lamar County Animal Shelter</w:t>
      </w:r>
      <w:r w:rsidRPr="00CB6081">
        <w:rPr>
          <w:rFonts w:ascii="Times New Roman" w:eastAsiaTheme="minorEastAsia" w:hAnsi="Times New Roman" w:cs="Times New Roman"/>
          <w:color w:val="3B3B3B"/>
          <w:w w:val="105"/>
          <w:kern w:val="0"/>
          <w:sz w:val="24"/>
          <w:szCs w:val="24"/>
        </w:rPr>
        <w:t>.</w:t>
      </w:r>
    </w:p>
    <w:p w14:paraId="7D1E9FB4" w14:textId="77777777" w:rsidR="00A41336" w:rsidRPr="00CB6081" w:rsidRDefault="00A41336" w:rsidP="00D25D2C">
      <w:pPr>
        <w:widowControl w:val="0"/>
        <w:kinsoku w:val="0"/>
        <w:overflowPunct w:val="0"/>
        <w:autoSpaceDE w:val="0"/>
        <w:autoSpaceDN w:val="0"/>
        <w:adjustRightInd w:val="0"/>
        <w:spacing w:after="0" w:line="252" w:lineRule="auto"/>
        <w:jc w:val="both"/>
        <w:rPr>
          <w:rFonts w:ascii="Times New Roman" w:eastAsiaTheme="minorEastAsia" w:hAnsi="Times New Roman" w:cs="Times New Roman"/>
          <w:color w:val="3B3B3B"/>
          <w:w w:val="105"/>
          <w:kern w:val="0"/>
          <w:sz w:val="24"/>
          <w:szCs w:val="24"/>
        </w:rPr>
      </w:pPr>
    </w:p>
    <w:p w14:paraId="78777765" w14:textId="77777777" w:rsidR="00A41336" w:rsidRPr="00CB6081" w:rsidRDefault="00A41336" w:rsidP="005F039E">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color w:val="3B3B3B"/>
          <w:spacing w:val="-2"/>
          <w:w w:val="105"/>
          <w:kern w:val="0"/>
          <w:sz w:val="24"/>
          <w:szCs w:val="24"/>
        </w:rPr>
      </w:pPr>
      <w:r w:rsidRPr="00CB6081">
        <w:rPr>
          <w:rFonts w:ascii="Times New Roman" w:eastAsiaTheme="minorEastAsia" w:hAnsi="Times New Roman" w:cs="Times New Roman"/>
          <w:color w:val="1A1A1C"/>
          <w:w w:val="105"/>
          <w:kern w:val="0"/>
          <w:sz w:val="24"/>
          <w:szCs w:val="24"/>
        </w:rPr>
        <w:t>L</w:t>
      </w:r>
      <w:r w:rsidRPr="00CB6081">
        <w:rPr>
          <w:rFonts w:ascii="Times New Roman" w:eastAsiaTheme="minorEastAsia" w:hAnsi="Times New Roman" w:cs="Times New Roman"/>
          <w:color w:val="3B3B3B"/>
          <w:w w:val="105"/>
          <w:kern w:val="0"/>
          <w:sz w:val="24"/>
          <w:szCs w:val="24"/>
        </w:rPr>
        <w:t>ATE</w:t>
      </w:r>
      <w:r w:rsidRPr="00CB6081">
        <w:rPr>
          <w:rFonts w:ascii="Times New Roman" w:eastAsiaTheme="minorEastAsia" w:hAnsi="Times New Roman" w:cs="Times New Roman"/>
          <w:color w:val="3B3B3B"/>
          <w:spacing w:val="-2"/>
          <w:w w:val="105"/>
          <w:kern w:val="0"/>
          <w:sz w:val="24"/>
          <w:szCs w:val="24"/>
        </w:rPr>
        <w:t xml:space="preserve"> </w:t>
      </w:r>
      <w:r w:rsidRPr="00CB6081">
        <w:rPr>
          <w:rFonts w:ascii="Times New Roman" w:eastAsiaTheme="minorEastAsia" w:hAnsi="Times New Roman" w:cs="Times New Roman"/>
          <w:color w:val="2A2A2A"/>
          <w:w w:val="105"/>
          <w:kern w:val="0"/>
          <w:sz w:val="24"/>
          <w:szCs w:val="24"/>
        </w:rPr>
        <w:t>OR</w:t>
      </w:r>
      <w:r w:rsidRPr="00CB6081">
        <w:rPr>
          <w:rFonts w:ascii="Times New Roman" w:eastAsiaTheme="minorEastAsia" w:hAnsi="Times New Roman" w:cs="Times New Roman"/>
          <w:color w:val="2A2A2A"/>
          <w:spacing w:val="-5"/>
          <w:w w:val="105"/>
          <w:kern w:val="0"/>
          <w:sz w:val="24"/>
          <w:szCs w:val="24"/>
        </w:rPr>
        <w:t xml:space="preserve"> </w:t>
      </w:r>
      <w:r w:rsidRPr="00CB6081">
        <w:rPr>
          <w:rFonts w:ascii="Times New Roman" w:eastAsiaTheme="minorEastAsia" w:hAnsi="Times New Roman" w:cs="Times New Roman"/>
          <w:color w:val="3B3B3B"/>
          <w:w w:val="105"/>
          <w:kern w:val="0"/>
          <w:sz w:val="24"/>
          <w:szCs w:val="24"/>
        </w:rPr>
        <w:t>UN</w:t>
      </w:r>
      <w:r w:rsidRPr="00CB6081">
        <w:rPr>
          <w:rFonts w:ascii="Times New Roman" w:eastAsiaTheme="minorEastAsia" w:hAnsi="Times New Roman" w:cs="Times New Roman"/>
          <w:color w:val="1A1A1C"/>
          <w:w w:val="105"/>
          <w:kern w:val="0"/>
          <w:sz w:val="24"/>
          <w:szCs w:val="24"/>
        </w:rPr>
        <w:t>-</w:t>
      </w:r>
      <w:r w:rsidRPr="00CB6081">
        <w:rPr>
          <w:rFonts w:ascii="Times New Roman" w:eastAsiaTheme="minorEastAsia" w:hAnsi="Times New Roman" w:cs="Times New Roman"/>
          <w:color w:val="3B3B3B"/>
          <w:w w:val="105"/>
          <w:kern w:val="0"/>
          <w:sz w:val="24"/>
          <w:szCs w:val="24"/>
        </w:rPr>
        <w:t>S</w:t>
      </w:r>
      <w:r w:rsidRPr="00CB6081">
        <w:rPr>
          <w:rFonts w:ascii="Times New Roman" w:eastAsiaTheme="minorEastAsia" w:hAnsi="Times New Roman" w:cs="Times New Roman"/>
          <w:color w:val="1A1A1C"/>
          <w:w w:val="105"/>
          <w:kern w:val="0"/>
          <w:sz w:val="24"/>
          <w:szCs w:val="24"/>
        </w:rPr>
        <w:t>IGN</w:t>
      </w:r>
      <w:r w:rsidRPr="00CB6081">
        <w:rPr>
          <w:rFonts w:ascii="Times New Roman" w:eastAsiaTheme="minorEastAsia" w:hAnsi="Times New Roman" w:cs="Times New Roman"/>
          <w:color w:val="3B3B3B"/>
          <w:w w:val="105"/>
          <w:kern w:val="0"/>
          <w:sz w:val="24"/>
          <w:szCs w:val="24"/>
        </w:rPr>
        <w:t>E</w:t>
      </w:r>
      <w:r w:rsidRPr="00CB6081">
        <w:rPr>
          <w:rFonts w:ascii="Times New Roman" w:eastAsiaTheme="minorEastAsia" w:hAnsi="Times New Roman" w:cs="Times New Roman"/>
          <w:color w:val="1A1A1C"/>
          <w:w w:val="105"/>
          <w:kern w:val="0"/>
          <w:sz w:val="24"/>
          <w:szCs w:val="24"/>
        </w:rPr>
        <w:t>D</w:t>
      </w:r>
      <w:r w:rsidRPr="00CB6081">
        <w:rPr>
          <w:rFonts w:ascii="Times New Roman" w:eastAsiaTheme="minorEastAsia" w:hAnsi="Times New Roman" w:cs="Times New Roman"/>
          <w:color w:val="1A1A1C"/>
          <w:spacing w:val="-2"/>
          <w:w w:val="105"/>
          <w:kern w:val="0"/>
          <w:sz w:val="24"/>
          <w:szCs w:val="24"/>
        </w:rPr>
        <w:t xml:space="preserve"> </w:t>
      </w:r>
      <w:r w:rsidRPr="00CB6081">
        <w:rPr>
          <w:rFonts w:ascii="Times New Roman" w:eastAsiaTheme="minorEastAsia" w:hAnsi="Times New Roman" w:cs="Times New Roman"/>
          <w:color w:val="2A2A2A"/>
          <w:w w:val="105"/>
          <w:kern w:val="0"/>
          <w:sz w:val="24"/>
          <w:szCs w:val="24"/>
        </w:rPr>
        <w:t>PROPOSALS</w:t>
      </w:r>
      <w:r w:rsidRPr="00CB6081">
        <w:rPr>
          <w:rFonts w:ascii="Times New Roman" w:eastAsiaTheme="minorEastAsia" w:hAnsi="Times New Roman" w:cs="Times New Roman"/>
          <w:color w:val="2A2A2A"/>
          <w:spacing w:val="14"/>
          <w:w w:val="105"/>
          <w:kern w:val="0"/>
          <w:sz w:val="24"/>
          <w:szCs w:val="24"/>
        </w:rPr>
        <w:t xml:space="preserve"> </w:t>
      </w:r>
      <w:r w:rsidRPr="00CB6081">
        <w:rPr>
          <w:rFonts w:ascii="Times New Roman" w:eastAsiaTheme="minorEastAsia" w:hAnsi="Times New Roman" w:cs="Times New Roman"/>
          <w:color w:val="2A2A2A"/>
          <w:w w:val="105"/>
          <w:kern w:val="0"/>
          <w:sz w:val="24"/>
          <w:szCs w:val="24"/>
        </w:rPr>
        <w:t>WILL</w:t>
      </w:r>
      <w:r w:rsidRPr="00CB6081">
        <w:rPr>
          <w:rFonts w:ascii="Times New Roman" w:eastAsiaTheme="minorEastAsia" w:hAnsi="Times New Roman" w:cs="Times New Roman"/>
          <w:color w:val="2A2A2A"/>
          <w:spacing w:val="-10"/>
          <w:w w:val="105"/>
          <w:kern w:val="0"/>
          <w:sz w:val="24"/>
          <w:szCs w:val="24"/>
        </w:rPr>
        <w:t xml:space="preserve"> </w:t>
      </w:r>
      <w:r w:rsidRPr="00CB6081">
        <w:rPr>
          <w:rFonts w:ascii="Times New Roman" w:eastAsiaTheme="minorEastAsia" w:hAnsi="Times New Roman" w:cs="Times New Roman"/>
          <w:color w:val="2A2A2A"/>
          <w:w w:val="105"/>
          <w:kern w:val="0"/>
          <w:sz w:val="24"/>
          <w:szCs w:val="24"/>
        </w:rPr>
        <w:t>NOT</w:t>
      </w:r>
      <w:r w:rsidRPr="00CB6081">
        <w:rPr>
          <w:rFonts w:ascii="Times New Roman" w:eastAsiaTheme="minorEastAsia" w:hAnsi="Times New Roman" w:cs="Times New Roman"/>
          <w:color w:val="2A2A2A"/>
          <w:spacing w:val="-4"/>
          <w:w w:val="105"/>
          <w:kern w:val="0"/>
          <w:sz w:val="24"/>
          <w:szCs w:val="24"/>
        </w:rPr>
        <w:t xml:space="preserve"> </w:t>
      </w:r>
      <w:r w:rsidRPr="00CB6081">
        <w:rPr>
          <w:rFonts w:ascii="Times New Roman" w:eastAsiaTheme="minorEastAsia" w:hAnsi="Times New Roman" w:cs="Times New Roman"/>
          <w:color w:val="1A1A1C"/>
          <w:w w:val="105"/>
          <w:kern w:val="0"/>
          <w:sz w:val="24"/>
          <w:szCs w:val="24"/>
        </w:rPr>
        <w:t>B</w:t>
      </w:r>
      <w:r w:rsidRPr="00CB6081">
        <w:rPr>
          <w:rFonts w:ascii="Times New Roman" w:eastAsiaTheme="minorEastAsia" w:hAnsi="Times New Roman" w:cs="Times New Roman"/>
          <w:color w:val="3B3B3B"/>
          <w:w w:val="105"/>
          <w:kern w:val="0"/>
          <w:sz w:val="24"/>
          <w:szCs w:val="24"/>
        </w:rPr>
        <w:t>E</w:t>
      </w:r>
      <w:r w:rsidRPr="00CB6081">
        <w:rPr>
          <w:rFonts w:ascii="Times New Roman" w:eastAsiaTheme="minorEastAsia" w:hAnsi="Times New Roman" w:cs="Times New Roman"/>
          <w:color w:val="3B3B3B"/>
          <w:spacing w:val="16"/>
          <w:w w:val="105"/>
          <w:kern w:val="0"/>
          <w:sz w:val="24"/>
          <w:szCs w:val="24"/>
        </w:rPr>
        <w:t xml:space="preserve"> </w:t>
      </w:r>
      <w:r w:rsidRPr="00CB6081">
        <w:rPr>
          <w:rFonts w:ascii="Times New Roman" w:eastAsiaTheme="minorEastAsia" w:hAnsi="Times New Roman" w:cs="Times New Roman"/>
          <w:color w:val="3B3B3B"/>
          <w:spacing w:val="-2"/>
          <w:w w:val="105"/>
          <w:kern w:val="0"/>
          <w:sz w:val="24"/>
          <w:szCs w:val="24"/>
        </w:rPr>
        <w:t>ACCE</w:t>
      </w:r>
      <w:r w:rsidRPr="00CB6081">
        <w:rPr>
          <w:rFonts w:ascii="Times New Roman" w:eastAsiaTheme="minorEastAsia" w:hAnsi="Times New Roman" w:cs="Times New Roman"/>
          <w:color w:val="1A1A1C"/>
          <w:spacing w:val="-2"/>
          <w:w w:val="105"/>
          <w:kern w:val="0"/>
          <w:sz w:val="24"/>
          <w:szCs w:val="24"/>
        </w:rPr>
        <w:t>PTED</w:t>
      </w:r>
      <w:r w:rsidRPr="00CB6081">
        <w:rPr>
          <w:rFonts w:ascii="Times New Roman" w:eastAsiaTheme="minorEastAsia" w:hAnsi="Times New Roman" w:cs="Times New Roman"/>
          <w:color w:val="3B3B3B"/>
          <w:spacing w:val="-2"/>
          <w:w w:val="105"/>
          <w:kern w:val="0"/>
          <w:sz w:val="24"/>
          <w:szCs w:val="24"/>
        </w:rPr>
        <w:t>.</w:t>
      </w:r>
    </w:p>
    <w:p w14:paraId="1AA7F95B" w14:textId="77777777" w:rsidR="004C1E4C" w:rsidRPr="00CB6081" w:rsidRDefault="004C1E4C" w:rsidP="005F039E">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color w:val="3B3B3B"/>
          <w:spacing w:val="-2"/>
          <w:w w:val="105"/>
          <w:kern w:val="0"/>
          <w:sz w:val="24"/>
          <w:szCs w:val="24"/>
        </w:rPr>
      </w:pPr>
    </w:p>
    <w:p w14:paraId="6C0DE9F4" w14:textId="6AC3C834" w:rsidR="00A41336" w:rsidRPr="00CB6081" w:rsidRDefault="00A41336" w:rsidP="004C1E4C">
      <w:pPr>
        <w:pStyle w:val="NoSpacing"/>
        <w:rPr>
          <w:rFonts w:ascii="Times New Roman" w:hAnsi="Times New Roman" w:cs="Times New Roman"/>
          <w:color w:val="1A1A1C"/>
          <w:spacing w:val="-2"/>
          <w:w w:val="105"/>
          <w:sz w:val="24"/>
          <w:szCs w:val="24"/>
        </w:rPr>
      </w:pPr>
      <w:r w:rsidRPr="00CB6081">
        <w:rPr>
          <w:rFonts w:ascii="Times New Roman" w:hAnsi="Times New Roman" w:cs="Times New Roman"/>
          <w:color w:val="3B3B3B"/>
          <w:w w:val="105"/>
          <w:sz w:val="24"/>
          <w:szCs w:val="24"/>
        </w:rPr>
        <w:t>The</w:t>
      </w:r>
      <w:r w:rsidRPr="00CB6081">
        <w:rPr>
          <w:rFonts w:ascii="Times New Roman" w:hAnsi="Times New Roman" w:cs="Times New Roman"/>
          <w:color w:val="3B3B3B"/>
          <w:spacing w:val="-4"/>
          <w:w w:val="105"/>
          <w:sz w:val="24"/>
          <w:szCs w:val="24"/>
        </w:rPr>
        <w:t xml:space="preserve"> </w:t>
      </w:r>
      <w:r w:rsidRPr="00CB6081">
        <w:rPr>
          <w:rFonts w:ascii="Times New Roman" w:hAnsi="Times New Roman" w:cs="Times New Roman"/>
          <w:w w:val="105"/>
          <w:sz w:val="24"/>
          <w:szCs w:val="24"/>
        </w:rPr>
        <w:t>names</w:t>
      </w:r>
      <w:r w:rsidRPr="00CB6081">
        <w:rPr>
          <w:rFonts w:ascii="Times New Roman" w:hAnsi="Times New Roman" w:cs="Times New Roman"/>
          <w:spacing w:val="-9"/>
          <w:w w:val="105"/>
          <w:sz w:val="24"/>
          <w:szCs w:val="24"/>
        </w:rPr>
        <w:t xml:space="preserve"> </w:t>
      </w:r>
      <w:r w:rsidRPr="00CB6081">
        <w:rPr>
          <w:rFonts w:ascii="Times New Roman" w:hAnsi="Times New Roman" w:cs="Times New Roman"/>
          <w:w w:val="105"/>
          <w:sz w:val="24"/>
          <w:szCs w:val="24"/>
        </w:rPr>
        <w:t xml:space="preserve">of responding firms </w:t>
      </w:r>
      <w:r w:rsidRPr="00CB6081">
        <w:rPr>
          <w:rFonts w:ascii="Times New Roman" w:hAnsi="Times New Roman" w:cs="Times New Roman"/>
          <w:color w:val="3B3B3B"/>
          <w:w w:val="105"/>
          <w:sz w:val="24"/>
          <w:szCs w:val="24"/>
        </w:rPr>
        <w:t>wi</w:t>
      </w:r>
      <w:r w:rsidRPr="00CB6081">
        <w:rPr>
          <w:rFonts w:ascii="Times New Roman" w:hAnsi="Times New Roman" w:cs="Times New Roman"/>
          <w:color w:val="1A1A1C"/>
          <w:w w:val="105"/>
          <w:sz w:val="24"/>
          <w:szCs w:val="24"/>
        </w:rPr>
        <w:t xml:space="preserve">ll </w:t>
      </w:r>
      <w:r w:rsidRPr="00CB6081">
        <w:rPr>
          <w:rFonts w:ascii="Times New Roman" w:hAnsi="Times New Roman" w:cs="Times New Roman"/>
          <w:w w:val="105"/>
          <w:sz w:val="24"/>
          <w:szCs w:val="24"/>
        </w:rPr>
        <w:t>be</w:t>
      </w:r>
      <w:r w:rsidRPr="00CB6081">
        <w:rPr>
          <w:rFonts w:ascii="Times New Roman" w:hAnsi="Times New Roman" w:cs="Times New Roman"/>
          <w:spacing w:val="-12"/>
          <w:w w:val="105"/>
          <w:sz w:val="24"/>
          <w:szCs w:val="24"/>
        </w:rPr>
        <w:t xml:space="preserve"> </w:t>
      </w:r>
      <w:r w:rsidRPr="00CB6081">
        <w:rPr>
          <w:rFonts w:ascii="Times New Roman" w:hAnsi="Times New Roman" w:cs="Times New Roman"/>
          <w:color w:val="1A1A1C"/>
          <w:w w:val="105"/>
          <w:sz w:val="24"/>
          <w:szCs w:val="24"/>
        </w:rPr>
        <w:t>publi</w:t>
      </w:r>
      <w:r w:rsidRPr="00CB6081">
        <w:rPr>
          <w:rFonts w:ascii="Times New Roman" w:hAnsi="Times New Roman" w:cs="Times New Roman"/>
          <w:color w:val="3B3B3B"/>
          <w:w w:val="105"/>
          <w:sz w:val="24"/>
          <w:szCs w:val="24"/>
        </w:rPr>
        <w:t xml:space="preserve">cly </w:t>
      </w:r>
      <w:r w:rsidRPr="00CB6081">
        <w:rPr>
          <w:rFonts w:ascii="Times New Roman" w:hAnsi="Times New Roman" w:cs="Times New Roman"/>
          <w:w w:val="105"/>
          <w:sz w:val="24"/>
          <w:szCs w:val="24"/>
        </w:rPr>
        <w:t xml:space="preserve">opened </w:t>
      </w:r>
      <w:r w:rsidRPr="00CB6081">
        <w:rPr>
          <w:rFonts w:ascii="Times New Roman" w:hAnsi="Times New Roman" w:cs="Times New Roman"/>
          <w:color w:val="3B3B3B"/>
          <w:w w:val="105"/>
          <w:sz w:val="24"/>
          <w:szCs w:val="24"/>
        </w:rPr>
        <w:t xml:space="preserve">and </w:t>
      </w:r>
      <w:r w:rsidRPr="00CB6081">
        <w:rPr>
          <w:rFonts w:ascii="Times New Roman" w:hAnsi="Times New Roman" w:cs="Times New Roman"/>
          <w:color w:val="1A1A1C"/>
          <w:w w:val="105"/>
          <w:sz w:val="24"/>
          <w:szCs w:val="24"/>
        </w:rPr>
        <w:t>re</w:t>
      </w:r>
      <w:r w:rsidRPr="00CB6081">
        <w:rPr>
          <w:rFonts w:ascii="Times New Roman" w:hAnsi="Times New Roman" w:cs="Times New Roman"/>
          <w:color w:val="3B3B3B"/>
          <w:w w:val="105"/>
          <w:sz w:val="24"/>
          <w:szCs w:val="24"/>
        </w:rPr>
        <w:t>a</w:t>
      </w:r>
      <w:r w:rsidRPr="00CB6081">
        <w:rPr>
          <w:rFonts w:ascii="Times New Roman" w:hAnsi="Times New Roman" w:cs="Times New Roman"/>
          <w:color w:val="1A1A1C"/>
          <w:w w:val="105"/>
          <w:sz w:val="24"/>
          <w:szCs w:val="24"/>
        </w:rPr>
        <w:t>d i</w:t>
      </w:r>
      <w:r w:rsidRPr="00CB6081">
        <w:rPr>
          <w:rFonts w:ascii="Times New Roman" w:hAnsi="Times New Roman" w:cs="Times New Roman"/>
          <w:color w:val="3B3B3B"/>
          <w:w w:val="105"/>
          <w:sz w:val="24"/>
          <w:szCs w:val="24"/>
        </w:rPr>
        <w:t>n the Lamar County Commissioners</w:t>
      </w:r>
      <w:r w:rsidRPr="00CB6081">
        <w:rPr>
          <w:rFonts w:ascii="Times New Roman" w:hAnsi="Times New Roman" w:cs="Times New Roman"/>
          <w:w w:val="105"/>
          <w:sz w:val="24"/>
          <w:szCs w:val="24"/>
        </w:rPr>
        <w:t>-</w:t>
      </w:r>
      <w:r w:rsidRPr="00CB6081">
        <w:rPr>
          <w:rFonts w:ascii="Times New Roman" w:hAnsi="Times New Roman" w:cs="Times New Roman"/>
          <w:spacing w:val="80"/>
          <w:w w:val="105"/>
          <w:sz w:val="24"/>
          <w:szCs w:val="24"/>
        </w:rPr>
        <w:t xml:space="preserve"> </w:t>
      </w:r>
      <w:r w:rsidRPr="00CB6081">
        <w:rPr>
          <w:rFonts w:ascii="Times New Roman" w:hAnsi="Times New Roman" w:cs="Times New Roman"/>
          <w:color w:val="3B3B3B"/>
          <w:w w:val="105"/>
          <w:sz w:val="24"/>
          <w:szCs w:val="24"/>
        </w:rPr>
        <w:t xml:space="preserve">Conference </w:t>
      </w:r>
      <w:r w:rsidRPr="00CB6081">
        <w:rPr>
          <w:rFonts w:ascii="Times New Roman" w:hAnsi="Times New Roman" w:cs="Times New Roman"/>
          <w:w w:val="105"/>
          <w:sz w:val="24"/>
          <w:szCs w:val="24"/>
        </w:rPr>
        <w:t xml:space="preserve">Room – </w:t>
      </w:r>
      <w:r w:rsidR="004C1E4C" w:rsidRPr="00CB6081">
        <w:rPr>
          <w:rFonts w:ascii="Times New Roman" w:hAnsi="Times New Roman" w:cs="Times New Roman"/>
          <w:w w:val="105"/>
          <w:sz w:val="24"/>
          <w:szCs w:val="24"/>
        </w:rPr>
        <w:t>408</w:t>
      </w:r>
      <w:r w:rsidRPr="00CB6081">
        <w:rPr>
          <w:rFonts w:ascii="Times New Roman" w:hAnsi="Times New Roman" w:cs="Times New Roman"/>
          <w:w w:val="105"/>
          <w:sz w:val="24"/>
          <w:szCs w:val="24"/>
        </w:rPr>
        <w:t xml:space="preserve"> </w:t>
      </w:r>
      <w:r w:rsidR="004975C2" w:rsidRPr="00CB6081">
        <w:rPr>
          <w:rFonts w:ascii="Times New Roman" w:hAnsi="Times New Roman" w:cs="Times New Roman"/>
          <w:w w:val="105"/>
          <w:sz w:val="24"/>
          <w:szCs w:val="24"/>
        </w:rPr>
        <w:t>Thomaston</w:t>
      </w:r>
      <w:r w:rsidRPr="00CB6081">
        <w:rPr>
          <w:rFonts w:ascii="Times New Roman" w:hAnsi="Times New Roman" w:cs="Times New Roman"/>
          <w:w w:val="105"/>
          <w:sz w:val="24"/>
          <w:szCs w:val="24"/>
        </w:rPr>
        <w:t xml:space="preserve"> Street, Georgia 30204</w:t>
      </w:r>
      <w:r w:rsidRPr="00CB6081">
        <w:rPr>
          <w:rFonts w:ascii="Times New Roman" w:hAnsi="Times New Roman" w:cs="Times New Roman"/>
          <w:color w:val="1A1A1C"/>
          <w:spacing w:val="-2"/>
          <w:w w:val="105"/>
          <w:sz w:val="24"/>
          <w:szCs w:val="24"/>
        </w:rPr>
        <w:t>.</w:t>
      </w:r>
    </w:p>
    <w:p w14:paraId="391B1AB0" w14:textId="77777777" w:rsidR="00A41336" w:rsidRPr="00CB6081" w:rsidRDefault="00A41336" w:rsidP="00A41336">
      <w:pPr>
        <w:widowControl w:val="0"/>
        <w:kinsoku w:val="0"/>
        <w:overflowPunct w:val="0"/>
        <w:autoSpaceDE w:val="0"/>
        <w:autoSpaceDN w:val="0"/>
        <w:adjustRightInd w:val="0"/>
        <w:spacing w:before="130" w:after="0" w:line="240" w:lineRule="auto"/>
        <w:jc w:val="center"/>
        <w:outlineLvl w:val="2"/>
        <w:rPr>
          <w:rFonts w:ascii="Times New Roman" w:eastAsiaTheme="minorEastAsia" w:hAnsi="Times New Roman" w:cs="Times New Roman"/>
          <w:b/>
          <w:bCs/>
          <w:color w:val="1A1A1C"/>
          <w:spacing w:val="-2"/>
          <w:w w:val="105"/>
          <w:kern w:val="0"/>
          <w:sz w:val="24"/>
          <w:szCs w:val="24"/>
        </w:rPr>
      </w:pPr>
    </w:p>
    <w:p w14:paraId="3ED39A08" w14:textId="47A43453" w:rsidR="00BA023D" w:rsidRPr="00CB6081" w:rsidRDefault="00BA023D" w:rsidP="00D25D2C">
      <w:pPr>
        <w:spacing w:after="0"/>
        <w:jc w:val="center"/>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 xml:space="preserve">RFP DOCUMENTS ARE AVAILABLE AT THE </w:t>
      </w:r>
      <w:r w:rsidR="00D963D8" w:rsidRPr="00CB6081">
        <w:rPr>
          <w:rFonts w:ascii="Times New Roman" w:hAnsi="Times New Roman" w:cs="Times New Roman"/>
          <w:b/>
          <w:bCs/>
          <w:sz w:val="24"/>
          <w:szCs w:val="24"/>
          <w:u w:val="single"/>
        </w:rPr>
        <w:t>LAMAR</w:t>
      </w:r>
      <w:r w:rsidRPr="00CB6081">
        <w:rPr>
          <w:rFonts w:ascii="Times New Roman" w:hAnsi="Times New Roman" w:cs="Times New Roman"/>
          <w:b/>
          <w:bCs/>
          <w:sz w:val="24"/>
          <w:szCs w:val="24"/>
          <w:u w:val="single"/>
        </w:rPr>
        <w:t xml:space="preserve"> COUNTY, GEORGIA, WEBSITE:</w:t>
      </w:r>
    </w:p>
    <w:p w14:paraId="6D643D6C" w14:textId="77777777" w:rsidR="00D25D2C" w:rsidRPr="00CB6081" w:rsidRDefault="00D25D2C" w:rsidP="00D25D2C">
      <w:pPr>
        <w:spacing w:after="0"/>
        <w:jc w:val="center"/>
        <w:rPr>
          <w:rFonts w:ascii="Times New Roman" w:hAnsi="Times New Roman" w:cs="Times New Roman"/>
          <w:b/>
          <w:bCs/>
          <w:sz w:val="24"/>
          <w:szCs w:val="24"/>
          <w:u w:val="single"/>
        </w:rPr>
      </w:pPr>
    </w:p>
    <w:p w14:paraId="700E3D9A" w14:textId="47967F3F" w:rsidR="00BA023D" w:rsidRPr="00CB6081" w:rsidRDefault="00BA023D" w:rsidP="00963C90">
      <w:pPr>
        <w:spacing w:after="0"/>
        <w:rPr>
          <w:rFonts w:ascii="Times New Roman" w:hAnsi="Times New Roman" w:cs="Times New Roman"/>
          <w:sz w:val="24"/>
          <w:szCs w:val="24"/>
        </w:rPr>
      </w:pPr>
      <w:proofErr w:type="gramStart"/>
      <w:r w:rsidRPr="00CB6081">
        <w:rPr>
          <w:rFonts w:ascii="Times New Roman" w:hAnsi="Times New Roman" w:cs="Times New Roman"/>
          <w:sz w:val="24"/>
          <w:szCs w:val="24"/>
        </w:rPr>
        <w:t>ALSO</w:t>
      </w:r>
      <w:proofErr w:type="gramEnd"/>
      <w:r w:rsidRPr="00CB6081">
        <w:rPr>
          <w:rFonts w:ascii="Times New Roman" w:hAnsi="Times New Roman" w:cs="Times New Roman"/>
          <w:sz w:val="24"/>
          <w:szCs w:val="24"/>
        </w:rPr>
        <w:t xml:space="preserve"> TO BE ADVERTISED ON THE COUNTY WEBSITE, THE GEORGIA PROCUREMENT REGISTRY, AND GEORGIA LOCAL ACCESS MARKETPLACE.</w:t>
      </w:r>
    </w:p>
    <w:p w14:paraId="68987F38" w14:textId="77777777" w:rsidR="00963C90" w:rsidRPr="00CB6081" w:rsidRDefault="00963C90" w:rsidP="00963C90">
      <w:pPr>
        <w:spacing w:after="0"/>
        <w:rPr>
          <w:rFonts w:ascii="Times New Roman" w:hAnsi="Times New Roman" w:cs="Times New Roman"/>
          <w:sz w:val="24"/>
          <w:szCs w:val="24"/>
        </w:rPr>
      </w:pPr>
    </w:p>
    <w:p w14:paraId="388FE194" w14:textId="4683D9BD" w:rsidR="00A41336" w:rsidRPr="00CB6081" w:rsidRDefault="00A41336" w:rsidP="00963C90">
      <w:pPr>
        <w:widowControl w:val="0"/>
        <w:kinsoku w:val="0"/>
        <w:overflowPunct w:val="0"/>
        <w:autoSpaceDE w:val="0"/>
        <w:autoSpaceDN w:val="0"/>
        <w:adjustRightInd w:val="0"/>
        <w:spacing w:before="100" w:beforeAutospacing="1" w:after="0" w:line="240" w:lineRule="auto"/>
        <w:outlineLvl w:val="5"/>
        <w:rPr>
          <w:rFonts w:ascii="Times New Roman" w:eastAsiaTheme="minorEastAsia" w:hAnsi="Times New Roman" w:cs="Times New Roman"/>
          <w:b/>
          <w:bCs/>
          <w:color w:val="4B4B4B"/>
          <w:spacing w:val="-2"/>
          <w:w w:val="105"/>
          <w:kern w:val="0"/>
          <w:sz w:val="24"/>
          <w:szCs w:val="24"/>
        </w:rPr>
      </w:pPr>
      <w:r w:rsidRPr="00CB6081">
        <w:rPr>
          <w:rFonts w:ascii="Times New Roman" w:eastAsiaTheme="minorEastAsia" w:hAnsi="Times New Roman" w:cs="Times New Roman"/>
          <w:b/>
          <w:bCs/>
          <w:color w:val="2A2A2A"/>
          <w:w w:val="105"/>
          <w:kern w:val="0"/>
          <w:sz w:val="24"/>
          <w:szCs w:val="24"/>
        </w:rPr>
        <w:t>A</w:t>
      </w:r>
      <w:r w:rsidRPr="00CB6081">
        <w:rPr>
          <w:rFonts w:ascii="Times New Roman" w:eastAsiaTheme="minorEastAsia" w:hAnsi="Times New Roman" w:cs="Times New Roman"/>
          <w:b/>
          <w:bCs/>
          <w:color w:val="2A2A2A"/>
          <w:spacing w:val="-22"/>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 xml:space="preserve">MANDATORY </w:t>
      </w:r>
      <w:r w:rsidRPr="00CB6081">
        <w:rPr>
          <w:rFonts w:ascii="Times New Roman" w:eastAsiaTheme="minorEastAsia" w:hAnsi="Times New Roman" w:cs="Times New Roman"/>
          <w:b/>
          <w:bCs/>
          <w:color w:val="1A1A1C"/>
          <w:w w:val="105"/>
          <w:kern w:val="0"/>
          <w:sz w:val="24"/>
          <w:szCs w:val="24"/>
        </w:rPr>
        <w:t>PRE-PROPOSAL</w:t>
      </w:r>
      <w:r w:rsidRPr="00CB6081">
        <w:rPr>
          <w:rFonts w:ascii="Times New Roman" w:eastAsiaTheme="minorEastAsia" w:hAnsi="Times New Roman" w:cs="Times New Roman"/>
          <w:b/>
          <w:bCs/>
          <w:color w:val="1A1A1C"/>
          <w:spacing w:val="22"/>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MEETING</w:t>
      </w:r>
      <w:r w:rsidRPr="00CB6081">
        <w:rPr>
          <w:rFonts w:ascii="Times New Roman" w:eastAsiaTheme="minorEastAsia" w:hAnsi="Times New Roman" w:cs="Times New Roman"/>
          <w:b/>
          <w:bCs/>
          <w:color w:val="2A2A2A"/>
          <w:spacing w:val="1"/>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WILL</w:t>
      </w:r>
      <w:r w:rsidRPr="00CB6081">
        <w:rPr>
          <w:rFonts w:ascii="Times New Roman" w:eastAsiaTheme="minorEastAsia" w:hAnsi="Times New Roman" w:cs="Times New Roman"/>
          <w:b/>
          <w:bCs/>
          <w:color w:val="2A2A2A"/>
          <w:spacing w:val="-10"/>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BE</w:t>
      </w:r>
      <w:r w:rsidRPr="00CB6081">
        <w:rPr>
          <w:rFonts w:ascii="Times New Roman" w:eastAsiaTheme="minorEastAsia" w:hAnsi="Times New Roman" w:cs="Times New Roman"/>
          <w:b/>
          <w:bCs/>
          <w:color w:val="2A2A2A"/>
          <w:spacing w:val="-14"/>
          <w:w w:val="105"/>
          <w:kern w:val="0"/>
          <w:sz w:val="24"/>
          <w:szCs w:val="24"/>
        </w:rPr>
        <w:t xml:space="preserve"> </w:t>
      </w:r>
      <w:r w:rsidRPr="00CB6081">
        <w:rPr>
          <w:rFonts w:ascii="Times New Roman" w:eastAsiaTheme="minorEastAsia" w:hAnsi="Times New Roman" w:cs="Times New Roman"/>
          <w:b/>
          <w:bCs/>
          <w:color w:val="3B3B3B"/>
          <w:w w:val="105"/>
          <w:kern w:val="0"/>
          <w:sz w:val="24"/>
          <w:szCs w:val="24"/>
        </w:rPr>
        <w:t>HELD</w:t>
      </w:r>
      <w:r w:rsidRPr="00CB6081">
        <w:rPr>
          <w:rFonts w:ascii="Times New Roman" w:eastAsiaTheme="minorEastAsia" w:hAnsi="Times New Roman" w:cs="Times New Roman"/>
          <w:b/>
          <w:bCs/>
          <w:color w:val="3B3B3B"/>
          <w:spacing w:val="-9"/>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ON</w:t>
      </w:r>
      <w:r w:rsidRPr="00CB6081">
        <w:rPr>
          <w:rFonts w:ascii="Times New Roman" w:eastAsiaTheme="minorEastAsia" w:hAnsi="Times New Roman" w:cs="Times New Roman"/>
          <w:b/>
          <w:bCs/>
          <w:color w:val="2A2A2A"/>
          <w:spacing w:val="-9"/>
          <w:w w:val="105"/>
          <w:kern w:val="0"/>
          <w:sz w:val="24"/>
          <w:szCs w:val="24"/>
        </w:rPr>
        <w:t xml:space="preserve"> </w:t>
      </w:r>
      <w:r w:rsidRPr="00CB6081">
        <w:rPr>
          <w:rFonts w:ascii="Times New Roman" w:eastAsiaTheme="minorEastAsia" w:hAnsi="Times New Roman" w:cs="Times New Roman"/>
          <w:b/>
          <w:bCs/>
          <w:color w:val="3B3B3B"/>
          <w:w w:val="105"/>
          <w:kern w:val="0"/>
          <w:sz w:val="24"/>
          <w:szCs w:val="24"/>
        </w:rPr>
        <w:t>Friday,</w:t>
      </w:r>
      <w:r w:rsidRPr="00CB6081">
        <w:rPr>
          <w:rFonts w:ascii="Times New Roman" w:eastAsiaTheme="minorEastAsia" w:hAnsi="Times New Roman" w:cs="Times New Roman"/>
          <w:b/>
          <w:bCs/>
          <w:color w:val="3B3B3B"/>
          <w:spacing w:val="-7"/>
          <w:w w:val="105"/>
          <w:kern w:val="0"/>
          <w:sz w:val="24"/>
          <w:szCs w:val="24"/>
        </w:rPr>
        <w:t xml:space="preserve"> </w:t>
      </w:r>
      <w:r w:rsidR="00FD691E" w:rsidRPr="00CB6081">
        <w:rPr>
          <w:rFonts w:ascii="Times New Roman" w:eastAsiaTheme="minorEastAsia" w:hAnsi="Times New Roman" w:cs="Times New Roman"/>
          <w:b/>
          <w:bCs/>
          <w:color w:val="2A2A2A"/>
          <w:w w:val="105"/>
          <w:kern w:val="0"/>
          <w:sz w:val="24"/>
          <w:szCs w:val="24"/>
        </w:rPr>
        <w:t xml:space="preserve">SEPTEMBER </w:t>
      </w:r>
      <w:r w:rsidRPr="00CB6081">
        <w:rPr>
          <w:rFonts w:ascii="Times New Roman" w:eastAsiaTheme="minorEastAsia" w:hAnsi="Times New Roman" w:cs="Times New Roman"/>
          <w:b/>
          <w:bCs/>
          <w:color w:val="2A2A2A"/>
          <w:spacing w:val="-1"/>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14,</w:t>
      </w:r>
      <w:r w:rsidRPr="00CB6081">
        <w:rPr>
          <w:rFonts w:ascii="Times New Roman" w:eastAsiaTheme="minorEastAsia" w:hAnsi="Times New Roman" w:cs="Times New Roman"/>
          <w:b/>
          <w:bCs/>
          <w:color w:val="2A2A2A"/>
          <w:spacing w:val="1"/>
          <w:w w:val="105"/>
          <w:kern w:val="0"/>
          <w:sz w:val="24"/>
          <w:szCs w:val="24"/>
        </w:rPr>
        <w:t xml:space="preserve"> </w:t>
      </w:r>
      <w:r w:rsidRPr="00CB6081">
        <w:rPr>
          <w:rFonts w:ascii="Times New Roman" w:eastAsiaTheme="minorEastAsia" w:hAnsi="Times New Roman" w:cs="Times New Roman"/>
          <w:b/>
          <w:bCs/>
          <w:color w:val="2A2A2A"/>
          <w:spacing w:val="-5"/>
          <w:w w:val="105"/>
          <w:kern w:val="0"/>
          <w:sz w:val="24"/>
          <w:szCs w:val="24"/>
        </w:rPr>
        <w:t>AT</w:t>
      </w:r>
      <w:r w:rsidR="00C53E6E" w:rsidRPr="00CB6081">
        <w:rPr>
          <w:rFonts w:ascii="Times New Roman" w:eastAsiaTheme="minorEastAsia" w:hAnsi="Times New Roman" w:cs="Times New Roman"/>
          <w:b/>
          <w:bCs/>
          <w:color w:val="2A2A2A"/>
          <w:spacing w:val="-5"/>
          <w:w w:val="105"/>
          <w:kern w:val="0"/>
          <w:sz w:val="24"/>
          <w:szCs w:val="24"/>
        </w:rPr>
        <w:t xml:space="preserve"> </w:t>
      </w:r>
      <w:r w:rsidRPr="00CB6081">
        <w:rPr>
          <w:rFonts w:ascii="Times New Roman" w:eastAsiaTheme="minorEastAsia" w:hAnsi="Times New Roman" w:cs="Times New Roman"/>
          <w:b/>
          <w:bCs/>
          <w:color w:val="1A1A1C"/>
          <w:w w:val="105"/>
          <w:kern w:val="0"/>
          <w:sz w:val="24"/>
          <w:szCs w:val="24"/>
        </w:rPr>
        <w:t>10:00</w:t>
      </w:r>
      <w:r w:rsidRPr="00CB6081">
        <w:rPr>
          <w:rFonts w:ascii="Times New Roman" w:eastAsiaTheme="minorEastAsia" w:hAnsi="Times New Roman" w:cs="Times New Roman"/>
          <w:b/>
          <w:bCs/>
          <w:color w:val="1A1A1C"/>
          <w:spacing w:val="-14"/>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AM</w:t>
      </w:r>
      <w:r w:rsidRPr="00CB6081">
        <w:rPr>
          <w:rFonts w:ascii="Times New Roman" w:eastAsiaTheme="minorEastAsia" w:hAnsi="Times New Roman" w:cs="Times New Roman"/>
          <w:b/>
          <w:bCs/>
          <w:color w:val="2A2A2A"/>
          <w:spacing w:val="-7"/>
          <w:w w:val="105"/>
          <w:kern w:val="0"/>
          <w:sz w:val="24"/>
          <w:szCs w:val="24"/>
        </w:rPr>
        <w:t xml:space="preserve"> </w:t>
      </w:r>
      <w:r w:rsidRPr="00CB6081">
        <w:rPr>
          <w:rFonts w:ascii="Times New Roman" w:eastAsiaTheme="minorEastAsia" w:hAnsi="Times New Roman" w:cs="Times New Roman"/>
          <w:b/>
          <w:bCs/>
          <w:color w:val="3B3B3B"/>
          <w:w w:val="105"/>
          <w:kern w:val="0"/>
          <w:sz w:val="24"/>
          <w:szCs w:val="24"/>
        </w:rPr>
        <w:t>AT</w:t>
      </w:r>
      <w:r w:rsidRPr="00CB6081">
        <w:rPr>
          <w:rFonts w:ascii="Times New Roman" w:eastAsiaTheme="minorEastAsia" w:hAnsi="Times New Roman" w:cs="Times New Roman"/>
          <w:b/>
          <w:bCs/>
          <w:color w:val="3B3B3B"/>
          <w:spacing w:val="-13"/>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THE</w:t>
      </w:r>
      <w:r w:rsidRPr="00CB6081">
        <w:rPr>
          <w:rFonts w:ascii="Times New Roman" w:eastAsiaTheme="minorEastAsia" w:hAnsi="Times New Roman" w:cs="Times New Roman"/>
          <w:b/>
          <w:bCs/>
          <w:color w:val="2A2A2A"/>
          <w:spacing w:val="-13"/>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CURRENT</w:t>
      </w:r>
      <w:r w:rsidRPr="00CB6081">
        <w:rPr>
          <w:rFonts w:ascii="Times New Roman" w:eastAsiaTheme="minorEastAsia" w:hAnsi="Times New Roman" w:cs="Times New Roman"/>
          <w:b/>
          <w:bCs/>
          <w:color w:val="2A2A2A"/>
          <w:spacing w:val="-8"/>
          <w:w w:val="105"/>
          <w:kern w:val="0"/>
          <w:sz w:val="24"/>
          <w:szCs w:val="24"/>
        </w:rPr>
        <w:t xml:space="preserve"> </w:t>
      </w:r>
      <w:r w:rsidR="004C1E4C" w:rsidRPr="00CB6081">
        <w:rPr>
          <w:rFonts w:ascii="Times New Roman" w:eastAsiaTheme="minorEastAsia" w:hAnsi="Times New Roman" w:cs="Times New Roman"/>
          <w:b/>
          <w:bCs/>
          <w:color w:val="3B3B3B"/>
          <w:w w:val="105"/>
          <w:kern w:val="0"/>
          <w:sz w:val="24"/>
          <w:szCs w:val="24"/>
        </w:rPr>
        <w:t>ADMINISTRATION BUILDING</w:t>
      </w:r>
      <w:r w:rsidRPr="00CB6081">
        <w:rPr>
          <w:rFonts w:ascii="Times New Roman" w:eastAsiaTheme="minorEastAsia" w:hAnsi="Times New Roman" w:cs="Times New Roman"/>
          <w:b/>
          <w:bCs/>
          <w:color w:val="2A2A2A"/>
          <w:spacing w:val="-4"/>
          <w:w w:val="105"/>
          <w:kern w:val="0"/>
          <w:sz w:val="24"/>
          <w:szCs w:val="24"/>
        </w:rPr>
        <w:t xml:space="preserve"> </w:t>
      </w:r>
      <w:r w:rsidRPr="00CB6081">
        <w:rPr>
          <w:rFonts w:ascii="Times New Roman" w:eastAsiaTheme="minorEastAsia" w:hAnsi="Times New Roman" w:cs="Times New Roman"/>
          <w:b/>
          <w:bCs/>
          <w:color w:val="3B3B3B"/>
          <w:w w:val="105"/>
          <w:kern w:val="0"/>
          <w:sz w:val="24"/>
          <w:szCs w:val="24"/>
        </w:rPr>
        <w:t>AT</w:t>
      </w:r>
      <w:r w:rsidRPr="00CB6081">
        <w:rPr>
          <w:rFonts w:ascii="Times New Roman" w:eastAsiaTheme="minorEastAsia" w:hAnsi="Times New Roman" w:cs="Times New Roman"/>
          <w:b/>
          <w:bCs/>
          <w:color w:val="3B3B3B"/>
          <w:spacing w:val="-13"/>
          <w:w w:val="105"/>
          <w:kern w:val="0"/>
          <w:sz w:val="24"/>
          <w:szCs w:val="24"/>
        </w:rPr>
        <w:t xml:space="preserve"> </w:t>
      </w:r>
      <w:r w:rsidRPr="00CB6081">
        <w:rPr>
          <w:rFonts w:ascii="Times New Roman" w:eastAsiaTheme="minorEastAsia" w:hAnsi="Times New Roman" w:cs="Times New Roman"/>
          <w:b/>
          <w:bCs/>
          <w:color w:val="3B3B3B"/>
          <w:w w:val="105"/>
          <w:kern w:val="0"/>
          <w:sz w:val="24"/>
          <w:szCs w:val="24"/>
        </w:rPr>
        <w:t>THE</w:t>
      </w:r>
      <w:r w:rsidRPr="00CB6081">
        <w:rPr>
          <w:rFonts w:ascii="Times New Roman" w:eastAsiaTheme="minorEastAsia" w:hAnsi="Times New Roman" w:cs="Times New Roman"/>
          <w:b/>
          <w:bCs/>
          <w:color w:val="3B3B3B"/>
          <w:spacing w:val="-10"/>
          <w:w w:val="105"/>
          <w:kern w:val="0"/>
          <w:sz w:val="24"/>
          <w:szCs w:val="24"/>
        </w:rPr>
        <w:t xml:space="preserve"> </w:t>
      </w:r>
      <w:r w:rsidRPr="00CB6081">
        <w:rPr>
          <w:rFonts w:ascii="Times New Roman" w:eastAsiaTheme="minorEastAsia" w:hAnsi="Times New Roman" w:cs="Times New Roman"/>
          <w:b/>
          <w:bCs/>
          <w:color w:val="2A2A2A"/>
          <w:w w:val="105"/>
          <w:kern w:val="0"/>
          <w:sz w:val="24"/>
          <w:szCs w:val="24"/>
        </w:rPr>
        <w:t xml:space="preserve">ADDRESS </w:t>
      </w:r>
      <w:r w:rsidRPr="00CB6081">
        <w:rPr>
          <w:rFonts w:ascii="Times New Roman" w:eastAsiaTheme="minorEastAsia" w:hAnsi="Times New Roman" w:cs="Times New Roman"/>
          <w:b/>
          <w:bCs/>
          <w:color w:val="1A1A1C"/>
          <w:spacing w:val="-2"/>
          <w:w w:val="105"/>
          <w:kern w:val="0"/>
          <w:sz w:val="24"/>
          <w:szCs w:val="24"/>
        </w:rPr>
        <w:t>BELOW</w:t>
      </w:r>
      <w:r w:rsidRPr="00CB6081">
        <w:rPr>
          <w:rFonts w:ascii="Times New Roman" w:eastAsiaTheme="minorEastAsia" w:hAnsi="Times New Roman" w:cs="Times New Roman"/>
          <w:b/>
          <w:bCs/>
          <w:color w:val="4B4B4B"/>
          <w:spacing w:val="-2"/>
          <w:w w:val="105"/>
          <w:kern w:val="0"/>
          <w:sz w:val="24"/>
          <w:szCs w:val="24"/>
        </w:rPr>
        <w:t>.</w:t>
      </w:r>
    </w:p>
    <w:p w14:paraId="5FA17E0E" w14:textId="77777777" w:rsidR="00BA023D" w:rsidRPr="00CB6081" w:rsidRDefault="00BA023D" w:rsidP="00963C90">
      <w:pPr>
        <w:spacing w:after="0"/>
        <w:rPr>
          <w:rFonts w:ascii="Times New Roman" w:hAnsi="Times New Roman" w:cs="Times New Roman"/>
          <w:sz w:val="24"/>
          <w:szCs w:val="24"/>
        </w:rPr>
      </w:pPr>
    </w:p>
    <w:p w14:paraId="1C8CFBFD" w14:textId="16F6D8FE" w:rsidR="00400E1E" w:rsidRPr="00CB6081" w:rsidRDefault="007F0474" w:rsidP="00963C90">
      <w:pPr>
        <w:spacing w:after="0"/>
        <w:rPr>
          <w:rFonts w:ascii="Times New Roman" w:hAnsi="Times New Roman" w:cs="Times New Roman"/>
          <w:sz w:val="24"/>
          <w:szCs w:val="24"/>
        </w:rPr>
      </w:pPr>
      <w:r w:rsidRPr="00CB6081">
        <w:rPr>
          <w:rFonts w:ascii="Times New Roman" w:hAnsi="Times New Roman" w:cs="Times New Roman"/>
          <w:sz w:val="24"/>
          <w:szCs w:val="24"/>
        </w:rPr>
        <w:t xml:space="preserve">Responses should be sealed and identified on the outside as </w:t>
      </w:r>
      <w:r w:rsidR="00C53E6E" w:rsidRPr="00CB6081">
        <w:rPr>
          <w:rFonts w:ascii="Times New Roman" w:hAnsi="Times New Roman" w:cs="Times New Roman"/>
          <w:sz w:val="24"/>
          <w:szCs w:val="24"/>
        </w:rPr>
        <w:t>"</w:t>
      </w:r>
      <w:r w:rsidR="001D7ACF" w:rsidRPr="00CB6081">
        <w:rPr>
          <w:rFonts w:ascii="Times New Roman" w:hAnsi="Times New Roman" w:cs="Times New Roman"/>
          <w:sz w:val="24"/>
          <w:szCs w:val="24"/>
        </w:rPr>
        <w:t>Construction Management at Risk Services</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delivered t</w:t>
      </w:r>
      <w:r w:rsidR="001D7ACF" w:rsidRPr="00CB6081">
        <w:rPr>
          <w:rFonts w:ascii="Times New Roman" w:hAnsi="Times New Roman" w:cs="Times New Roman"/>
          <w:sz w:val="24"/>
          <w:szCs w:val="24"/>
        </w:rPr>
        <w:t>o</w:t>
      </w:r>
      <w:r w:rsidR="00400E1E" w:rsidRPr="00CB6081">
        <w:rPr>
          <w:rFonts w:ascii="Times New Roman" w:hAnsi="Times New Roman" w:cs="Times New Roman"/>
          <w:sz w:val="24"/>
          <w:szCs w:val="24"/>
        </w:rPr>
        <w:t>:</w:t>
      </w:r>
      <w:r w:rsidR="00400E1E" w:rsidRPr="00CB6081">
        <w:rPr>
          <w:rFonts w:ascii="Times New Roman" w:hAnsi="Times New Roman" w:cs="Times New Roman"/>
          <w:sz w:val="24"/>
          <w:szCs w:val="24"/>
        </w:rPr>
        <w:tab/>
      </w:r>
      <w:r w:rsidR="00400E1E" w:rsidRPr="00CB6081">
        <w:rPr>
          <w:rFonts w:ascii="Times New Roman" w:hAnsi="Times New Roman" w:cs="Times New Roman"/>
          <w:sz w:val="24"/>
          <w:szCs w:val="24"/>
        </w:rPr>
        <w:tab/>
      </w:r>
      <w:r w:rsidR="00400E1E" w:rsidRPr="00CB6081">
        <w:rPr>
          <w:rFonts w:ascii="Times New Roman" w:hAnsi="Times New Roman" w:cs="Times New Roman"/>
          <w:sz w:val="24"/>
          <w:szCs w:val="24"/>
        </w:rPr>
        <w:tab/>
      </w:r>
    </w:p>
    <w:p w14:paraId="0105C08E" w14:textId="3795E31B" w:rsidR="006A6D25" w:rsidRPr="00CB6081" w:rsidRDefault="006A6D25" w:rsidP="006A6D25">
      <w:pPr>
        <w:spacing w:after="0"/>
        <w:rPr>
          <w:rFonts w:ascii="Times New Roman" w:hAnsi="Times New Roman" w:cs="Times New Roman"/>
          <w:sz w:val="24"/>
          <w:szCs w:val="24"/>
        </w:rPr>
      </w:pPr>
      <w:r w:rsidRPr="00CB6081">
        <w:rPr>
          <w:rFonts w:ascii="Times New Roman" w:hAnsi="Times New Roman" w:cs="Times New Roman"/>
          <w:sz w:val="24"/>
          <w:szCs w:val="24"/>
        </w:rPr>
        <w:tab/>
      </w:r>
      <w:r w:rsidRPr="00CB6081">
        <w:rPr>
          <w:rFonts w:ascii="Times New Roman" w:hAnsi="Times New Roman" w:cs="Times New Roman"/>
          <w:sz w:val="24"/>
          <w:szCs w:val="24"/>
        </w:rPr>
        <w:tab/>
      </w:r>
      <w:r w:rsidRPr="00CB6081">
        <w:rPr>
          <w:rFonts w:ascii="Times New Roman" w:hAnsi="Times New Roman" w:cs="Times New Roman"/>
          <w:sz w:val="24"/>
          <w:szCs w:val="24"/>
        </w:rPr>
        <w:tab/>
      </w:r>
      <w:r w:rsidRPr="00CB6081">
        <w:rPr>
          <w:rFonts w:ascii="Times New Roman" w:hAnsi="Times New Roman" w:cs="Times New Roman"/>
          <w:sz w:val="24"/>
          <w:szCs w:val="24"/>
        </w:rPr>
        <w:tab/>
        <w:t>Lamar County Board of Commissioners</w:t>
      </w:r>
    </w:p>
    <w:p w14:paraId="491C3927" w14:textId="6C3D1444" w:rsidR="006A6D25" w:rsidRPr="00CB6081" w:rsidRDefault="006A6D25" w:rsidP="006A6D25">
      <w:pPr>
        <w:spacing w:after="0"/>
        <w:rPr>
          <w:rFonts w:ascii="Times New Roman" w:hAnsi="Times New Roman" w:cs="Times New Roman"/>
          <w:sz w:val="24"/>
          <w:szCs w:val="24"/>
        </w:rPr>
      </w:pPr>
      <w:r w:rsidRPr="00CB6081">
        <w:rPr>
          <w:rFonts w:ascii="Times New Roman" w:hAnsi="Times New Roman" w:cs="Times New Roman"/>
          <w:sz w:val="24"/>
          <w:szCs w:val="24"/>
        </w:rPr>
        <w:tab/>
      </w:r>
      <w:r w:rsidRPr="00CB6081">
        <w:rPr>
          <w:rFonts w:ascii="Times New Roman" w:hAnsi="Times New Roman" w:cs="Times New Roman"/>
          <w:sz w:val="24"/>
          <w:szCs w:val="24"/>
        </w:rPr>
        <w:tab/>
      </w:r>
      <w:r w:rsidRPr="00CB6081">
        <w:rPr>
          <w:rFonts w:ascii="Times New Roman" w:hAnsi="Times New Roman" w:cs="Times New Roman"/>
          <w:sz w:val="24"/>
          <w:szCs w:val="24"/>
        </w:rPr>
        <w:tab/>
      </w:r>
      <w:r w:rsidRPr="00CB6081">
        <w:rPr>
          <w:rFonts w:ascii="Times New Roman" w:hAnsi="Times New Roman" w:cs="Times New Roman"/>
          <w:sz w:val="24"/>
          <w:szCs w:val="24"/>
        </w:rPr>
        <w:tab/>
        <w:t>Attn: Sean Townsend</w:t>
      </w:r>
    </w:p>
    <w:p w14:paraId="1DC94FC1" w14:textId="732F4D48" w:rsidR="006A6D25" w:rsidRPr="00CB6081" w:rsidRDefault="006A6D25" w:rsidP="006A6D25">
      <w:pPr>
        <w:spacing w:after="0"/>
        <w:rPr>
          <w:rFonts w:ascii="Times New Roman" w:hAnsi="Times New Roman" w:cs="Times New Roman"/>
          <w:sz w:val="24"/>
          <w:szCs w:val="24"/>
        </w:rPr>
      </w:pPr>
      <w:r w:rsidRPr="00CB6081">
        <w:rPr>
          <w:rFonts w:ascii="Times New Roman" w:hAnsi="Times New Roman" w:cs="Times New Roman"/>
          <w:sz w:val="24"/>
          <w:szCs w:val="24"/>
        </w:rPr>
        <w:tab/>
      </w:r>
      <w:r w:rsidRPr="00CB6081">
        <w:rPr>
          <w:rFonts w:ascii="Times New Roman" w:hAnsi="Times New Roman" w:cs="Times New Roman"/>
          <w:sz w:val="24"/>
          <w:szCs w:val="24"/>
        </w:rPr>
        <w:tab/>
      </w:r>
      <w:r w:rsidRPr="00CB6081">
        <w:rPr>
          <w:rFonts w:ascii="Times New Roman" w:hAnsi="Times New Roman" w:cs="Times New Roman"/>
          <w:sz w:val="24"/>
          <w:szCs w:val="24"/>
        </w:rPr>
        <w:tab/>
      </w:r>
      <w:r w:rsidRPr="00CB6081">
        <w:rPr>
          <w:rFonts w:ascii="Times New Roman" w:hAnsi="Times New Roman" w:cs="Times New Roman"/>
          <w:sz w:val="24"/>
          <w:szCs w:val="24"/>
        </w:rPr>
        <w:tab/>
        <w:t>408 Thomaston Street, Suite E</w:t>
      </w:r>
    </w:p>
    <w:p w14:paraId="639FD829" w14:textId="6F82802C" w:rsidR="006A6D25" w:rsidRPr="00CB6081" w:rsidRDefault="006A6D25" w:rsidP="006A6D25">
      <w:pPr>
        <w:spacing w:after="0"/>
        <w:rPr>
          <w:rFonts w:ascii="Times New Roman" w:hAnsi="Times New Roman" w:cs="Times New Roman"/>
          <w:sz w:val="24"/>
          <w:szCs w:val="24"/>
        </w:rPr>
      </w:pPr>
      <w:r w:rsidRPr="00CB6081">
        <w:rPr>
          <w:rFonts w:ascii="Times New Roman" w:hAnsi="Times New Roman" w:cs="Times New Roman"/>
          <w:sz w:val="24"/>
          <w:szCs w:val="24"/>
        </w:rPr>
        <w:tab/>
      </w:r>
      <w:r w:rsidRPr="00CB6081">
        <w:rPr>
          <w:rFonts w:ascii="Times New Roman" w:hAnsi="Times New Roman" w:cs="Times New Roman"/>
          <w:sz w:val="24"/>
          <w:szCs w:val="24"/>
        </w:rPr>
        <w:tab/>
      </w:r>
      <w:r w:rsidRPr="00CB6081">
        <w:rPr>
          <w:rFonts w:ascii="Times New Roman" w:hAnsi="Times New Roman" w:cs="Times New Roman"/>
          <w:sz w:val="24"/>
          <w:szCs w:val="24"/>
        </w:rPr>
        <w:tab/>
      </w:r>
      <w:r w:rsidRPr="00CB6081">
        <w:rPr>
          <w:rFonts w:ascii="Times New Roman" w:hAnsi="Times New Roman" w:cs="Times New Roman"/>
          <w:sz w:val="24"/>
          <w:szCs w:val="24"/>
        </w:rPr>
        <w:tab/>
      </w:r>
      <w:r w:rsidR="004975C2" w:rsidRPr="00CB6081">
        <w:rPr>
          <w:rFonts w:ascii="Times New Roman" w:hAnsi="Times New Roman" w:cs="Times New Roman"/>
          <w:sz w:val="24"/>
          <w:szCs w:val="24"/>
        </w:rPr>
        <w:t>Barnesville, Georgia 30204</w:t>
      </w:r>
    </w:p>
    <w:p w14:paraId="3D4057A3" w14:textId="77777777" w:rsidR="004975C2" w:rsidRPr="00CB6081" w:rsidRDefault="004975C2" w:rsidP="006A6D25">
      <w:pPr>
        <w:spacing w:after="0"/>
        <w:rPr>
          <w:rFonts w:ascii="Times New Roman" w:hAnsi="Times New Roman" w:cs="Times New Roman"/>
          <w:sz w:val="24"/>
          <w:szCs w:val="24"/>
        </w:rPr>
      </w:pPr>
    </w:p>
    <w:p w14:paraId="7FC391B0" w14:textId="3CA53784" w:rsidR="004975C2" w:rsidRPr="00CB6081" w:rsidRDefault="004975C2" w:rsidP="006A6D25">
      <w:pPr>
        <w:spacing w:after="0"/>
        <w:rPr>
          <w:rFonts w:ascii="Times New Roman" w:hAnsi="Times New Roman" w:cs="Times New Roman"/>
          <w:sz w:val="24"/>
          <w:szCs w:val="24"/>
        </w:rPr>
      </w:pPr>
      <w:r w:rsidRPr="00CB6081">
        <w:rPr>
          <w:rFonts w:ascii="Times New Roman" w:hAnsi="Times New Roman" w:cs="Times New Roman"/>
          <w:sz w:val="24"/>
          <w:szCs w:val="24"/>
        </w:rPr>
        <w:t xml:space="preserve">Respondents should deliver one (1) original copy and one electronic jump-drive of their proposals. It is the sole responsibility of the respondents to </w:t>
      </w:r>
      <w:r w:rsidR="00C53E6E" w:rsidRPr="00CB6081">
        <w:rPr>
          <w:rFonts w:ascii="Times New Roman" w:hAnsi="Times New Roman" w:cs="Times New Roman"/>
          <w:sz w:val="24"/>
          <w:szCs w:val="24"/>
        </w:rPr>
        <w:t>en</w:t>
      </w:r>
      <w:r w:rsidRPr="00CB6081">
        <w:rPr>
          <w:rFonts w:ascii="Times New Roman" w:hAnsi="Times New Roman" w:cs="Times New Roman"/>
          <w:sz w:val="24"/>
          <w:szCs w:val="24"/>
        </w:rPr>
        <w:t xml:space="preserve">sure delivery to the appropriate party; the Owner cannot </w:t>
      </w:r>
      <w:r w:rsidRPr="00CB6081">
        <w:rPr>
          <w:rFonts w:ascii="Times New Roman" w:hAnsi="Times New Roman" w:cs="Times New Roman"/>
          <w:sz w:val="24"/>
          <w:szCs w:val="24"/>
        </w:rPr>
        <w:lastRenderedPageBreak/>
        <w:t xml:space="preserve">accept responsibility for incorrect delivery, regardless of </w:t>
      </w:r>
      <w:r w:rsidR="00C53E6E" w:rsidRPr="00CB6081">
        <w:rPr>
          <w:rFonts w:ascii="Times New Roman" w:hAnsi="Times New Roman" w:cs="Times New Roman"/>
          <w:sz w:val="24"/>
          <w:szCs w:val="24"/>
        </w:rPr>
        <w:t xml:space="preserve">the </w:t>
      </w:r>
      <w:r w:rsidRPr="00CB6081">
        <w:rPr>
          <w:rFonts w:ascii="Times New Roman" w:hAnsi="Times New Roman" w:cs="Times New Roman"/>
          <w:sz w:val="24"/>
          <w:szCs w:val="24"/>
        </w:rPr>
        <w:t>reason. No proposal will be accepted after the time stipulated above. Proposals will not be accepted via facsimile or e-mail.</w:t>
      </w:r>
    </w:p>
    <w:p w14:paraId="1FC210BA" w14:textId="294F996C" w:rsidR="004975C2" w:rsidRPr="00CB6081" w:rsidRDefault="004975C2" w:rsidP="006A6D25">
      <w:pPr>
        <w:spacing w:after="0"/>
        <w:rPr>
          <w:rFonts w:ascii="Times New Roman" w:hAnsi="Times New Roman" w:cs="Times New Roman"/>
          <w:sz w:val="24"/>
          <w:szCs w:val="24"/>
        </w:rPr>
      </w:pPr>
      <w:r w:rsidRPr="00CB6081">
        <w:rPr>
          <w:rFonts w:ascii="Times New Roman" w:hAnsi="Times New Roman" w:cs="Times New Roman"/>
          <w:sz w:val="24"/>
          <w:szCs w:val="24"/>
        </w:rPr>
        <w:t xml:space="preserve">No proposal may be withdrawn for a period of ninety (90) days after time has been called on </w:t>
      </w:r>
      <w:r w:rsidR="00C53E6E" w:rsidRPr="00CB6081">
        <w:rPr>
          <w:rFonts w:ascii="Times New Roman" w:hAnsi="Times New Roman" w:cs="Times New Roman"/>
          <w:sz w:val="24"/>
          <w:szCs w:val="24"/>
        </w:rPr>
        <w:t xml:space="preserve">the </w:t>
      </w:r>
      <w:r w:rsidRPr="00CB6081">
        <w:rPr>
          <w:rFonts w:ascii="Times New Roman" w:hAnsi="Times New Roman" w:cs="Times New Roman"/>
          <w:sz w:val="24"/>
          <w:szCs w:val="24"/>
        </w:rPr>
        <w:t>date of opening of Qualifications and Proposals.</w:t>
      </w:r>
    </w:p>
    <w:p w14:paraId="4CB8929B" w14:textId="77777777" w:rsidR="004C1E4C" w:rsidRPr="00CB6081" w:rsidRDefault="004C1E4C" w:rsidP="004C1E4C">
      <w:pPr>
        <w:spacing w:line="240" w:lineRule="auto"/>
        <w:rPr>
          <w:rFonts w:ascii="Times New Roman" w:hAnsi="Times New Roman" w:cs="Times New Roman"/>
          <w:sz w:val="24"/>
          <w:szCs w:val="24"/>
        </w:rPr>
      </w:pPr>
    </w:p>
    <w:p w14:paraId="2348068E" w14:textId="5C8A9D12" w:rsidR="004975C2" w:rsidRPr="00CB6081" w:rsidRDefault="004975C2" w:rsidP="00963C90">
      <w:pPr>
        <w:spacing w:after="0"/>
        <w:jc w:val="both"/>
        <w:rPr>
          <w:rFonts w:ascii="Times New Roman" w:hAnsi="Times New Roman" w:cs="Times New Roman"/>
          <w:sz w:val="24"/>
          <w:szCs w:val="24"/>
        </w:rPr>
      </w:pPr>
      <w:r w:rsidRPr="00CB6081">
        <w:rPr>
          <w:rFonts w:ascii="Times New Roman" w:hAnsi="Times New Roman" w:cs="Times New Roman"/>
          <w:sz w:val="24"/>
          <w:szCs w:val="24"/>
        </w:rPr>
        <w:t xml:space="preserve">If a contract is awarded, the successful respondent will be required to indemnify, defend and hold the </w:t>
      </w:r>
      <w:r w:rsidR="004C1E4C" w:rsidRPr="00CB6081">
        <w:rPr>
          <w:rFonts w:ascii="Times New Roman" w:hAnsi="Times New Roman" w:cs="Times New Roman"/>
          <w:sz w:val="24"/>
          <w:szCs w:val="24"/>
        </w:rPr>
        <w:t>Lamar County Board of Commissioners</w:t>
      </w:r>
      <w:r w:rsidRPr="00CB6081">
        <w:rPr>
          <w:rFonts w:ascii="Times New Roman" w:hAnsi="Times New Roman" w:cs="Times New Roman"/>
          <w:sz w:val="24"/>
          <w:szCs w:val="24"/>
        </w:rPr>
        <w:t>, Georgia, harmless from and against all claims, loss, liability, cost</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expenses, including attorney</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fees, howsoever arising or incurred, alleging damage to property or injury to, or death of, any person, arising out of, or attributable, to the Construction Manager</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performance of the contract awarded.</w:t>
      </w:r>
    </w:p>
    <w:p w14:paraId="31AF5147" w14:textId="77777777" w:rsidR="00963C90" w:rsidRPr="00CB6081" w:rsidRDefault="00963C90" w:rsidP="00963C90">
      <w:pPr>
        <w:spacing w:after="0"/>
        <w:rPr>
          <w:rFonts w:ascii="Times New Roman" w:hAnsi="Times New Roman" w:cs="Times New Roman"/>
          <w:sz w:val="24"/>
          <w:szCs w:val="24"/>
        </w:rPr>
      </w:pPr>
    </w:p>
    <w:p w14:paraId="28B6CDE1" w14:textId="0220CA72" w:rsidR="004975C2" w:rsidRPr="00CB6081" w:rsidRDefault="004975C2" w:rsidP="00BA023D">
      <w:pPr>
        <w:rPr>
          <w:rFonts w:ascii="Times New Roman" w:hAnsi="Times New Roman" w:cs="Times New Roman"/>
          <w:sz w:val="24"/>
          <w:szCs w:val="24"/>
        </w:rPr>
      </w:pPr>
      <w:r w:rsidRPr="00CB6081">
        <w:rPr>
          <w:rFonts w:ascii="Times New Roman" w:hAnsi="Times New Roman" w:cs="Times New Roman"/>
          <w:sz w:val="24"/>
          <w:szCs w:val="24"/>
        </w:rPr>
        <w:t>The Owner reserves the right to reject a</w:t>
      </w:r>
      <w:r w:rsidR="00C53E6E" w:rsidRPr="00CB6081">
        <w:rPr>
          <w:rFonts w:ascii="Times New Roman" w:hAnsi="Times New Roman" w:cs="Times New Roman"/>
          <w:sz w:val="24"/>
          <w:szCs w:val="24"/>
        </w:rPr>
        <w:t>ll proposals and</w:t>
      </w:r>
      <w:r w:rsidRPr="00CB6081">
        <w:rPr>
          <w:rFonts w:ascii="Times New Roman" w:hAnsi="Times New Roman" w:cs="Times New Roman"/>
          <w:sz w:val="24"/>
          <w:szCs w:val="24"/>
        </w:rPr>
        <w:t xml:space="preserve"> waive technicalities and formalities.</w:t>
      </w:r>
    </w:p>
    <w:p w14:paraId="69C8E3F5" w14:textId="7C61F44D" w:rsidR="00D963D8" w:rsidRPr="00CB6081" w:rsidRDefault="000544B7" w:rsidP="00BA023D">
      <w:pPr>
        <w:rPr>
          <w:rFonts w:ascii="Times New Roman" w:hAnsi="Times New Roman" w:cs="Times New Roman"/>
          <w:b/>
          <w:bCs/>
          <w:sz w:val="24"/>
          <w:szCs w:val="24"/>
        </w:rPr>
      </w:pPr>
      <w:r w:rsidRPr="00CB6081">
        <w:rPr>
          <w:rFonts w:ascii="Times New Roman" w:hAnsi="Times New Roman" w:cs="Times New Roman"/>
          <w:b/>
          <w:bCs/>
          <w:color w:val="1A1918"/>
          <w:sz w:val="24"/>
          <w:szCs w:val="24"/>
          <w:shd w:val="clear" w:color="auto" w:fill="F7F5F2"/>
        </w:rPr>
        <w:t>Project Overview</w:t>
      </w:r>
    </w:p>
    <w:p w14:paraId="428F9FFE" w14:textId="79F2D06E" w:rsidR="00097879" w:rsidRPr="00CB6081" w:rsidRDefault="000544B7" w:rsidP="00BA023D">
      <w:pPr>
        <w:rPr>
          <w:rFonts w:ascii="Times New Roman" w:hAnsi="Times New Roman" w:cs="Times New Roman"/>
          <w:b/>
          <w:bCs/>
          <w:color w:val="1A1918"/>
          <w:sz w:val="24"/>
          <w:szCs w:val="24"/>
          <w:u w:val="single"/>
          <w:shd w:val="clear" w:color="auto" w:fill="F7F5F2"/>
        </w:rPr>
      </w:pPr>
      <w:r w:rsidRPr="00CB6081">
        <w:rPr>
          <w:rFonts w:ascii="Times New Roman" w:hAnsi="Times New Roman" w:cs="Times New Roman"/>
          <w:b/>
          <w:bCs/>
          <w:color w:val="1A1918"/>
          <w:sz w:val="24"/>
          <w:szCs w:val="24"/>
          <w:u w:val="single"/>
          <w:shd w:val="clear" w:color="auto" w:fill="F7F5F2"/>
        </w:rPr>
        <w:t>General Project Scope</w:t>
      </w:r>
    </w:p>
    <w:p w14:paraId="76432394" w14:textId="61621FFE" w:rsidR="000544B7" w:rsidRPr="00CB6081" w:rsidRDefault="000544B7" w:rsidP="00BA023D">
      <w:pPr>
        <w:rPr>
          <w:rFonts w:ascii="Times New Roman" w:hAnsi="Times New Roman" w:cs="Times New Roman"/>
          <w:sz w:val="24"/>
          <w:szCs w:val="24"/>
        </w:rPr>
      </w:pPr>
      <w:r w:rsidRPr="00CB6081">
        <w:rPr>
          <w:rFonts w:ascii="Times New Roman" w:hAnsi="Times New Roman" w:cs="Times New Roman"/>
          <w:sz w:val="24"/>
          <w:szCs w:val="24"/>
        </w:rPr>
        <w:t>See Drawings/Plans provided by Dennis Armstrong</w:t>
      </w:r>
      <w:r w:rsidR="00963C90" w:rsidRPr="00CB6081">
        <w:rPr>
          <w:rFonts w:ascii="Times New Roman" w:hAnsi="Times New Roman" w:cs="Times New Roman"/>
          <w:sz w:val="24"/>
          <w:szCs w:val="24"/>
        </w:rPr>
        <w:t>- Southern Design</w:t>
      </w:r>
      <w:r w:rsidRPr="00CB6081">
        <w:rPr>
          <w:rFonts w:ascii="Times New Roman" w:hAnsi="Times New Roman" w:cs="Times New Roman"/>
          <w:sz w:val="24"/>
          <w:szCs w:val="24"/>
        </w:rPr>
        <w:t xml:space="preserve"> </w:t>
      </w:r>
    </w:p>
    <w:p w14:paraId="428E0E15" w14:textId="02C869EF" w:rsidR="000544B7" w:rsidRPr="00CB6081" w:rsidRDefault="000544B7" w:rsidP="00BA023D">
      <w:pPr>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Project Delivery Method: Construction Manager-at-Risk (CM)</w:t>
      </w:r>
    </w:p>
    <w:p w14:paraId="2AE22424" w14:textId="3C39F26A" w:rsidR="000544B7" w:rsidRPr="00CB6081" w:rsidRDefault="000544B7" w:rsidP="00963C90">
      <w:pPr>
        <w:jc w:val="both"/>
        <w:rPr>
          <w:rFonts w:ascii="Times New Roman" w:hAnsi="Times New Roman" w:cs="Times New Roman"/>
          <w:sz w:val="24"/>
          <w:szCs w:val="24"/>
        </w:rPr>
      </w:pPr>
      <w:r w:rsidRPr="00CB6081">
        <w:rPr>
          <w:rFonts w:ascii="Times New Roman" w:hAnsi="Times New Roman" w:cs="Times New Roman"/>
          <w:sz w:val="24"/>
          <w:szCs w:val="24"/>
        </w:rPr>
        <w:t>The Project Team will be expected to expedite the completion of the project while maintaining high levels of design, quality</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cost control. Project design is in progress, and the successful Construction Manager (CM) will come on</w:t>
      </w:r>
      <w:r w:rsidR="00C53E6E" w:rsidRPr="00CB6081">
        <w:rPr>
          <w:rFonts w:ascii="Times New Roman" w:hAnsi="Times New Roman" w:cs="Times New Roman"/>
          <w:sz w:val="24"/>
          <w:szCs w:val="24"/>
        </w:rPr>
        <w:t xml:space="preserve"> </w:t>
      </w:r>
      <w:r w:rsidRPr="00CB6081">
        <w:rPr>
          <w:rFonts w:ascii="Times New Roman" w:hAnsi="Times New Roman" w:cs="Times New Roman"/>
          <w:sz w:val="24"/>
          <w:szCs w:val="24"/>
        </w:rPr>
        <w:t xml:space="preserve">board as soon as possible. The design and construction of the project will be coordinated to permit construction to begin prior to the completion of </w:t>
      </w:r>
      <w:r w:rsidR="00C53E6E" w:rsidRPr="00CB6081">
        <w:rPr>
          <w:rFonts w:ascii="Times New Roman" w:hAnsi="Times New Roman" w:cs="Times New Roman"/>
          <w:sz w:val="24"/>
          <w:szCs w:val="24"/>
        </w:rPr>
        <w:t xml:space="preserve">the </w:t>
      </w:r>
      <w:r w:rsidRPr="00CB6081">
        <w:rPr>
          <w:rFonts w:ascii="Times New Roman" w:hAnsi="Times New Roman" w:cs="Times New Roman"/>
          <w:sz w:val="24"/>
          <w:szCs w:val="24"/>
        </w:rPr>
        <w:t xml:space="preserve">final contract documents for the total project. The CM will be expected to input into </w:t>
      </w:r>
      <w:r w:rsidR="00C53E6E" w:rsidRPr="00CB6081">
        <w:rPr>
          <w:rFonts w:ascii="Times New Roman" w:hAnsi="Times New Roman" w:cs="Times New Roman"/>
          <w:sz w:val="24"/>
          <w:szCs w:val="24"/>
        </w:rPr>
        <w:t>developing</w:t>
      </w:r>
      <w:r w:rsidRPr="00CB6081">
        <w:rPr>
          <w:rFonts w:ascii="Times New Roman" w:hAnsi="Times New Roman" w:cs="Times New Roman"/>
          <w:sz w:val="24"/>
          <w:szCs w:val="24"/>
        </w:rPr>
        <w:t xml:space="preserve"> the scope of individual construction packages and the number of packages. As soon as possible, final contract documents will be available for each construction package prior to </w:t>
      </w:r>
      <w:r w:rsidR="00C53E6E" w:rsidRPr="00CB6081">
        <w:rPr>
          <w:rFonts w:ascii="Times New Roman" w:hAnsi="Times New Roman" w:cs="Times New Roman"/>
          <w:sz w:val="24"/>
          <w:szCs w:val="24"/>
        </w:rPr>
        <w:t xml:space="preserve">the </w:t>
      </w:r>
      <w:r w:rsidRPr="00CB6081">
        <w:rPr>
          <w:rFonts w:ascii="Times New Roman" w:hAnsi="Times New Roman" w:cs="Times New Roman"/>
          <w:sz w:val="24"/>
          <w:szCs w:val="24"/>
        </w:rPr>
        <w:t>commencement of the work for that package.</w:t>
      </w:r>
    </w:p>
    <w:p w14:paraId="3986D22D" w14:textId="63F5396E" w:rsidR="005F039E" w:rsidRPr="00CB6081" w:rsidRDefault="005F039E" w:rsidP="00BA023D">
      <w:pPr>
        <w:rPr>
          <w:rFonts w:ascii="Times New Roman" w:hAnsi="Times New Roman" w:cs="Times New Roman"/>
          <w:b/>
          <w:bCs/>
          <w:sz w:val="24"/>
          <w:szCs w:val="24"/>
        </w:rPr>
      </w:pPr>
      <w:r w:rsidRPr="00CB6081">
        <w:rPr>
          <w:rFonts w:ascii="Times New Roman" w:hAnsi="Times New Roman" w:cs="Times New Roman"/>
          <w:b/>
          <w:bCs/>
          <w:sz w:val="24"/>
          <w:szCs w:val="24"/>
        </w:rPr>
        <w:t xml:space="preserve">Project Schedule: To be </w:t>
      </w:r>
      <w:r w:rsidR="00EF2909" w:rsidRPr="00CB6081">
        <w:rPr>
          <w:rFonts w:ascii="Times New Roman" w:hAnsi="Times New Roman" w:cs="Times New Roman"/>
          <w:b/>
          <w:bCs/>
          <w:sz w:val="24"/>
          <w:szCs w:val="24"/>
        </w:rPr>
        <w:t>determined.</w:t>
      </w:r>
    </w:p>
    <w:p w14:paraId="0EA83B6E" w14:textId="60333EE5" w:rsidR="005F039E" w:rsidRPr="00CB6081" w:rsidRDefault="005F039E" w:rsidP="00BA023D">
      <w:pPr>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Construction Budget:</w:t>
      </w:r>
    </w:p>
    <w:p w14:paraId="0C5B74F3" w14:textId="1615A633" w:rsidR="005F039E" w:rsidRPr="00CB6081" w:rsidRDefault="005F039E" w:rsidP="00D25D2C">
      <w:pPr>
        <w:rPr>
          <w:rFonts w:ascii="Times New Roman" w:hAnsi="Times New Roman" w:cs="Times New Roman"/>
          <w:sz w:val="24"/>
          <w:szCs w:val="24"/>
        </w:rPr>
      </w:pPr>
      <w:r w:rsidRPr="00CB6081">
        <w:rPr>
          <w:rFonts w:ascii="Times New Roman" w:hAnsi="Times New Roman" w:cs="Times New Roman"/>
          <w:sz w:val="24"/>
          <w:szCs w:val="24"/>
        </w:rPr>
        <w:t xml:space="preserve">The preliminary construction budget for the project is approximately $600,000, not including </w:t>
      </w:r>
      <w:r w:rsidR="00C53E6E" w:rsidRPr="00CB6081">
        <w:rPr>
          <w:rFonts w:ascii="Times New Roman" w:hAnsi="Times New Roman" w:cs="Times New Roman"/>
          <w:sz w:val="24"/>
          <w:szCs w:val="24"/>
        </w:rPr>
        <w:t xml:space="preserve">a </w:t>
      </w:r>
      <w:r w:rsidRPr="00CB6081">
        <w:rPr>
          <w:rFonts w:ascii="Times New Roman" w:hAnsi="Times New Roman" w:cs="Times New Roman"/>
          <w:sz w:val="24"/>
          <w:szCs w:val="24"/>
        </w:rPr>
        <w:t>$100,000 contingency.</w:t>
      </w:r>
    </w:p>
    <w:p w14:paraId="1EA055F9" w14:textId="2B9C6E10" w:rsidR="005F039E" w:rsidRPr="00CB6081" w:rsidRDefault="005F039E" w:rsidP="00BA023D">
      <w:pPr>
        <w:rPr>
          <w:rFonts w:ascii="Times New Roman" w:hAnsi="Times New Roman" w:cs="Times New Roman"/>
          <w:b/>
          <w:bCs/>
          <w:sz w:val="24"/>
          <w:szCs w:val="24"/>
        </w:rPr>
      </w:pPr>
      <w:r w:rsidRPr="00CB6081">
        <w:rPr>
          <w:rFonts w:ascii="Times New Roman" w:hAnsi="Times New Roman" w:cs="Times New Roman"/>
          <w:b/>
          <w:bCs/>
          <w:sz w:val="24"/>
          <w:szCs w:val="24"/>
        </w:rPr>
        <w:t>Form of Agreement:</w:t>
      </w:r>
    </w:p>
    <w:p w14:paraId="7B636F44" w14:textId="257E09F9" w:rsidR="005F039E" w:rsidRPr="00CB6081" w:rsidRDefault="005F039E" w:rsidP="00963C90">
      <w:pPr>
        <w:spacing w:after="0"/>
        <w:jc w:val="both"/>
        <w:rPr>
          <w:rFonts w:ascii="Times New Roman" w:hAnsi="Times New Roman" w:cs="Times New Roman"/>
          <w:sz w:val="24"/>
          <w:szCs w:val="24"/>
        </w:rPr>
      </w:pPr>
      <w:r w:rsidRPr="00CB6081">
        <w:rPr>
          <w:rFonts w:ascii="Times New Roman" w:hAnsi="Times New Roman" w:cs="Times New Roman"/>
          <w:sz w:val="24"/>
          <w:szCs w:val="24"/>
        </w:rPr>
        <w:t>The agreement between the Owner and the CM will be a form of agreement where the basis of payment is the cost of the work plus a fee which will be converted to a Guaranteed Maximum Price (GMP) upon substantial completion of the contract documents. Initially, the basis of the contract will be the CM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fixed prices for Pre-construction Services and CM Fee (as a percentage). Component Change Orders will be incorporated into the contract as individual Construction Packages are priced and agreed to by the Owner. The Project will be </w:t>
      </w:r>
      <w:r w:rsidR="00C53E6E" w:rsidRPr="00CB6081">
        <w:rPr>
          <w:rFonts w:ascii="Times New Roman" w:hAnsi="Times New Roman" w:cs="Times New Roman"/>
          <w:sz w:val="24"/>
          <w:szCs w:val="24"/>
        </w:rPr>
        <w:t>an "</w:t>
      </w:r>
      <w:r w:rsidRPr="00CB6081">
        <w:rPr>
          <w:rFonts w:ascii="Times New Roman" w:hAnsi="Times New Roman" w:cs="Times New Roman"/>
          <w:sz w:val="24"/>
          <w:szCs w:val="24"/>
        </w:rPr>
        <w:t>open book</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with all savings, including unused contingency, returned to the Owner. Refer to the draft form of </w:t>
      </w:r>
      <w:r w:rsidR="00C53E6E" w:rsidRPr="00CB6081">
        <w:rPr>
          <w:rFonts w:ascii="Times New Roman" w:hAnsi="Times New Roman" w:cs="Times New Roman"/>
          <w:sz w:val="24"/>
          <w:szCs w:val="24"/>
        </w:rPr>
        <w:t xml:space="preserve">the </w:t>
      </w:r>
      <w:r w:rsidRPr="00CB6081">
        <w:rPr>
          <w:rFonts w:ascii="Times New Roman" w:hAnsi="Times New Roman" w:cs="Times New Roman"/>
          <w:sz w:val="24"/>
          <w:szCs w:val="24"/>
        </w:rPr>
        <w:t>Agreement for Construction Management / General Contractor Services (Attachment D).</w:t>
      </w:r>
    </w:p>
    <w:p w14:paraId="5151B39D" w14:textId="77777777" w:rsidR="00963C90" w:rsidRPr="00CB6081" w:rsidRDefault="00963C90" w:rsidP="00963C90">
      <w:pPr>
        <w:spacing w:after="0"/>
        <w:jc w:val="both"/>
        <w:rPr>
          <w:rFonts w:ascii="Times New Roman" w:hAnsi="Times New Roman" w:cs="Times New Roman"/>
          <w:sz w:val="24"/>
          <w:szCs w:val="24"/>
        </w:rPr>
      </w:pPr>
    </w:p>
    <w:p w14:paraId="4B92A3A5" w14:textId="1CF76A59" w:rsidR="005F039E" w:rsidRPr="00CB6081" w:rsidRDefault="005F039E" w:rsidP="00BA023D">
      <w:pPr>
        <w:rPr>
          <w:rFonts w:ascii="Times New Roman" w:hAnsi="Times New Roman" w:cs="Times New Roman"/>
          <w:b/>
          <w:bCs/>
          <w:sz w:val="24"/>
          <w:szCs w:val="24"/>
        </w:rPr>
      </w:pPr>
      <w:r w:rsidRPr="00CB6081">
        <w:rPr>
          <w:rFonts w:ascii="Times New Roman" w:hAnsi="Times New Roman" w:cs="Times New Roman"/>
          <w:b/>
          <w:bCs/>
          <w:sz w:val="24"/>
          <w:szCs w:val="24"/>
        </w:rPr>
        <w:lastRenderedPageBreak/>
        <w:t>Scope of Services:</w:t>
      </w:r>
    </w:p>
    <w:p w14:paraId="48C9A1DD" w14:textId="25750606" w:rsidR="005F039E" w:rsidRPr="00CB6081" w:rsidRDefault="005F039E" w:rsidP="00CB6081">
      <w:pPr>
        <w:spacing w:after="0"/>
        <w:jc w:val="both"/>
        <w:rPr>
          <w:rFonts w:ascii="Times New Roman" w:hAnsi="Times New Roman" w:cs="Times New Roman"/>
          <w:sz w:val="24"/>
          <w:szCs w:val="24"/>
        </w:rPr>
      </w:pPr>
      <w:r w:rsidRPr="00CB6081">
        <w:rPr>
          <w:rFonts w:ascii="Times New Roman" w:hAnsi="Times New Roman" w:cs="Times New Roman"/>
          <w:sz w:val="24"/>
          <w:szCs w:val="24"/>
        </w:rPr>
        <w:t>The Construction Management services shall include a Pre-Construction Phase and a Construction Phase. The CM will provide comprehensive administration and management of all aspects of the construction of the project and will work in concert with the Architect and Owner towards the successful completion of the project on schedule, at or less than budgeted costs, meeting or exceeding standards stipulated by the construction documents, and in adherence with standards required by local authorities and other agencies having jurisdiction.</w:t>
      </w:r>
    </w:p>
    <w:p w14:paraId="4D0A3304" w14:textId="77777777" w:rsidR="00CB6081" w:rsidRPr="00CB6081" w:rsidRDefault="00CB6081" w:rsidP="00CB6081">
      <w:pPr>
        <w:spacing w:after="0"/>
        <w:jc w:val="both"/>
        <w:rPr>
          <w:rFonts w:ascii="Times New Roman" w:hAnsi="Times New Roman" w:cs="Times New Roman"/>
          <w:sz w:val="24"/>
          <w:szCs w:val="24"/>
        </w:rPr>
      </w:pPr>
    </w:p>
    <w:p w14:paraId="64E60902" w14:textId="6CF37CCF" w:rsidR="005F039E" w:rsidRPr="00CB6081" w:rsidRDefault="005F039E" w:rsidP="00963C90">
      <w:pPr>
        <w:jc w:val="both"/>
        <w:rPr>
          <w:rFonts w:ascii="Times New Roman" w:hAnsi="Times New Roman" w:cs="Times New Roman"/>
          <w:sz w:val="24"/>
          <w:szCs w:val="24"/>
        </w:rPr>
      </w:pPr>
      <w:r w:rsidRPr="00CB6081">
        <w:rPr>
          <w:rFonts w:ascii="Times New Roman" w:hAnsi="Times New Roman" w:cs="Times New Roman"/>
          <w:sz w:val="24"/>
          <w:szCs w:val="24"/>
        </w:rPr>
        <w:t>The CM, either through in-house staff or outside consultant</w:t>
      </w:r>
      <w:r w:rsidR="00C53E6E" w:rsidRPr="00CB6081">
        <w:rPr>
          <w:rFonts w:ascii="Times New Roman" w:hAnsi="Times New Roman" w:cs="Times New Roman"/>
          <w:sz w:val="24"/>
          <w:szCs w:val="24"/>
        </w:rPr>
        <w:t>s</w:t>
      </w:r>
      <w:r w:rsidRPr="00CB6081">
        <w:rPr>
          <w:rFonts w:ascii="Times New Roman" w:hAnsi="Times New Roman" w:cs="Times New Roman"/>
          <w:sz w:val="24"/>
          <w:szCs w:val="24"/>
        </w:rPr>
        <w:t>/contractors, will serve as a Construction Manager/</w:t>
      </w:r>
      <w:r w:rsidR="00963C90" w:rsidRPr="00CB6081">
        <w:rPr>
          <w:rFonts w:ascii="Times New Roman" w:hAnsi="Times New Roman" w:cs="Times New Roman"/>
          <w:sz w:val="24"/>
          <w:szCs w:val="24"/>
        </w:rPr>
        <w:t xml:space="preserve"> </w:t>
      </w:r>
      <w:r w:rsidRPr="00CB6081">
        <w:rPr>
          <w:rFonts w:ascii="Times New Roman" w:hAnsi="Times New Roman" w:cs="Times New Roman"/>
          <w:sz w:val="24"/>
          <w:szCs w:val="24"/>
        </w:rPr>
        <w:t>Contractor and provide all construction services and activities as necessary for:</w:t>
      </w:r>
    </w:p>
    <w:p w14:paraId="7CF8FBFA" w14:textId="684D8BFE" w:rsidR="005F039E" w:rsidRPr="00CB6081" w:rsidRDefault="005F039E" w:rsidP="005F039E">
      <w:pPr>
        <w:pStyle w:val="ListParagraph"/>
        <w:numPr>
          <w:ilvl w:val="0"/>
          <w:numId w:val="4"/>
        </w:numPr>
        <w:rPr>
          <w:rFonts w:ascii="Times New Roman" w:hAnsi="Times New Roman" w:cs="Times New Roman"/>
          <w:sz w:val="24"/>
          <w:szCs w:val="24"/>
        </w:rPr>
      </w:pPr>
      <w:r w:rsidRPr="00CB6081">
        <w:rPr>
          <w:rFonts w:ascii="Times New Roman" w:hAnsi="Times New Roman" w:cs="Times New Roman"/>
          <w:sz w:val="24"/>
          <w:szCs w:val="24"/>
        </w:rPr>
        <w:t>Pre-Construction Services</w:t>
      </w:r>
    </w:p>
    <w:p w14:paraId="67683134" w14:textId="40D65A33" w:rsidR="005F039E" w:rsidRPr="00CB6081" w:rsidRDefault="005F039E" w:rsidP="005F039E">
      <w:pPr>
        <w:pStyle w:val="ListParagraph"/>
        <w:numPr>
          <w:ilvl w:val="0"/>
          <w:numId w:val="4"/>
        </w:numPr>
        <w:rPr>
          <w:rFonts w:ascii="Times New Roman" w:hAnsi="Times New Roman" w:cs="Times New Roman"/>
          <w:sz w:val="24"/>
          <w:szCs w:val="24"/>
        </w:rPr>
      </w:pPr>
      <w:r w:rsidRPr="00CB6081">
        <w:rPr>
          <w:rFonts w:ascii="Times New Roman" w:hAnsi="Times New Roman" w:cs="Times New Roman"/>
          <w:sz w:val="24"/>
          <w:szCs w:val="24"/>
        </w:rPr>
        <w:t>Bidding and Award Services</w:t>
      </w:r>
    </w:p>
    <w:p w14:paraId="4D49BD70" w14:textId="58D9F62D" w:rsidR="005F039E" w:rsidRPr="00CB6081" w:rsidRDefault="005F039E" w:rsidP="005F039E">
      <w:pPr>
        <w:pStyle w:val="ListParagraph"/>
        <w:numPr>
          <w:ilvl w:val="0"/>
          <w:numId w:val="4"/>
        </w:numPr>
        <w:rPr>
          <w:rFonts w:ascii="Times New Roman" w:hAnsi="Times New Roman" w:cs="Times New Roman"/>
          <w:sz w:val="24"/>
          <w:szCs w:val="24"/>
        </w:rPr>
      </w:pPr>
      <w:r w:rsidRPr="00CB6081">
        <w:rPr>
          <w:rFonts w:ascii="Times New Roman" w:hAnsi="Times New Roman" w:cs="Times New Roman"/>
          <w:sz w:val="24"/>
          <w:szCs w:val="24"/>
        </w:rPr>
        <w:t>Construction Services</w:t>
      </w:r>
    </w:p>
    <w:p w14:paraId="10CA6964" w14:textId="432A913A" w:rsidR="005F039E" w:rsidRPr="00CB6081" w:rsidRDefault="005F039E" w:rsidP="005F039E">
      <w:pPr>
        <w:pStyle w:val="ListParagraph"/>
        <w:numPr>
          <w:ilvl w:val="0"/>
          <w:numId w:val="4"/>
        </w:numPr>
        <w:rPr>
          <w:rFonts w:ascii="Times New Roman" w:hAnsi="Times New Roman" w:cs="Times New Roman"/>
          <w:sz w:val="24"/>
          <w:szCs w:val="24"/>
        </w:rPr>
      </w:pPr>
      <w:r w:rsidRPr="00CB6081">
        <w:rPr>
          <w:rFonts w:ascii="Times New Roman" w:hAnsi="Times New Roman" w:cs="Times New Roman"/>
          <w:sz w:val="24"/>
          <w:szCs w:val="24"/>
        </w:rPr>
        <w:t>Warranty Services</w:t>
      </w:r>
    </w:p>
    <w:p w14:paraId="7CA45B10" w14:textId="11F645A1" w:rsidR="005F039E" w:rsidRDefault="00F36D73" w:rsidP="00F36D73">
      <w:pPr>
        <w:spacing w:after="0"/>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Construction Management Services to be provided generally include:</w:t>
      </w:r>
    </w:p>
    <w:p w14:paraId="13ED0CAC" w14:textId="77777777" w:rsidR="00BE68C7" w:rsidRPr="00CB6081" w:rsidRDefault="00BE68C7" w:rsidP="00F36D73">
      <w:pPr>
        <w:spacing w:after="0"/>
        <w:rPr>
          <w:rFonts w:ascii="Times New Roman" w:hAnsi="Times New Roman" w:cs="Times New Roman"/>
          <w:b/>
          <w:bCs/>
          <w:sz w:val="24"/>
          <w:szCs w:val="24"/>
          <w:u w:val="single"/>
        </w:rPr>
      </w:pPr>
    </w:p>
    <w:p w14:paraId="4E7BA0DE" w14:textId="050DD2C9" w:rsidR="003F5B96" w:rsidRPr="00CB6081" w:rsidRDefault="003F5B96" w:rsidP="003F5B96">
      <w:pPr>
        <w:spacing w:after="0"/>
        <w:rPr>
          <w:rFonts w:ascii="Times New Roman" w:hAnsi="Times New Roman" w:cs="Times New Roman"/>
          <w:sz w:val="24"/>
          <w:szCs w:val="24"/>
        </w:rPr>
      </w:pPr>
      <w:r w:rsidRPr="00CB6081">
        <w:rPr>
          <w:rFonts w:ascii="Times New Roman" w:hAnsi="Times New Roman" w:cs="Times New Roman"/>
          <w:b/>
          <w:bCs/>
          <w:sz w:val="24"/>
          <w:szCs w:val="24"/>
        </w:rPr>
        <w:t xml:space="preserve">      </w:t>
      </w:r>
      <w:r w:rsidR="00F36D73" w:rsidRPr="00CB6081">
        <w:rPr>
          <w:rFonts w:ascii="Times New Roman" w:hAnsi="Times New Roman" w:cs="Times New Roman"/>
          <w:sz w:val="24"/>
          <w:szCs w:val="24"/>
        </w:rPr>
        <w:t>Pre-construction Phase</w:t>
      </w:r>
      <w:r w:rsidRPr="00CB6081">
        <w:rPr>
          <w:rFonts w:ascii="Times New Roman" w:hAnsi="Times New Roman" w:cs="Times New Roman"/>
          <w:sz w:val="24"/>
          <w:szCs w:val="24"/>
        </w:rPr>
        <w:t xml:space="preserve"> Services</w:t>
      </w:r>
    </w:p>
    <w:p w14:paraId="3868A223" w14:textId="204D3D9F" w:rsidR="003F5B96" w:rsidRPr="00CB6081" w:rsidRDefault="003F5B96" w:rsidP="003F5B96">
      <w:pPr>
        <w:spacing w:after="0"/>
        <w:rPr>
          <w:rFonts w:ascii="Times New Roman" w:hAnsi="Times New Roman" w:cs="Times New Roman"/>
          <w:sz w:val="24"/>
          <w:szCs w:val="24"/>
        </w:rPr>
      </w:pPr>
      <w:r w:rsidRPr="00CB6081">
        <w:rPr>
          <w:rFonts w:ascii="Times New Roman" w:hAnsi="Times New Roman" w:cs="Times New Roman"/>
          <w:sz w:val="24"/>
          <w:szCs w:val="24"/>
        </w:rPr>
        <w:tab/>
        <w:t>Pre-construction Phase Services shall include, but not be limited to</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the following:</w:t>
      </w:r>
    </w:p>
    <w:p w14:paraId="191F39B3" w14:textId="4D2EF680" w:rsidR="003F5B96" w:rsidRPr="00CB6081" w:rsidRDefault="003F5B96" w:rsidP="00A2202B">
      <w:pPr>
        <w:pStyle w:val="ListParagraph"/>
        <w:numPr>
          <w:ilvl w:val="0"/>
          <w:numId w:val="5"/>
        </w:numPr>
        <w:spacing w:after="0"/>
        <w:ind w:left="720"/>
        <w:jc w:val="both"/>
        <w:rPr>
          <w:rFonts w:ascii="Times New Roman" w:hAnsi="Times New Roman" w:cs="Times New Roman"/>
          <w:sz w:val="24"/>
          <w:szCs w:val="24"/>
        </w:rPr>
      </w:pPr>
      <w:r w:rsidRPr="00CB6081">
        <w:rPr>
          <w:rFonts w:ascii="Times New Roman" w:hAnsi="Times New Roman" w:cs="Times New Roman"/>
          <w:sz w:val="24"/>
          <w:szCs w:val="24"/>
        </w:rPr>
        <w:t xml:space="preserve">Validate preliminary construction budget </w:t>
      </w:r>
      <w:proofErr w:type="gramStart"/>
      <w:r w:rsidRPr="00CB6081">
        <w:rPr>
          <w:rFonts w:ascii="Times New Roman" w:hAnsi="Times New Roman" w:cs="Times New Roman"/>
          <w:sz w:val="24"/>
          <w:szCs w:val="24"/>
        </w:rPr>
        <w:t>in regard to</w:t>
      </w:r>
      <w:proofErr w:type="gramEnd"/>
      <w:r w:rsidRPr="00CB6081">
        <w:rPr>
          <w:rFonts w:ascii="Times New Roman" w:hAnsi="Times New Roman" w:cs="Times New Roman"/>
          <w:sz w:val="24"/>
          <w:szCs w:val="24"/>
        </w:rPr>
        <w:t xml:space="preserve"> the approved program; assist with </w:t>
      </w:r>
      <w:r w:rsidR="00C53E6E" w:rsidRPr="00CB6081">
        <w:rPr>
          <w:rFonts w:ascii="Times New Roman" w:hAnsi="Times New Roman" w:cs="Times New Roman"/>
          <w:sz w:val="24"/>
          <w:szCs w:val="24"/>
        </w:rPr>
        <w:t xml:space="preserve">the </w:t>
      </w:r>
      <w:r w:rsidRPr="00CB6081">
        <w:rPr>
          <w:rFonts w:ascii="Times New Roman" w:hAnsi="Times New Roman" w:cs="Times New Roman"/>
          <w:sz w:val="24"/>
          <w:szCs w:val="24"/>
        </w:rPr>
        <w:t xml:space="preserve">development of </w:t>
      </w:r>
      <w:r w:rsidR="00C53E6E" w:rsidRPr="00CB6081">
        <w:rPr>
          <w:rFonts w:ascii="Times New Roman" w:hAnsi="Times New Roman" w:cs="Times New Roman"/>
          <w:sz w:val="24"/>
          <w:szCs w:val="24"/>
        </w:rPr>
        <w:t xml:space="preserve">the </w:t>
      </w:r>
      <w:r w:rsidRPr="00CB6081">
        <w:rPr>
          <w:rFonts w:ascii="Times New Roman" w:hAnsi="Times New Roman" w:cs="Times New Roman"/>
          <w:sz w:val="24"/>
          <w:szCs w:val="24"/>
        </w:rPr>
        <w:t>final scope of work based on Program requirements and bud</w:t>
      </w:r>
      <w:r w:rsidR="00D70A54" w:rsidRPr="00CB6081">
        <w:rPr>
          <w:rFonts w:ascii="Times New Roman" w:hAnsi="Times New Roman" w:cs="Times New Roman"/>
          <w:sz w:val="24"/>
          <w:szCs w:val="24"/>
        </w:rPr>
        <w:t>getary constraints.</w:t>
      </w:r>
    </w:p>
    <w:p w14:paraId="2D9032CF" w14:textId="3B2A63AF" w:rsidR="00D70A54" w:rsidRPr="00CB6081" w:rsidRDefault="00D70A54" w:rsidP="00A2202B">
      <w:pPr>
        <w:pStyle w:val="ListParagraph"/>
        <w:numPr>
          <w:ilvl w:val="0"/>
          <w:numId w:val="5"/>
        </w:numPr>
        <w:spacing w:after="0"/>
        <w:ind w:left="720"/>
        <w:jc w:val="both"/>
        <w:rPr>
          <w:rFonts w:ascii="Times New Roman" w:hAnsi="Times New Roman" w:cs="Times New Roman"/>
          <w:sz w:val="24"/>
          <w:szCs w:val="24"/>
        </w:rPr>
      </w:pPr>
      <w:r w:rsidRPr="00CB6081">
        <w:rPr>
          <w:rFonts w:ascii="Times New Roman" w:hAnsi="Times New Roman" w:cs="Times New Roman"/>
          <w:sz w:val="24"/>
          <w:szCs w:val="24"/>
        </w:rPr>
        <w:t>Participate in design team meetings and presentations as required to facilitate the design process.</w:t>
      </w:r>
    </w:p>
    <w:p w14:paraId="60E9DCE7" w14:textId="1DB359C1" w:rsidR="00D70A54" w:rsidRPr="00CB6081" w:rsidRDefault="00D70A54" w:rsidP="00A2202B">
      <w:pPr>
        <w:pStyle w:val="ListParagraph"/>
        <w:numPr>
          <w:ilvl w:val="0"/>
          <w:numId w:val="5"/>
        </w:numPr>
        <w:spacing w:after="0"/>
        <w:ind w:left="720"/>
        <w:jc w:val="both"/>
        <w:rPr>
          <w:rFonts w:ascii="Times New Roman" w:hAnsi="Times New Roman" w:cs="Times New Roman"/>
          <w:sz w:val="24"/>
          <w:szCs w:val="24"/>
        </w:rPr>
      </w:pPr>
      <w:r w:rsidRPr="00CB6081">
        <w:rPr>
          <w:rFonts w:ascii="Times New Roman" w:hAnsi="Times New Roman" w:cs="Times New Roman"/>
          <w:sz w:val="24"/>
          <w:szCs w:val="24"/>
        </w:rPr>
        <w:t>Evaluate the design during development, providing analysis of alternate construction methods and materials for potential quality, cost</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schedule enhancements.</w:t>
      </w:r>
    </w:p>
    <w:p w14:paraId="094204F3" w14:textId="0486FF02" w:rsidR="00D70A54" w:rsidRPr="00CB6081" w:rsidRDefault="00D70A54" w:rsidP="00A2202B">
      <w:pPr>
        <w:pStyle w:val="ListParagraph"/>
        <w:numPr>
          <w:ilvl w:val="0"/>
          <w:numId w:val="5"/>
        </w:numPr>
        <w:spacing w:after="0"/>
        <w:ind w:left="720"/>
        <w:jc w:val="both"/>
        <w:rPr>
          <w:rFonts w:ascii="Times New Roman" w:hAnsi="Times New Roman" w:cs="Times New Roman"/>
          <w:sz w:val="24"/>
          <w:szCs w:val="24"/>
        </w:rPr>
      </w:pPr>
      <w:r w:rsidRPr="00CB6081">
        <w:rPr>
          <w:rFonts w:ascii="Times New Roman" w:hAnsi="Times New Roman" w:cs="Times New Roman"/>
          <w:sz w:val="24"/>
          <w:szCs w:val="24"/>
        </w:rPr>
        <w:t>Evaluate construction documents for constructability, maintainability, potential problems, errors</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compliance with the construction budget.</w:t>
      </w:r>
    </w:p>
    <w:p w14:paraId="07D4AA64" w14:textId="423E5058" w:rsidR="00D70A54" w:rsidRPr="00CB6081" w:rsidRDefault="00D70A54" w:rsidP="00A2202B">
      <w:pPr>
        <w:pStyle w:val="ListParagraph"/>
        <w:numPr>
          <w:ilvl w:val="0"/>
          <w:numId w:val="5"/>
        </w:numPr>
        <w:spacing w:after="0"/>
        <w:ind w:left="720"/>
        <w:jc w:val="both"/>
        <w:rPr>
          <w:rFonts w:ascii="Times New Roman" w:hAnsi="Times New Roman" w:cs="Times New Roman"/>
          <w:sz w:val="24"/>
          <w:szCs w:val="24"/>
        </w:rPr>
      </w:pPr>
      <w:r w:rsidRPr="00CB6081">
        <w:rPr>
          <w:rFonts w:ascii="Times New Roman" w:hAnsi="Times New Roman" w:cs="Times New Roman"/>
          <w:sz w:val="24"/>
          <w:szCs w:val="24"/>
        </w:rPr>
        <w:t>Develop a project schedule, coordinating activities to accomplish the completion of the project by the earliest date possible with the stipulated construction budget.</w:t>
      </w:r>
    </w:p>
    <w:p w14:paraId="0583A569" w14:textId="36BC390F" w:rsidR="00D70A54" w:rsidRPr="00CB6081" w:rsidRDefault="00D70A54" w:rsidP="00A2202B">
      <w:pPr>
        <w:pStyle w:val="ListParagraph"/>
        <w:numPr>
          <w:ilvl w:val="0"/>
          <w:numId w:val="5"/>
        </w:numPr>
        <w:spacing w:after="0"/>
        <w:ind w:left="720"/>
        <w:jc w:val="both"/>
        <w:rPr>
          <w:rFonts w:ascii="Times New Roman" w:hAnsi="Times New Roman" w:cs="Times New Roman"/>
          <w:sz w:val="24"/>
          <w:szCs w:val="24"/>
        </w:rPr>
      </w:pPr>
      <w:r w:rsidRPr="00CB6081">
        <w:rPr>
          <w:rFonts w:ascii="Times New Roman" w:hAnsi="Times New Roman" w:cs="Times New Roman"/>
          <w:sz w:val="24"/>
          <w:szCs w:val="24"/>
        </w:rPr>
        <w:t>Provide cost estimating, cost management, value analysis, and value engineering services.</w:t>
      </w:r>
    </w:p>
    <w:p w14:paraId="21C939D8" w14:textId="5642913C" w:rsidR="00D70A54" w:rsidRPr="00CB6081" w:rsidRDefault="00D70A54" w:rsidP="00A2202B">
      <w:pPr>
        <w:pStyle w:val="ListParagraph"/>
        <w:numPr>
          <w:ilvl w:val="0"/>
          <w:numId w:val="5"/>
        </w:numPr>
        <w:spacing w:after="0"/>
        <w:ind w:left="720"/>
        <w:jc w:val="both"/>
        <w:rPr>
          <w:rFonts w:ascii="Times New Roman" w:hAnsi="Times New Roman" w:cs="Times New Roman"/>
          <w:sz w:val="24"/>
          <w:szCs w:val="24"/>
        </w:rPr>
      </w:pPr>
      <w:r w:rsidRPr="00CB6081">
        <w:rPr>
          <w:rFonts w:ascii="Times New Roman" w:hAnsi="Times New Roman" w:cs="Times New Roman"/>
          <w:sz w:val="24"/>
          <w:szCs w:val="24"/>
        </w:rPr>
        <w:t>Provide cost estimating for alternative means, methods, materials</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or configurations of the design, construction within specific trades, specific systems</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individual construction packages.</w:t>
      </w:r>
    </w:p>
    <w:p w14:paraId="1ED17180" w14:textId="52CA86BC" w:rsidR="000B6A7C" w:rsidRPr="00CB6081" w:rsidRDefault="000B6A7C" w:rsidP="00A2202B">
      <w:pPr>
        <w:pStyle w:val="ListParagraph"/>
        <w:numPr>
          <w:ilvl w:val="0"/>
          <w:numId w:val="5"/>
        </w:numPr>
        <w:spacing w:after="0"/>
        <w:ind w:left="720"/>
        <w:jc w:val="both"/>
        <w:rPr>
          <w:rFonts w:ascii="Times New Roman" w:hAnsi="Times New Roman" w:cs="Times New Roman"/>
          <w:sz w:val="24"/>
          <w:szCs w:val="24"/>
        </w:rPr>
      </w:pPr>
      <w:r w:rsidRPr="00CB6081">
        <w:rPr>
          <w:rFonts w:ascii="Times New Roman" w:hAnsi="Times New Roman" w:cs="Times New Roman"/>
          <w:sz w:val="24"/>
          <w:szCs w:val="24"/>
        </w:rPr>
        <w:t xml:space="preserve">Develop </w:t>
      </w:r>
      <w:r w:rsidR="00C53E6E" w:rsidRPr="00CB6081">
        <w:rPr>
          <w:rFonts w:ascii="Times New Roman" w:hAnsi="Times New Roman" w:cs="Times New Roman"/>
          <w:sz w:val="24"/>
          <w:szCs w:val="24"/>
        </w:rPr>
        <w:t xml:space="preserve">a </w:t>
      </w:r>
      <w:r w:rsidRPr="00CB6081">
        <w:rPr>
          <w:rFonts w:ascii="Times New Roman" w:hAnsi="Times New Roman" w:cs="Times New Roman"/>
          <w:sz w:val="24"/>
          <w:szCs w:val="24"/>
        </w:rPr>
        <w:t>construction budget to be maintained throughout all project phases.</w:t>
      </w:r>
    </w:p>
    <w:p w14:paraId="080FB6B1" w14:textId="7E2DD1E5" w:rsidR="000B6A7C" w:rsidRPr="00CB6081" w:rsidRDefault="000B6A7C" w:rsidP="00A2202B">
      <w:pPr>
        <w:pStyle w:val="ListParagraph"/>
        <w:numPr>
          <w:ilvl w:val="0"/>
          <w:numId w:val="5"/>
        </w:numPr>
        <w:spacing w:after="0"/>
        <w:ind w:left="720"/>
        <w:jc w:val="both"/>
        <w:rPr>
          <w:rFonts w:ascii="Times New Roman" w:hAnsi="Times New Roman" w:cs="Times New Roman"/>
          <w:sz w:val="24"/>
          <w:szCs w:val="24"/>
        </w:rPr>
      </w:pPr>
      <w:r w:rsidRPr="00CB6081">
        <w:rPr>
          <w:rFonts w:ascii="Times New Roman" w:hAnsi="Times New Roman" w:cs="Times New Roman"/>
          <w:sz w:val="24"/>
          <w:szCs w:val="24"/>
        </w:rPr>
        <w:t>Establish final GMP upon substantial completion of documents.</w:t>
      </w:r>
    </w:p>
    <w:p w14:paraId="669BA7A6" w14:textId="77777777" w:rsidR="000B6A7C" w:rsidRPr="00CB6081" w:rsidRDefault="000B6A7C" w:rsidP="000B6A7C">
      <w:pPr>
        <w:spacing w:after="0"/>
        <w:rPr>
          <w:rFonts w:ascii="Times New Roman" w:hAnsi="Times New Roman" w:cs="Times New Roman"/>
          <w:sz w:val="24"/>
          <w:szCs w:val="24"/>
        </w:rPr>
      </w:pPr>
    </w:p>
    <w:p w14:paraId="5CA04AC4" w14:textId="0166687F" w:rsidR="000B6A7C" w:rsidRDefault="000B6A7C" w:rsidP="000B6A7C">
      <w:pPr>
        <w:spacing w:after="0"/>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Bidding and Award Phase Services</w:t>
      </w:r>
    </w:p>
    <w:p w14:paraId="48CE7388" w14:textId="77777777" w:rsidR="00BE68C7" w:rsidRPr="00CB6081" w:rsidRDefault="00BE68C7" w:rsidP="000B6A7C">
      <w:pPr>
        <w:spacing w:after="0"/>
        <w:rPr>
          <w:rFonts w:ascii="Times New Roman" w:hAnsi="Times New Roman" w:cs="Times New Roman"/>
          <w:b/>
          <w:bCs/>
          <w:sz w:val="24"/>
          <w:szCs w:val="24"/>
          <w:u w:val="single"/>
        </w:rPr>
      </w:pPr>
    </w:p>
    <w:p w14:paraId="7FD5270D" w14:textId="1055505D" w:rsidR="000B6A7C" w:rsidRPr="00CB6081" w:rsidRDefault="000B6A7C" w:rsidP="00A2202B">
      <w:pPr>
        <w:spacing w:after="0"/>
        <w:ind w:left="360"/>
        <w:rPr>
          <w:rFonts w:ascii="Times New Roman" w:hAnsi="Times New Roman" w:cs="Times New Roman"/>
          <w:sz w:val="24"/>
          <w:szCs w:val="24"/>
        </w:rPr>
      </w:pPr>
      <w:r w:rsidRPr="00CB6081">
        <w:rPr>
          <w:rFonts w:ascii="Times New Roman" w:hAnsi="Times New Roman" w:cs="Times New Roman"/>
          <w:sz w:val="24"/>
          <w:szCs w:val="24"/>
        </w:rPr>
        <w:t>Any costs associated with Bidding and Award Phase Services should be included in the Respondent</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w:t>
      </w:r>
      <w:r w:rsidR="00C53E6E" w:rsidRPr="00CB6081">
        <w:rPr>
          <w:rFonts w:ascii="Times New Roman" w:hAnsi="Times New Roman" w:cs="Times New Roman"/>
          <w:sz w:val="24"/>
          <w:szCs w:val="24"/>
        </w:rPr>
        <w:t>Pre-Construction Services or General Conditions proposal</w:t>
      </w:r>
      <w:r w:rsidRPr="00CB6081">
        <w:rPr>
          <w:rFonts w:ascii="Times New Roman" w:hAnsi="Times New Roman" w:cs="Times New Roman"/>
          <w:sz w:val="24"/>
          <w:szCs w:val="24"/>
        </w:rPr>
        <w:t xml:space="preserve">s. Bidding and Award Phase Services shall </w:t>
      </w:r>
      <w:r w:rsidR="00C53E6E" w:rsidRPr="00CB6081">
        <w:rPr>
          <w:rFonts w:ascii="Times New Roman" w:hAnsi="Times New Roman" w:cs="Times New Roman"/>
          <w:sz w:val="24"/>
          <w:szCs w:val="24"/>
        </w:rPr>
        <w:t>consist of</w:t>
      </w:r>
      <w:r w:rsidRPr="00CB6081">
        <w:rPr>
          <w:rFonts w:ascii="Times New Roman" w:hAnsi="Times New Roman" w:cs="Times New Roman"/>
          <w:sz w:val="24"/>
          <w:szCs w:val="24"/>
        </w:rPr>
        <w:t>, but may not be limited to the following:</w:t>
      </w:r>
    </w:p>
    <w:p w14:paraId="1CC47C24" w14:textId="33F8AF84" w:rsidR="000B6A7C" w:rsidRPr="00CB6081" w:rsidRDefault="000B6A7C" w:rsidP="00A2202B">
      <w:pPr>
        <w:pStyle w:val="ListParagraph"/>
        <w:numPr>
          <w:ilvl w:val="0"/>
          <w:numId w:val="7"/>
        </w:numPr>
        <w:spacing w:after="0"/>
        <w:ind w:left="720"/>
        <w:rPr>
          <w:rFonts w:ascii="Times New Roman" w:hAnsi="Times New Roman" w:cs="Times New Roman"/>
          <w:sz w:val="24"/>
          <w:szCs w:val="24"/>
        </w:rPr>
      </w:pPr>
      <w:r w:rsidRPr="00CB6081">
        <w:rPr>
          <w:rFonts w:ascii="Times New Roman" w:hAnsi="Times New Roman" w:cs="Times New Roman"/>
          <w:sz w:val="24"/>
          <w:szCs w:val="24"/>
        </w:rPr>
        <w:t xml:space="preserve">Provide input on </w:t>
      </w:r>
      <w:r w:rsidR="00C53E6E" w:rsidRPr="00CB6081">
        <w:rPr>
          <w:rFonts w:ascii="Times New Roman" w:hAnsi="Times New Roman" w:cs="Times New Roman"/>
          <w:sz w:val="24"/>
          <w:szCs w:val="24"/>
        </w:rPr>
        <w:t xml:space="preserve">the </w:t>
      </w:r>
      <w:r w:rsidRPr="00CB6081">
        <w:rPr>
          <w:rFonts w:ascii="Times New Roman" w:hAnsi="Times New Roman" w:cs="Times New Roman"/>
          <w:sz w:val="24"/>
          <w:szCs w:val="24"/>
        </w:rPr>
        <w:t xml:space="preserve">division of construction activities into separate </w:t>
      </w:r>
      <w:r w:rsidR="00C1291B" w:rsidRPr="00CB6081">
        <w:rPr>
          <w:rFonts w:ascii="Times New Roman" w:hAnsi="Times New Roman" w:cs="Times New Roman"/>
          <w:sz w:val="24"/>
          <w:szCs w:val="24"/>
        </w:rPr>
        <w:t>bid packages</w:t>
      </w:r>
      <w:r w:rsidRPr="00CB6081">
        <w:rPr>
          <w:rFonts w:ascii="Times New Roman" w:hAnsi="Times New Roman" w:cs="Times New Roman"/>
          <w:sz w:val="24"/>
          <w:szCs w:val="24"/>
        </w:rPr>
        <w:t>.</w:t>
      </w:r>
    </w:p>
    <w:p w14:paraId="20C77A30" w14:textId="77777777" w:rsidR="000B6A7C" w:rsidRPr="00CB6081" w:rsidRDefault="000B6A7C" w:rsidP="00A2202B">
      <w:pPr>
        <w:pStyle w:val="ListParagraph"/>
        <w:numPr>
          <w:ilvl w:val="0"/>
          <w:numId w:val="7"/>
        </w:numPr>
        <w:spacing w:after="0"/>
        <w:ind w:left="720"/>
        <w:rPr>
          <w:rFonts w:ascii="Times New Roman" w:hAnsi="Times New Roman" w:cs="Times New Roman"/>
          <w:sz w:val="24"/>
          <w:szCs w:val="24"/>
        </w:rPr>
      </w:pPr>
      <w:r w:rsidRPr="00CB6081">
        <w:rPr>
          <w:rFonts w:ascii="Times New Roman" w:hAnsi="Times New Roman" w:cs="Times New Roman"/>
          <w:sz w:val="24"/>
          <w:szCs w:val="24"/>
        </w:rPr>
        <w:t>Pre-qualify potential contractors and vendors.</w:t>
      </w:r>
    </w:p>
    <w:p w14:paraId="7ABB541F" w14:textId="07C77571" w:rsidR="000B6A7C" w:rsidRPr="00CB6081" w:rsidRDefault="000B6A7C" w:rsidP="00A2202B">
      <w:pPr>
        <w:pStyle w:val="ListParagraph"/>
        <w:numPr>
          <w:ilvl w:val="0"/>
          <w:numId w:val="7"/>
        </w:numPr>
        <w:spacing w:after="0"/>
        <w:ind w:left="720"/>
        <w:rPr>
          <w:rFonts w:ascii="Times New Roman" w:hAnsi="Times New Roman" w:cs="Times New Roman"/>
          <w:sz w:val="24"/>
          <w:szCs w:val="24"/>
        </w:rPr>
      </w:pPr>
      <w:r w:rsidRPr="00CB6081">
        <w:rPr>
          <w:rFonts w:ascii="Times New Roman" w:hAnsi="Times New Roman" w:cs="Times New Roman"/>
          <w:sz w:val="24"/>
          <w:szCs w:val="24"/>
        </w:rPr>
        <w:t>Provide a provisional construction schedule for issuance with bid packages.</w:t>
      </w:r>
    </w:p>
    <w:p w14:paraId="2CC90DC2" w14:textId="656669C5" w:rsidR="000B6A7C" w:rsidRPr="00CB6081" w:rsidRDefault="000B6A7C" w:rsidP="00A2202B">
      <w:pPr>
        <w:pStyle w:val="ListParagraph"/>
        <w:numPr>
          <w:ilvl w:val="0"/>
          <w:numId w:val="7"/>
        </w:numPr>
        <w:spacing w:after="0"/>
        <w:ind w:left="720"/>
        <w:rPr>
          <w:rFonts w:ascii="Times New Roman" w:hAnsi="Times New Roman" w:cs="Times New Roman"/>
          <w:sz w:val="24"/>
          <w:szCs w:val="24"/>
        </w:rPr>
      </w:pPr>
      <w:r w:rsidRPr="00CB6081">
        <w:rPr>
          <w:rFonts w:ascii="Times New Roman" w:hAnsi="Times New Roman" w:cs="Times New Roman"/>
          <w:sz w:val="24"/>
          <w:szCs w:val="24"/>
        </w:rPr>
        <w:lastRenderedPageBreak/>
        <w:t xml:space="preserve">Develop bidding requirements </w:t>
      </w:r>
      <w:r w:rsidR="00C53E6E" w:rsidRPr="00CB6081">
        <w:rPr>
          <w:rFonts w:ascii="Times New Roman" w:hAnsi="Times New Roman" w:cs="Times New Roman"/>
          <w:sz w:val="24"/>
          <w:szCs w:val="24"/>
        </w:rPr>
        <w:t>to en</w:t>
      </w:r>
      <w:r w:rsidRPr="00CB6081">
        <w:rPr>
          <w:rFonts w:ascii="Times New Roman" w:hAnsi="Times New Roman" w:cs="Times New Roman"/>
          <w:sz w:val="24"/>
          <w:szCs w:val="24"/>
        </w:rPr>
        <w:t>sure time, cost</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quality control during construction.</w:t>
      </w:r>
    </w:p>
    <w:p w14:paraId="6FF018D8" w14:textId="77777777" w:rsidR="000B6A7C" w:rsidRPr="00CB6081" w:rsidRDefault="000B6A7C" w:rsidP="00A2202B">
      <w:pPr>
        <w:pStyle w:val="ListParagraph"/>
        <w:numPr>
          <w:ilvl w:val="0"/>
          <w:numId w:val="7"/>
        </w:numPr>
        <w:spacing w:after="0"/>
        <w:ind w:left="720"/>
        <w:rPr>
          <w:rFonts w:ascii="Times New Roman" w:hAnsi="Times New Roman" w:cs="Times New Roman"/>
          <w:sz w:val="24"/>
          <w:szCs w:val="24"/>
        </w:rPr>
      </w:pPr>
      <w:r w:rsidRPr="00CB6081">
        <w:rPr>
          <w:rFonts w:ascii="Times New Roman" w:hAnsi="Times New Roman" w:cs="Times New Roman"/>
          <w:sz w:val="24"/>
          <w:szCs w:val="24"/>
        </w:rPr>
        <w:t>Advertise and distribute bidding documents.</w:t>
      </w:r>
    </w:p>
    <w:p w14:paraId="6D39DD5A" w14:textId="1A8986CB" w:rsidR="000B6A7C" w:rsidRPr="00CB6081" w:rsidRDefault="000B6A7C" w:rsidP="00A2202B">
      <w:pPr>
        <w:pStyle w:val="ListParagraph"/>
        <w:numPr>
          <w:ilvl w:val="0"/>
          <w:numId w:val="7"/>
        </w:numPr>
        <w:spacing w:after="0"/>
        <w:ind w:left="720"/>
        <w:rPr>
          <w:rFonts w:ascii="Times New Roman" w:hAnsi="Times New Roman" w:cs="Times New Roman"/>
          <w:sz w:val="24"/>
          <w:szCs w:val="24"/>
        </w:rPr>
      </w:pPr>
      <w:r w:rsidRPr="00CB6081">
        <w:rPr>
          <w:rFonts w:ascii="Times New Roman" w:hAnsi="Times New Roman" w:cs="Times New Roman"/>
          <w:sz w:val="24"/>
          <w:szCs w:val="24"/>
        </w:rPr>
        <w:t>Schedule and conduct pre-bid conferences.</w:t>
      </w:r>
    </w:p>
    <w:p w14:paraId="2A47DC0F" w14:textId="1122C38E" w:rsidR="000B6A7C" w:rsidRPr="00CB6081" w:rsidRDefault="000B6A7C" w:rsidP="00A2202B">
      <w:pPr>
        <w:pStyle w:val="ListParagraph"/>
        <w:numPr>
          <w:ilvl w:val="0"/>
          <w:numId w:val="7"/>
        </w:numPr>
        <w:spacing w:after="0"/>
        <w:ind w:left="720"/>
        <w:rPr>
          <w:rFonts w:ascii="Times New Roman" w:hAnsi="Times New Roman" w:cs="Times New Roman"/>
          <w:sz w:val="24"/>
          <w:szCs w:val="24"/>
        </w:rPr>
      </w:pPr>
      <w:r w:rsidRPr="00CB6081">
        <w:rPr>
          <w:rFonts w:ascii="Times New Roman" w:hAnsi="Times New Roman" w:cs="Times New Roman"/>
          <w:sz w:val="24"/>
          <w:szCs w:val="24"/>
        </w:rPr>
        <w:t xml:space="preserve">Monitor bidder activity to </w:t>
      </w:r>
      <w:r w:rsidR="00EF2909" w:rsidRPr="00CB6081">
        <w:rPr>
          <w:rFonts w:ascii="Times New Roman" w:hAnsi="Times New Roman" w:cs="Times New Roman"/>
          <w:sz w:val="24"/>
          <w:szCs w:val="24"/>
        </w:rPr>
        <w:t>ensure</w:t>
      </w:r>
      <w:r w:rsidRPr="00CB6081">
        <w:rPr>
          <w:rFonts w:ascii="Times New Roman" w:hAnsi="Times New Roman" w:cs="Times New Roman"/>
          <w:sz w:val="24"/>
          <w:szCs w:val="24"/>
        </w:rPr>
        <w:t xml:space="preserve"> adequate contractor and vendor participation.</w:t>
      </w:r>
    </w:p>
    <w:p w14:paraId="77BEB2EC" w14:textId="77777777" w:rsidR="000B6A7C" w:rsidRPr="00CB6081" w:rsidRDefault="000B6A7C" w:rsidP="00A2202B">
      <w:pPr>
        <w:pStyle w:val="ListParagraph"/>
        <w:numPr>
          <w:ilvl w:val="0"/>
          <w:numId w:val="7"/>
        </w:numPr>
        <w:spacing w:after="0"/>
        <w:ind w:left="720"/>
        <w:rPr>
          <w:rFonts w:ascii="Times New Roman" w:hAnsi="Times New Roman" w:cs="Times New Roman"/>
          <w:sz w:val="24"/>
          <w:szCs w:val="24"/>
        </w:rPr>
      </w:pPr>
      <w:r w:rsidRPr="00CB6081">
        <w:rPr>
          <w:rFonts w:ascii="Times New Roman" w:hAnsi="Times New Roman" w:cs="Times New Roman"/>
          <w:sz w:val="24"/>
          <w:szCs w:val="24"/>
        </w:rPr>
        <w:t>Receive and analyze bids for presentation to the project team.</w:t>
      </w:r>
    </w:p>
    <w:p w14:paraId="6CBC70C9" w14:textId="24F48CF3" w:rsidR="000B6A7C" w:rsidRPr="00CB6081" w:rsidRDefault="000B6A7C" w:rsidP="00A2202B">
      <w:pPr>
        <w:pStyle w:val="ListParagraph"/>
        <w:numPr>
          <w:ilvl w:val="0"/>
          <w:numId w:val="7"/>
        </w:numPr>
        <w:spacing w:after="0"/>
        <w:ind w:left="720"/>
        <w:rPr>
          <w:rFonts w:ascii="Times New Roman" w:hAnsi="Times New Roman" w:cs="Times New Roman"/>
          <w:sz w:val="24"/>
          <w:szCs w:val="24"/>
        </w:rPr>
      </w:pPr>
      <w:r w:rsidRPr="00CB6081">
        <w:rPr>
          <w:rFonts w:ascii="Times New Roman" w:hAnsi="Times New Roman" w:cs="Times New Roman"/>
          <w:sz w:val="24"/>
          <w:szCs w:val="24"/>
        </w:rPr>
        <w:t xml:space="preserve">Verify adherence of bids with </w:t>
      </w:r>
      <w:r w:rsidR="00C53E6E" w:rsidRPr="00CB6081">
        <w:rPr>
          <w:rFonts w:ascii="Times New Roman" w:hAnsi="Times New Roman" w:cs="Times New Roman"/>
          <w:sz w:val="24"/>
          <w:szCs w:val="24"/>
        </w:rPr>
        <w:t xml:space="preserve">the </w:t>
      </w:r>
      <w:r w:rsidRPr="00CB6081">
        <w:rPr>
          <w:rFonts w:ascii="Times New Roman" w:hAnsi="Times New Roman" w:cs="Times New Roman"/>
          <w:sz w:val="24"/>
          <w:szCs w:val="24"/>
        </w:rPr>
        <w:t>construction budget.</w:t>
      </w:r>
    </w:p>
    <w:p w14:paraId="7971CDDF" w14:textId="73ADE4B5" w:rsidR="000B6A7C" w:rsidRPr="00CB6081" w:rsidRDefault="000B6A7C" w:rsidP="00A2202B">
      <w:pPr>
        <w:pStyle w:val="ListParagraph"/>
        <w:numPr>
          <w:ilvl w:val="0"/>
          <w:numId w:val="7"/>
        </w:numPr>
        <w:spacing w:after="0"/>
        <w:ind w:left="720"/>
        <w:rPr>
          <w:rFonts w:ascii="Times New Roman" w:hAnsi="Times New Roman" w:cs="Times New Roman"/>
          <w:sz w:val="24"/>
          <w:szCs w:val="24"/>
        </w:rPr>
      </w:pPr>
      <w:r w:rsidRPr="00CB6081">
        <w:rPr>
          <w:rFonts w:ascii="Times New Roman" w:hAnsi="Times New Roman" w:cs="Times New Roman"/>
          <w:sz w:val="24"/>
          <w:szCs w:val="24"/>
        </w:rPr>
        <w:t>Contract with successful bidders for construction</w:t>
      </w:r>
    </w:p>
    <w:p w14:paraId="438C502B" w14:textId="77777777" w:rsidR="00C53E6E" w:rsidRPr="00CB6081" w:rsidRDefault="00C53E6E" w:rsidP="000B6A7C">
      <w:pPr>
        <w:spacing w:after="0"/>
        <w:rPr>
          <w:rFonts w:ascii="Times New Roman" w:hAnsi="Times New Roman" w:cs="Times New Roman"/>
          <w:b/>
          <w:bCs/>
          <w:sz w:val="24"/>
          <w:szCs w:val="24"/>
          <w:u w:val="single"/>
        </w:rPr>
      </w:pPr>
    </w:p>
    <w:p w14:paraId="0F9819C0" w14:textId="625A76CC" w:rsidR="00F135AC" w:rsidRPr="00CB6081" w:rsidRDefault="00F135AC" w:rsidP="000B6A7C">
      <w:pPr>
        <w:spacing w:after="0"/>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Construction Phase Services</w:t>
      </w:r>
    </w:p>
    <w:p w14:paraId="28948018" w14:textId="77777777" w:rsidR="00EF2909" w:rsidRPr="00CB6081" w:rsidRDefault="00EF2909" w:rsidP="000B6A7C">
      <w:pPr>
        <w:spacing w:after="0"/>
        <w:rPr>
          <w:rFonts w:ascii="Times New Roman" w:hAnsi="Times New Roman" w:cs="Times New Roman"/>
          <w:b/>
          <w:bCs/>
          <w:sz w:val="24"/>
          <w:szCs w:val="24"/>
          <w:u w:val="single"/>
        </w:rPr>
      </w:pPr>
    </w:p>
    <w:p w14:paraId="7E7893C2" w14:textId="6F855682" w:rsidR="00F135AC" w:rsidRPr="00CB6081" w:rsidRDefault="00DA6C28" w:rsidP="000B6A7C">
      <w:pPr>
        <w:spacing w:after="0"/>
        <w:rPr>
          <w:rFonts w:ascii="Times New Roman" w:hAnsi="Times New Roman" w:cs="Times New Roman"/>
          <w:sz w:val="24"/>
          <w:szCs w:val="24"/>
        </w:rPr>
      </w:pPr>
      <w:r w:rsidRPr="00CB6081">
        <w:rPr>
          <w:rFonts w:ascii="Times New Roman" w:hAnsi="Times New Roman" w:cs="Times New Roman"/>
          <w:sz w:val="24"/>
          <w:szCs w:val="24"/>
        </w:rPr>
        <w:t xml:space="preserve">     </w:t>
      </w:r>
      <w:r w:rsidR="00F135AC" w:rsidRPr="00CB6081">
        <w:rPr>
          <w:rFonts w:ascii="Times New Roman" w:hAnsi="Times New Roman" w:cs="Times New Roman"/>
          <w:sz w:val="24"/>
          <w:szCs w:val="24"/>
        </w:rPr>
        <w:t>Construction Phase Services shall include, but may not be limited to the following:</w:t>
      </w:r>
    </w:p>
    <w:p w14:paraId="35A31E1D" w14:textId="51D4DF2E" w:rsidR="00F135AC" w:rsidRPr="00CB6081" w:rsidRDefault="00F135AC" w:rsidP="00A2202B">
      <w:pPr>
        <w:pStyle w:val="ListParagraph"/>
        <w:numPr>
          <w:ilvl w:val="0"/>
          <w:numId w:val="9"/>
        </w:numPr>
        <w:spacing w:after="0"/>
        <w:jc w:val="both"/>
        <w:rPr>
          <w:rFonts w:ascii="Times New Roman" w:hAnsi="Times New Roman" w:cs="Times New Roman"/>
          <w:sz w:val="24"/>
          <w:szCs w:val="24"/>
        </w:rPr>
      </w:pPr>
      <w:r w:rsidRPr="00CB6081">
        <w:rPr>
          <w:rFonts w:ascii="Times New Roman" w:hAnsi="Times New Roman" w:cs="Times New Roman"/>
          <w:sz w:val="24"/>
          <w:szCs w:val="24"/>
        </w:rPr>
        <w:t>Develop requirements for safety, quality assurance, and schedule adherence.</w:t>
      </w:r>
    </w:p>
    <w:p w14:paraId="285C5A80" w14:textId="54D00CB6" w:rsidR="00F135AC" w:rsidRPr="00CB6081" w:rsidRDefault="00DA6C28" w:rsidP="00A2202B">
      <w:pPr>
        <w:pStyle w:val="ListParagraph"/>
        <w:numPr>
          <w:ilvl w:val="0"/>
          <w:numId w:val="9"/>
        </w:numPr>
        <w:spacing w:after="0"/>
        <w:jc w:val="both"/>
        <w:rPr>
          <w:rFonts w:ascii="Times New Roman" w:hAnsi="Times New Roman" w:cs="Times New Roman"/>
          <w:sz w:val="24"/>
          <w:szCs w:val="24"/>
        </w:rPr>
      </w:pPr>
      <w:r w:rsidRPr="00CB6081">
        <w:rPr>
          <w:rFonts w:ascii="Times New Roman" w:hAnsi="Times New Roman" w:cs="Times New Roman"/>
          <w:sz w:val="24"/>
          <w:szCs w:val="24"/>
        </w:rPr>
        <w:t>Maintain a system for tracking the timely submittal, review</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approval of shop drawings.</w:t>
      </w:r>
    </w:p>
    <w:p w14:paraId="7E1D576A" w14:textId="4C847211" w:rsidR="00DA6C28" w:rsidRPr="00CB6081" w:rsidRDefault="00DA6C28" w:rsidP="00A2202B">
      <w:pPr>
        <w:pStyle w:val="ListParagraph"/>
        <w:numPr>
          <w:ilvl w:val="0"/>
          <w:numId w:val="9"/>
        </w:numPr>
        <w:spacing w:after="0"/>
        <w:jc w:val="both"/>
        <w:rPr>
          <w:rFonts w:ascii="Times New Roman" w:hAnsi="Times New Roman" w:cs="Times New Roman"/>
          <w:sz w:val="24"/>
          <w:szCs w:val="24"/>
        </w:rPr>
      </w:pPr>
      <w:r w:rsidRPr="00CB6081">
        <w:rPr>
          <w:rFonts w:ascii="Times New Roman" w:hAnsi="Times New Roman" w:cs="Times New Roman"/>
          <w:sz w:val="24"/>
          <w:szCs w:val="24"/>
        </w:rPr>
        <w:t>Coordinate, conduct</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document regular construction meetings.</w:t>
      </w:r>
    </w:p>
    <w:p w14:paraId="4A25D3EF" w14:textId="0B345D2F" w:rsidR="00DA6C28" w:rsidRPr="00CB6081" w:rsidRDefault="00DA6C28" w:rsidP="00A2202B">
      <w:pPr>
        <w:pStyle w:val="ListParagraph"/>
        <w:numPr>
          <w:ilvl w:val="0"/>
          <w:numId w:val="9"/>
        </w:numPr>
        <w:spacing w:after="0"/>
        <w:jc w:val="both"/>
        <w:rPr>
          <w:rFonts w:ascii="Times New Roman" w:hAnsi="Times New Roman" w:cs="Times New Roman"/>
          <w:sz w:val="24"/>
          <w:szCs w:val="24"/>
        </w:rPr>
      </w:pPr>
      <w:r w:rsidRPr="00CB6081">
        <w:rPr>
          <w:rFonts w:ascii="Times New Roman" w:hAnsi="Times New Roman" w:cs="Times New Roman"/>
          <w:sz w:val="24"/>
          <w:szCs w:val="24"/>
        </w:rPr>
        <w:t>Prepare and submit change order documentation for approval of the Architect and the Owner.</w:t>
      </w:r>
    </w:p>
    <w:p w14:paraId="3695C5EA" w14:textId="54697E4C" w:rsidR="00DA6C28" w:rsidRPr="00CB6081" w:rsidRDefault="00DA6C28" w:rsidP="00A2202B">
      <w:pPr>
        <w:pStyle w:val="ListParagraph"/>
        <w:numPr>
          <w:ilvl w:val="0"/>
          <w:numId w:val="9"/>
        </w:numPr>
        <w:spacing w:after="0"/>
        <w:jc w:val="both"/>
        <w:rPr>
          <w:rFonts w:ascii="Times New Roman" w:hAnsi="Times New Roman" w:cs="Times New Roman"/>
          <w:sz w:val="24"/>
          <w:szCs w:val="24"/>
        </w:rPr>
      </w:pPr>
      <w:r w:rsidRPr="00CB6081">
        <w:rPr>
          <w:rFonts w:ascii="Times New Roman" w:hAnsi="Times New Roman" w:cs="Times New Roman"/>
          <w:sz w:val="24"/>
          <w:szCs w:val="24"/>
        </w:rPr>
        <w:t>Maintain on-site records and submit progress reports to Architect and the Owner.</w:t>
      </w:r>
    </w:p>
    <w:p w14:paraId="366F88FA" w14:textId="0B477DDC" w:rsidR="00DA6C28" w:rsidRPr="00CB6081" w:rsidRDefault="00DA6C28" w:rsidP="00A2202B">
      <w:pPr>
        <w:pStyle w:val="ListParagraph"/>
        <w:numPr>
          <w:ilvl w:val="0"/>
          <w:numId w:val="9"/>
        </w:numPr>
        <w:spacing w:after="0"/>
        <w:jc w:val="both"/>
        <w:rPr>
          <w:rFonts w:ascii="Times New Roman" w:hAnsi="Times New Roman" w:cs="Times New Roman"/>
          <w:sz w:val="24"/>
          <w:szCs w:val="24"/>
        </w:rPr>
      </w:pPr>
      <w:r w:rsidRPr="00CB6081">
        <w:rPr>
          <w:rFonts w:ascii="Times New Roman" w:hAnsi="Times New Roman" w:cs="Times New Roman"/>
          <w:sz w:val="24"/>
          <w:szCs w:val="24"/>
        </w:rPr>
        <w:t>Administer the construction contract and reconcile the construction budget.</w:t>
      </w:r>
    </w:p>
    <w:p w14:paraId="29FAA226" w14:textId="53C976D0" w:rsidR="00DA6C28" w:rsidRPr="00CB6081" w:rsidRDefault="00DA6C28" w:rsidP="00A2202B">
      <w:pPr>
        <w:pStyle w:val="ListParagraph"/>
        <w:numPr>
          <w:ilvl w:val="0"/>
          <w:numId w:val="9"/>
        </w:numPr>
        <w:spacing w:after="0"/>
        <w:jc w:val="both"/>
        <w:rPr>
          <w:rFonts w:ascii="Times New Roman" w:hAnsi="Times New Roman" w:cs="Times New Roman"/>
          <w:sz w:val="24"/>
          <w:szCs w:val="24"/>
        </w:rPr>
      </w:pPr>
      <w:r w:rsidRPr="00CB6081">
        <w:rPr>
          <w:rFonts w:ascii="Times New Roman" w:hAnsi="Times New Roman" w:cs="Times New Roman"/>
          <w:sz w:val="24"/>
          <w:szCs w:val="24"/>
        </w:rPr>
        <w:t>Develop and maintain a detailed design and construction schedule indicating methods and sequencing of construction activities and milestones necessary for completion of the project by the target date.</w:t>
      </w:r>
    </w:p>
    <w:p w14:paraId="703CAA64" w14:textId="797FDA98" w:rsidR="00DA6C28" w:rsidRPr="00CB6081" w:rsidRDefault="00C1291B" w:rsidP="00A2202B">
      <w:pPr>
        <w:pStyle w:val="ListParagraph"/>
        <w:numPr>
          <w:ilvl w:val="0"/>
          <w:numId w:val="9"/>
        </w:numPr>
        <w:spacing w:after="0"/>
        <w:jc w:val="both"/>
        <w:rPr>
          <w:rFonts w:ascii="Times New Roman" w:hAnsi="Times New Roman" w:cs="Times New Roman"/>
          <w:sz w:val="24"/>
          <w:szCs w:val="24"/>
        </w:rPr>
      </w:pPr>
      <w:r w:rsidRPr="00CB6081">
        <w:rPr>
          <w:rFonts w:ascii="Times New Roman" w:hAnsi="Times New Roman" w:cs="Times New Roman"/>
          <w:sz w:val="24"/>
          <w:szCs w:val="24"/>
        </w:rPr>
        <w:t xml:space="preserve">Document activities associated with the </w:t>
      </w:r>
      <w:r w:rsidR="00C53E6E" w:rsidRPr="00CB6081">
        <w:rPr>
          <w:rFonts w:ascii="Times New Roman" w:hAnsi="Times New Roman" w:cs="Times New Roman"/>
          <w:sz w:val="24"/>
          <w:szCs w:val="24"/>
        </w:rPr>
        <w:t>project's administration, management, and construction</w:t>
      </w:r>
      <w:r w:rsidRPr="00CB6081">
        <w:rPr>
          <w:rFonts w:ascii="Times New Roman" w:hAnsi="Times New Roman" w:cs="Times New Roman"/>
          <w:sz w:val="24"/>
          <w:szCs w:val="24"/>
        </w:rPr>
        <w:t>.</w:t>
      </w:r>
    </w:p>
    <w:p w14:paraId="1A81AC37" w14:textId="4930B49F" w:rsidR="00C1291B" w:rsidRPr="00CB6081" w:rsidRDefault="00C1291B" w:rsidP="00A2202B">
      <w:pPr>
        <w:pStyle w:val="ListParagraph"/>
        <w:numPr>
          <w:ilvl w:val="0"/>
          <w:numId w:val="9"/>
        </w:numPr>
        <w:spacing w:after="0"/>
        <w:jc w:val="both"/>
        <w:rPr>
          <w:rFonts w:ascii="Times New Roman" w:hAnsi="Times New Roman" w:cs="Times New Roman"/>
          <w:sz w:val="24"/>
          <w:szCs w:val="24"/>
        </w:rPr>
      </w:pPr>
      <w:r w:rsidRPr="00CB6081">
        <w:rPr>
          <w:rFonts w:ascii="Times New Roman" w:hAnsi="Times New Roman" w:cs="Times New Roman"/>
          <w:sz w:val="24"/>
          <w:szCs w:val="24"/>
        </w:rPr>
        <w:t xml:space="preserve">On a monthly basis, certify </w:t>
      </w:r>
      <w:r w:rsidR="00C53E6E" w:rsidRPr="00CB6081">
        <w:rPr>
          <w:rFonts w:ascii="Times New Roman" w:hAnsi="Times New Roman" w:cs="Times New Roman"/>
          <w:sz w:val="24"/>
          <w:szCs w:val="24"/>
        </w:rPr>
        <w:t>all work in place and approve</w:t>
      </w:r>
      <w:r w:rsidRPr="00CB6081">
        <w:rPr>
          <w:rFonts w:ascii="Times New Roman" w:hAnsi="Times New Roman" w:cs="Times New Roman"/>
          <w:sz w:val="24"/>
          <w:szCs w:val="24"/>
        </w:rPr>
        <w:t xml:space="preserve"> all contractor and vendor payment requests.</w:t>
      </w:r>
    </w:p>
    <w:p w14:paraId="69F04451" w14:textId="653D475D" w:rsidR="00C1291B" w:rsidRPr="00CB6081" w:rsidRDefault="00C1291B" w:rsidP="00A2202B">
      <w:pPr>
        <w:pStyle w:val="ListParagraph"/>
        <w:numPr>
          <w:ilvl w:val="0"/>
          <w:numId w:val="9"/>
        </w:numPr>
        <w:spacing w:after="0"/>
        <w:jc w:val="both"/>
        <w:rPr>
          <w:rFonts w:ascii="Times New Roman" w:hAnsi="Times New Roman" w:cs="Times New Roman"/>
          <w:sz w:val="24"/>
          <w:szCs w:val="24"/>
        </w:rPr>
      </w:pPr>
      <w:r w:rsidRPr="00CB6081">
        <w:rPr>
          <w:rFonts w:ascii="Times New Roman" w:hAnsi="Times New Roman" w:cs="Times New Roman"/>
          <w:sz w:val="24"/>
          <w:szCs w:val="24"/>
        </w:rPr>
        <w:t>Develop record documents for presentation to the Owner upon project completion.</w:t>
      </w:r>
    </w:p>
    <w:p w14:paraId="26F4ADF9" w14:textId="77777777" w:rsidR="00C1291B" w:rsidRPr="00CB6081" w:rsidRDefault="00C1291B" w:rsidP="002712DF">
      <w:pPr>
        <w:spacing w:after="0"/>
        <w:ind w:left="360"/>
        <w:rPr>
          <w:rFonts w:ascii="Times New Roman" w:hAnsi="Times New Roman" w:cs="Times New Roman"/>
          <w:sz w:val="24"/>
          <w:szCs w:val="24"/>
        </w:rPr>
      </w:pPr>
    </w:p>
    <w:p w14:paraId="167FE44D" w14:textId="385D813E" w:rsidR="00C1291B" w:rsidRPr="00CB6081" w:rsidRDefault="00C1291B" w:rsidP="00C1291B">
      <w:pPr>
        <w:spacing w:after="0"/>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Warranty Phase Services</w:t>
      </w:r>
    </w:p>
    <w:p w14:paraId="69B38214" w14:textId="77777777" w:rsidR="00EF2909" w:rsidRPr="00CB6081" w:rsidRDefault="00C1291B" w:rsidP="00C1291B">
      <w:pPr>
        <w:spacing w:after="0"/>
        <w:rPr>
          <w:rFonts w:ascii="Times New Roman" w:hAnsi="Times New Roman" w:cs="Times New Roman"/>
          <w:sz w:val="24"/>
          <w:szCs w:val="24"/>
        </w:rPr>
      </w:pPr>
      <w:r w:rsidRPr="00CB6081">
        <w:rPr>
          <w:rFonts w:ascii="Times New Roman" w:hAnsi="Times New Roman" w:cs="Times New Roman"/>
          <w:sz w:val="24"/>
          <w:szCs w:val="24"/>
        </w:rPr>
        <w:t xml:space="preserve">      </w:t>
      </w:r>
    </w:p>
    <w:p w14:paraId="64D9B9BC" w14:textId="63BD214D" w:rsidR="00C1291B" w:rsidRPr="00CB6081" w:rsidRDefault="00C1291B" w:rsidP="00C1291B">
      <w:pPr>
        <w:spacing w:after="0"/>
        <w:rPr>
          <w:rFonts w:ascii="Times New Roman" w:hAnsi="Times New Roman" w:cs="Times New Roman"/>
          <w:sz w:val="24"/>
          <w:szCs w:val="24"/>
        </w:rPr>
      </w:pPr>
      <w:r w:rsidRPr="00CB6081">
        <w:rPr>
          <w:rFonts w:ascii="Times New Roman" w:hAnsi="Times New Roman" w:cs="Times New Roman"/>
          <w:sz w:val="24"/>
          <w:szCs w:val="24"/>
        </w:rPr>
        <w:t>Warranty Phase Services shall include, but not be limited to the following:</w:t>
      </w:r>
    </w:p>
    <w:p w14:paraId="328B9E4C" w14:textId="5697064E" w:rsidR="00C1291B" w:rsidRPr="00CB6081" w:rsidRDefault="00C1291B" w:rsidP="002712DF">
      <w:pPr>
        <w:pStyle w:val="ListParagraph"/>
        <w:numPr>
          <w:ilvl w:val="0"/>
          <w:numId w:val="10"/>
        </w:numPr>
        <w:spacing w:after="0"/>
        <w:jc w:val="both"/>
        <w:rPr>
          <w:rFonts w:ascii="Times New Roman" w:hAnsi="Times New Roman" w:cs="Times New Roman"/>
          <w:sz w:val="24"/>
          <w:szCs w:val="24"/>
        </w:rPr>
      </w:pPr>
      <w:r w:rsidRPr="00CB6081">
        <w:rPr>
          <w:rFonts w:ascii="Times New Roman" w:hAnsi="Times New Roman" w:cs="Times New Roman"/>
          <w:sz w:val="24"/>
          <w:szCs w:val="24"/>
        </w:rPr>
        <w:t xml:space="preserve">Resolve remaining </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punch-list</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items.</w:t>
      </w:r>
    </w:p>
    <w:p w14:paraId="3F0DDAC6" w14:textId="6C8E0802" w:rsidR="00C1291B" w:rsidRPr="00CB6081" w:rsidRDefault="00C1291B" w:rsidP="002712DF">
      <w:pPr>
        <w:pStyle w:val="ListParagraph"/>
        <w:numPr>
          <w:ilvl w:val="0"/>
          <w:numId w:val="10"/>
        </w:numPr>
        <w:spacing w:after="0"/>
        <w:jc w:val="both"/>
        <w:rPr>
          <w:rFonts w:ascii="Times New Roman" w:hAnsi="Times New Roman" w:cs="Times New Roman"/>
          <w:sz w:val="24"/>
          <w:szCs w:val="24"/>
        </w:rPr>
      </w:pPr>
      <w:r w:rsidRPr="00CB6081">
        <w:rPr>
          <w:rFonts w:ascii="Times New Roman" w:hAnsi="Times New Roman" w:cs="Times New Roman"/>
          <w:sz w:val="24"/>
          <w:szCs w:val="24"/>
        </w:rPr>
        <w:t xml:space="preserve">Coordinate post-completion activities, including the assembly of guarantees, manuals, closeout documents, training, and </w:t>
      </w:r>
      <w:r w:rsidR="00C53E6E" w:rsidRPr="00CB6081">
        <w:rPr>
          <w:rFonts w:ascii="Times New Roman" w:hAnsi="Times New Roman" w:cs="Times New Roman"/>
          <w:sz w:val="24"/>
          <w:szCs w:val="24"/>
        </w:rPr>
        <w:t xml:space="preserve">the </w:t>
      </w:r>
      <w:r w:rsidRPr="00CB6081">
        <w:rPr>
          <w:rFonts w:ascii="Times New Roman" w:hAnsi="Times New Roman" w:cs="Times New Roman"/>
          <w:sz w:val="24"/>
          <w:szCs w:val="24"/>
        </w:rPr>
        <w:t>Owner's final acceptance.</w:t>
      </w:r>
    </w:p>
    <w:p w14:paraId="2680E9DB" w14:textId="3DA1348F" w:rsidR="00C1291B" w:rsidRPr="00CB6081" w:rsidRDefault="00C1291B" w:rsidP="002712DF">
      <w:pPr>
        <w:pStyle w:val="ListParagraph"/>
        <w:numPr>
          <w:ilvl w:val="0"/>
          <w:numId w:val="10"/>
        </w:numPr>
        <w:spacing w:after="0"/>
        <w:jc w:val="both"/>
        <w:rPr>
          <w:rFonts w:ascii="Times New Roman" w:hAnsi="Times New Roman" w:cs="Times New Roman"/>
          <w:sz w:val="24"/>
          <w:szCs w:val="24"/>
        </w:rPr>
      </w:pPr>
      <w:r w:rsidRPr="00CB6081">
        <w:rPr>
          <w:rFonts w:ascii="Times New Roman" w:hAnsi="Times New Roman" w:cs="Times New Roman"/>
          <w:sz w:val="24"/>
          <w:szCs w:val="24"/>
        </w:rPr>
        <w:t>Monitor, coordinate and resolve all warranty complaints to the satisfaction of the Owner during the one-year general warranty period.</w:t>
      </w:r>
    </w:p>
    <w:p w14:paraId="3A025AF0" w14:textId="77777777" w:rsidR="00C1291B" w:rsidRPr="00CB6081" w:rsidRDefault="00C1291B" w:rsidP="00C1291B">
      <w:pPr>
        <w:spacing w:after="0"/>
        <w:rPr>
          <w:rFonts w:ascii="Times New Roman" w:hAnsi="Times New Roman" w:cs="Times New Roman"/>
          <w:sz w:val="24"/>
          <w:szCs w:val="24"/>
        </w:rPr>
      </w:pPr>
    </w:p>
    <w:p w14:paraId="67D1A72D" w14:textId="3E9A7A49" w:rsidR="00C1291B" w:rsidRDefault="00C1291B" w:rsidP="00C1291B">
      <w:pPr>
        <w:spacing w:after="0"/>
        <w:rPr>
          <w:rFonts w:ascii="Times New Roman" w:hAnsi="Times New Roman" w:cs="Times New Roman"/>
          <w:b/>
          <w:bCs/>
          <w:sz w:val="24"/>
          <w:szCs w:val="24"/>
        </w:rPr>
      </w:pPr>
      <w:r w:rsidRPr="00CB6081">
        <w:rPr>
          <w:rFonts w:ascii="Times New Roman" w:hAnsi="Times New Roman" w:cs="Times New Roman"/>
          <w:b/>
          <w:bCs/>
          <w:sz w:val="24"/>
          <w:szCs w:val="24"/>
        </w:rPr>
        <w:t>Architect</w:t>
      </w:r>
    </w:p>
    <w:p w14:paraId="464623EE" w14:textId="77777777" w:rsidR="00BE68C7" w:rsidRPr="00CB6081" w:rsidRDefault="00BE68C7" w:rsidP="00C1291B">
      <w:pPr>
        <w:spacing w:after="0"/>
        <w:rPr>
          <w:rFonts w:ascii="Times New Roman" w:hAnsi="Times New Roman" w:cs="Times New Roman"/>
          <w:b/>
          <w:bCs/>
          <w:sz w:val="24"/>
          <w:szCs w:val="24"/>
        </w:rPr>
      </w:pPr>
    </w:p>
    <w:p w14:paraId="22CB337D" w14:textId="1FD6232C" w:rsidR="003B43DA" w:rsidRPr="00CB6081" w:rsidRDefault="003B43DA" w:rsidP="002712DF">
      <w:pPr>
        <w:spacing w:after="0"/>
        <w:ind w:left="360"/>
        <w:jc w:val="both"/>
        <w:rPr>
          <w:rFonts w:ascii="Times New Roman" w:hAnsi="Times New Roman" w:cs="Times New Roman"/>
          <w:sz w:val="24"/>
          <w:szCs w:val="24"/>
        </w:rPr>
      </w:pPr>
      <w:r w:rsidRPr="00CB6081">
        <w:rPr>
          <w:rFonts w:ascii="Times New Roman" w:hAnsi="Times New Roman" w:cs="Times New Roman"/>
          <w:sz w:val="24"/>
          <w:szCs w:val="24"/>
        </w:rPr>
        <w:t>The Owner has contracted with Southern Classic Designs to provide all normal and typical Architectural/ Engineering services, to include construction administration services.</w:t>
      </w:r>
    </w:p>
    <w:p w14:paraId="66B252F7" w14:textId="77777777" w:rsidR="003B43DA" w:rsidRPr="00CB6081" w:rsidRDefault="003B43DA" w:rsidP="00C1291B">
      <w:pPr>
        <w:spacing w:after="0"/>
        <w:rPr>
          <w:rFonts w:ascii="Times New Roman" w:hAnsi="Times New Roman" w:cs="Times New Roman"/>
          <w:b/>
          <w:bCs/>
          <w:sz w:val="24"/>
          <w:szCs w:val="24"/>
        </w:rPr>
      </w:pPr>
    </w:p>
    <w:p w14:paraId="0DF41F4C" w14:textId="2D1701F1" w:rsidR="003B43DA" w:rsidRDefault="003B43DA" w:rsidP="00C1291B">
      <w:pPr>
        <w:spacing w:after="0"/>
        <w:rPr>
          <w:rFonts w:ascii="Times New Roman" w:hAnsi="Times New Roman" w:cs="Times New Roman"/>
          <w:b/>
          <w:bCs/>
          <w:sz w:val="24"/>
          <w:szCs w:val="24"/>
        </w:rPr>
      </w:pPr>
      <w:r w:rsidRPr="00CB6081">
        <w:rPr>
          <w:rFonts w:ascii="Times New Roman" w:hAnsi="Times New Roman" w:cs="Times New Roman"/>
          <w:b/>
          <w:bCs/>
          <w:sz w:val="24"/>
          <w:szCs w:val="24"/>
        </w:rPr>
        <w:t>Qualifications- Submittal Format and Requirements</w:t>
      </w:r>
    </w:p>
    <w:p w14:paraId="44D84F2A" w14:textId="77777777" w:rsidR="002712DF" w:rsidRPr="00CB6081" w:rsidRDefault="002712DF" w:rsidP="00C1291B">
      <w:pPr>
        <w:spacing w:after="0"/>
        <w:rPr>
          <w:rFonts w:ascii="Times New Roman" w:hAnsi="Times New Roman" w:cs="Times New Roman"/>
          <w:b/>
          <w:bCs/>
          <w:sz w:val="24"/>
          <w:szCs w:val="24"/>
        </w:rPr>
      </w:pPr>
    </w:p>
    <w:p w14:paraId="3D00E4E2" w14:textId="4F51DC44" w:rsidR="003B43DA" w:rsidRPr="00CB6081" w:rsidRDefault="003B43DA" w:rsidP="00C1291B">
      <w:pPr>
        <w:spacing w:after="0"/>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Qualifications Instructions</w:t>
      </w:r>
    </w:p>
    <w:p w14:paraId="5B88C777" w14:textId="77777777" w:rsidR="003B43DA" w:rsidRPr="00CB6081" w:rsidRDefault="003B43DA" w:rsidP="00C1291B">
      <w:pPr>
        <w:spacing w:after="0"/>
        <w:rPr>
          <w:rFonts w:ascii="Times New Roman" w:hAnsi="Times New Roman" w:cs="Times New Roman"/>
          <w:sz w:val="24"/>
          <w:szCs w:val="24"/>
        </w:rPr>
      </w:pPr>
    </w:p>
    <w:p w14:paraId="586F7454" w14:textId="4B20FD9D" w:rsidR="003B43DA" w:rsidRPr="00CB6081" w:rsidRDefault="003B43DA" w:rsidP="002712DF">
      <w:pPr>
        <w:spacing w:after="0"/>
        <w:ind w:left="360"/>
        <w:rPr>
          <w:rFonts w:ascii="Times New Roman" w:hAnsi="Times New Roman" w:cs="Times New Roman"/>
          <w:sz w:val="24"/>
          <w:szCs w:val="24"/>
        </w:rPr>
      </w:pPr>
      <w:r w:rsidRPr="00CB6081">
        <w:rPr>
          <w:rFonts w:ascii="Times New Roman" w:hAnsi="Times New Roman" w:cs="Times New Roman"/>
          <w:sz w:val="24"/>
          <w:szCs w:val="24"/>
        </w:rPr>
        <w:t xml:space="preserve">Any questions regarding this </w:t>
      </w:r>
      <w:r w:rsidR="00C53E6E" w:rsidRPr="00CB6081">
        <w:rPr>
          <w:rFonts w:ascii="Times New Roman" w:hAnsi="Times New Roman" w:cs="Times New Roman"/>
          <w:sz w:val="24"/>
          <w:szCs w:val="24"/>
        </w:rPr>
        <w:t>r</w:t>
      </w:r>
      <w:r w:rsidRPr="00CB6081">
        <w:rPr>
          <w:rFonts w:ascii="Times New Roman" w:hAnsi="Times New Roman" w:cs="Times New Roman"/>
          <w:sz w:val="24"/>
          <w:szCs w:val="24"/>
        </w:rPr>
        <w:t xml:space="preserve">equest shall be submitted by email to </w:t>
      </w:r>
      <w:r w:rsidR="00DF6597" w:rsidRPr="00CB6081">
        <w:rPr>
          <w:rFonts w:ascii="Times New Roman" w:hAnsi="Times New Roman" w:cs="Times New Roman"/>
          <w:sz w:val="24"/>
          <w:szCs w:val="24"/>
        </w:rPr>
        <w:t>Southern Classic Designs</w:t>
      </w:r>
      <w:r w:rsidRPr="00CB6081">
        <w:rPr>
          <w:rFonts w:ascii="Times New Roman" w:hAnsi="Times New Roman" w:cs="Times New Roman"/>
          <w:sz w:val="24"/>
          <w:szCs w:val="24"/>
        </w:rPr>
        <w:t xml:space="preserve"> at </w:t>
      </w:r>
      <w:r w:rsidR="00DF6597" w:rsidRPr="00CB6081">
        <w:rPr>
          <w:rFonts w:ascii="Times New Roman" w:hAnsi="Times New Roman" w:cs="Times New Roman"/>
          <w:sz w:val="24"/>
          <w:szCs w:val="24"/>
        </w:rPr>
        <w:t>southernclassicdesigns82@gmail.com</w:t>
      </w:r>
      <w:r w:rsidRPr="00CB6081">
        <w:rPr>
          <w:rFonts w:ascii="Times New Roman" w:hAnsi="Times New Roman" w:cs="Times New Roman"/>
          <w:sz w:val="24"/>
          <w:szCs w:val="24"/>
        </w:rPr>
        <w:t xml:space="preserve"> later than 5:00 P</w:t>
      </w:r>
      <w:r w:rsidR="00C53E6E" w:rsidRPr="00CB6081">
        <w:rPr>
          <w:rFonts w:ascii="Times New Roman" w:hAnsi="Times New Roman" w:cs="Times New Roman"/>
          <w:sz w:val="24"/>
          <w:szCs w:val="24"/>
        </w:rPr>
        <w:t>M</w:t>
      </w:r>
      <w:r w:rsidRPr="00CB6081">
        <w:rPr>
          <w:rFonts w:ascii="Times New Roman" w:hAnsi="Times New Roman" w:cs="Times New Roman"/>
          <w:sz w:val="24"/>
          <w:szCs w:val="24"/>
        </w:rPr>
        <w:t xml:space="preserve"> on </w:t>
      </w:r>
      <w:r w:rsidR="00C53E6E" w:rsidRPr="00CB6081">
        <w:rPr>
          <w:rFonts w:ascii="Times New Roman" w:hAnsi="Times New Roman" w:cs="Times New Roman"/>
          <w:sz w:val="24"/>
          <w:szCs w:val="24"/>
        </w:rPr>
        <w:t>Wednesday</w:t>
      </w:r>
      <w:r w:rsidRPr="00CB6081">
        <w:rPr>
          <w:rFonts w:ascii="Times New Roman" w:hAnsi="Times New Roman" w:cs="Times New Roman"/>
          <w:sz w:val="24"/>
          <w:szCs w:val="24"/>
        </w:rPr>
        <w:t xml:space="preserve">, </w:t>
      </w:r>
      <w:r w:rsidR="00C53E6E" w:rsidRPr="00CB6081">
        <w:rPr>
          <w:rFonts w:ascii="Times New Roman" w:hAnsi="Times New Roman" w:cs="Times New Roman"/>
          <w:sz w:val="24"/>
          <w:szCs w:val="24"/>
        </w:rPr>
        <w:t>September 13</w:t>
      </w:r>
      <w:r w:rsidRPr="00CB6081">
        <w:rPr>
          <w:rFonts w:ascii="Times New Roman" w:hAnsi="Times New Roman" w:cs="Times New Roman"/>
          <w:sz w:val="24"/>
          <w:szCs w:val="24"/>
        </w:rPr>
        <w:t>. The Architect will respond to any Respondent</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questions on or before </w:t>
      </w:r>
      <w:r w:rsidR="00C53E6E" w:rsidRPr="00CB6081">
        <w:rPr>
          <w:rFonts w:ascii="Times New Roman" w:hAnsi="Times New Roman" w:cs="Times New Roman"/>
          <w:sz w:val="24"/>
          <w:szCs w:val="24"/>
        </w:rPr>
        <w:t xml:space="preserve">September </w:t>
      </w:r>
      <w:proofErr w:type="gramStart"/>
      <w:r w:rsidR="00C53E6E" w:rsidRPr="00CB6081">
        <w:rPr>
          <w:rFonts w:ascii="Times New Roman" w:hAnsi="Times New Roman" w:cs="Times New Roman"/>
          <w:sz w:val="24"/>
          <w:szCs w:val="24"/>
        </w:rPr>
        <w:t xml:space="preserve">20 </w:t>
      </w:r>
      <w:r w:rsidRPr="00CB6081">
        <w:rPr>
          <w:rFonts w:ascii="Times New Roman" w:hAnsi="Times New Roman" w:cs="Times New Roman"/>
          <w:sz w:val="24"/>
          <w:szCs w:val="24"/>
        </w:rPr>
        <w:t>.</w:t>
      </w:r>
      <w:proofErr w:type="gramEnd"/>
    </w:p>
    <w:p w14:paraId="09400A0A" w14:textId="78CDC658" w:rsidR="00DF6597" w:rsidRPr="00CB6081" w:rsidRDefault="00DF6597" w:rsidP="002712DF">
      <w:pPr>
        <w:spacing w:after="0"/>
        <w:ind w:left="360"/>
        <w:rPr>
          <w:rFonts w:ascii="Times New Roman" w:hAnsi="Times New Roman" w:cs="Times New Roman"/>
          <w:sz w:val="24"/>
          <w:szCs w:val="24"/>
        </w:rPr>
      </w:pPr>
      <w:r w:rsidRPr="00CB6081">
        <w:rPr>
          <w:rFonts w:ascii="Times New Roman" w:hAnsi="Times New Roman" w:cs="Times New Roman"/>
          <w:sz w:val="24"/>
          <w:szCs w:val="24"/>
        </w:rPr>
        <w:tab/>
      </w:r>
    </w:p>
    <w:p w14:paraId="557B0F79" w14:textId="5AEC62F8" w:rsidR="00DF6597" w:rsidRDefault="00C53E6E" w:rsidP="002712DF">
      <w:pPr>
        <w:spacing w:after="0"/>
        <w:ind w:left="360"/>
        <w:rPr>
          <w:rFonts w:ascii="Times New Roman" w:hAnsi="Times New Roman" w:cs="Times New Roman"/>
          <w:sz w:val="24"/>
          <w:szCs w:val="24"/>
        </w:rPr>
      </w:pPr>
      <w:r w:rsidRPr="00CB6081">
        <w:rPr>
          <w:rFonts w:ascii="Times New Roman" w:hAnsi="Times New Roman" w:cs="Times New Roman"/>
          <w:sz w:val="24"/>
          <w:szCs w:val="24"/>
        </w:rPr>
        <w:t>The respondents are responsible for examining the entire request, seeking clarification in writing, and reviewing</w:t>
      </w:r>
      <w:r w:rsidR="00DF6597" w:rsidRPr="00CB6081">
        <w:rPr>
          <w:rFonts w:ascii="Times New Roman" w:hAnsi="Times New Roman" w:cs="Times New Roman"/>
          <w:sz w:val="24"/>
          <w:szCs w:val="24"/>
        </w:rPr>
        <w:t xml:space="preserve"> their proposals for accuracy before submitting a response. Once the deadline has passed, all proposals will be final. The Owner reserves the right to ask for additional information from all parties that have submitted proposals.</w:t>
      </w:r>
    </w:p>
    <w:p w14:paraId="41DCA346" w14:textId="77777777" w:rsidR="00BE68C7" w:rsidRPr="00CB6081" w:rsidRDefault="00BE68C7" w:rsidP="002712DF">
      <w:pPr>
        <w:spacing w:after="0"/>
        <w:ind w:left="360"/>
        <w:rPr>
          <w:rFonts w:ascii="Times New Roman" w:hAnsi="Times New Roman" w:cs="Times New Roman"/>
          <w:sz w:val="24"/>
          <w:szCs w:val="24"/>
        </w:rPr>
      </w:pPr>
    </w:p>
    <w:p w14:paraId="06995C64" w14:textId="733E793F" w:rsidR="00DF6597" w:rsidRPr="00CB6081" w:rsidRDefault="00DF6597" w:rsidP="00DF6597">
      <w:pPr>
        <w:spacing w:after="0"/>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Examination of Site</w:t>
      </w:r>
    </w:p>
    <w:p w14:paraId="397CFADB" w14:textId="77777777" w:rsidR="003B43DA" w:rsidRPr="00CB6081" w:rsidRDefault="003B43DA" w:rsidP="00C1291B">
      <w:pPr>
        <w:spacing w:after="0"/>
        <w:rPr>
          <w:rFonts w:ascii="Times New Roman" w:hAnsi="Times New Roman" w:cs="Times New Roman"/>
          <w:b/>
          <w:bCs/>
          <w:sz w:val="24"/>
          <w:szCs w:val="24"/>
          <w:u w:val="single"/>
        </w:rPr>
      </w:pPr>
    </w:p>
    <w:p w14:paraId="37587010" w14:textId="78E49029" w:rsidR="00E86F1C" w:rsidRPr="00CB6081" w:rsidRDefault="00C53E6E" w:rsidP="002712DF">
      <w:pPr>
        <w:spacing w:after="0"/>
        <w:ind w:left="360"/>
        <w:jc w:val="both"/>
        <w:rPr>
          <w:rFonts w:ascii="Times New Roman" w:hAnsi="Times New Roman" w:cs="Times New Roman"/>
          <w:sz w:val="24"/>
          <w:szCs w:val="24"/>
        </w:rPr>
      </w:pPr>
      <w:r w:rsidRPr="00CB6081">
        <w:rPr>
          <w:rFonts w:ascii="Times New Roman" w:hAnsi="Times New Roman" w:cs="Times New Roman"/>
          <w:sz w:val="24"/>
          <w:szCs w:val="24"/>
        </w:rPr>
        <w:t>By making his proposal, each respondent</w:t>
      </w:r>
      <w:r w:rsidR="00E86F1C" w:rsidRPr="00CB6081">
        <w:rPr>
          <w:rFonts w:ascii="Times New Roman" w:hAnsi="Times New Roman" w:cs="Times New Roman"/>
          <w:sz w:val="24"/>
          <w:szCs w:val="24"/>
        </w:rPr>
        <w:t xml:space="preserve"> represents that he has visited the site and familiarized himself with the </w:t>
      </w:r>
      <w:r w:rsidR="000618BB" w:rsidRPr="00CB6081">
        <w:rPr>
          <w:rFonts w:ascii="Times New Roman" w:hAnsi="Times New Roman" w:cs="Times New Roman"/>
          <w:sz w:val="24"/>
          <w:szCs w:val="24"/>
        </w:rPr>
        <w:t>local conditions</w:t>
      </w:r>
      <w:r w:rsidR="00E86F1C" w:rsidRPr="00CB6081">
        <w:rPr>
          <w:rFonts w:ascii="Times New Roman" w:hAnsi="Times New Roman" w:cs="Times New Roman"/>
          <w:sz w:val="24"/>
          <w:szCs w:val="24"/>
        </w:rPr>
        <w:t xml:space="preserve"> under which the work is to be performed and that he has read and understands the project </w:t>
      </w:r>
      <w:r w:rsidR="000618BB" w:rsidRPr="00CB6081">
        <w:rPr>
          <w:rFonts w:ascii="Times New Roman" w:hAnsi="Times New Roman" w:cs="Times New Roman"/>
          <w:sz w:val="24"/>
          <w:szCs w:val="24"/>
        </w:rPr>
        <w:t>documents. Respondents</w:t>
      </w:r>
      <w:r w:rsidR="00E86F1C" w:rsidRPr="00CB6081">
        <w:rPr>
          <w:rFonts w:ascii="Times New Roman" w:hAnsi="Times New Roman" w:cs="Times New Roman"/>
          <w:sz w:val="24"/>
          <w:szCs w:val="24"/>
        </w:rPr>
        <w:t xml:space="preserve"> shall examine the areas wherein </w:t>
      </w:r>
      <w:r w:rsidRPr="00CB6081">
        <w:rPr>
          <w:rFonts w:ascii="Times New Roman" w:hAnsi="Times New Roman" w:cs="Times New Roman"/>
          <w:sz w:val="24"/>
          <w:szCs w:val="24"/>
        </w:rPr>
        <w:t xml:space="preserve">the </w:t>
      </w:r>
      <w:r w:rsidR="00E86F1C" w:rsidRPr="00CB6081">
        <w:rPr>
          <w:rFonts w:ascii="Times New Roman" w:hAnsi="Times New Roman" w:cs="Times New Roman"/>
          <w:sz w:val="24"/>
          <w:szCs w:val="24"/>
        </w:rPr>
        <w:t xml:space="preserve">work of this project is to be carried out and shall take into </w:t>
      </w:r>
      <w:r w:rsidR="000618BB" w:rsidRPr="00CB6081">
        <w:rPr>
          <w:rFonts w:ascii="Times New Roman" w:hAnsi="Times New Roman" w:cs="Times New Roman"/>
          <w:sz w:val="24"/>
          <w:szCs w:val="24"/>
        </w:rPr>
        <w:t>consideration all</w:t>
      </w:r>
      <w:r w:rsidR="00E86F1C" w:rsidRPr="00CB6081">
        <w:rPr>
          <w:rFonts w:ascii="Times New Roman" w:hAnsi="Times New Roman" w:cs="Times New Roman"/>
          <w:sz w:val="24"/>
          <w:szCs w:val="24"/>
        </w:rPr>
        <w:t xml:space="preserve"> </w:t>
      </w:r>
      <w:r w:rsidR="000618BB" w:rsidRPr="00CB6081">
        <w:rPr>
          <w:rFonts w:ascii="Times New Roman" w:hAnsi="Times New Roman" w:cs="Times New Roman"/>
          <w:sz w:val="24"/>
          <w:szCs w:val="24"/>
        </w:rPr>
        <w:t>conditions that</w:t>
      </w:r>
      <w:r w:rsidR="00E86F1C" w:rsidRPr="00CB6081">
        <w:rPr>
          <w:rFonts w:ascii="Times New Roman" w:hAnsi="Times New Roman" w:cs="Times New Roman"/>
          <w:sz w:val="24"/>
          <w:szCs w:val="24"/>
        </w:rPr>
        <w:t xml:space="preserve"> might affect his work.</w:t>
      </w:r>
    </w:p>
    <w:p w14:paraId="42DBA0B6" w14:textId="77777777" w:rsidR="000618BB" w:rsidRPr="00CB6081" w:rsidRDefault="000618BB" w:rsidP="000618BB">
      <w:pPr>
        <w:spacing w:after="0"/>
        <w:rPr>
          <w:rFonts w:ascii="Times New Roman" w:hAnsi="Times New Roman" w:cs="Times New Roman"/>
          <w:sz w:val="24"/>
          <w:szCs w:val="24"/>
        </w:rPr>
      </w:pPr>
    </w:p>
    <w:p w14:paraId="6F995B10" w14:textId="66662DE6" w:rsidR="000618BB" w:rsidRPr="00CB6081" w:rsidRDefault="000618BB" w:rsidP="000618BB">
      <w:pPr>
        <w:spacing w:after="0"/>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Proposal Format and Requirements</w:t>
      </w:r>
    </w:p>
    <w:p w14:paraId="296E7117" w14:textId="77777777" w:rsidR="000618BB" w:rsidRPr="00CB6081" w:rsidRDefault="000618BB" w:rsidP="000618BB">
      <w:pPr>
        <w:spacing w:after="0"/>
        <w:rPr>
          <w:rFonts w:ascii="Times New Roman" w:hAnsi="Times New Roman" w:cs="Times New Roman"/>
          <w:b/>
          <w:bCs/>
          <w:sz w:val="24"/>
          <w:szCs w:val="24"/>
          <w:u w:val="single"/>
        </w:rPr>
      </w:pPr>
    </w:p>
    <w:p w14:paraId="30AB99EB" w14:textId="70FF91A1" w:rsidR="000618BB" w:rsidRPr="00CB6081" w:rsidRDefault="000618BB" w:rsidP="002712DF">
      <w:pPr>
        <w:spacing w:after="0"/>
        <w:ind w:left="360"/>
        <w:jc w:val="both"/>
        <w:rPr>
          <w:rFonts w:ascii="Times New Roman" w:hAnsi="Times New Roman" w:cs="Times New Roman"/>
          <w:sz w:val="24"/>
          <w:szCs w:val="24"/>
        </w:rPr>
      </w:pPr>
      <w:r w:rsidRPr="00CB6081">
        <w:rPr>
          <w:rFonts w:ascii="Times New Roman" w:hAnsi="Times New Roman" w:cs="Times New Roman"/>
          <w:sz w:val="24"/>
          <w:szCs w:val="24"/>
        </w:rPr>
        <w:t xml:space="preserve">Proposals must meet the requirements of this section to be considered. The response to this </w:t>
      </w:r>
      <w:r w:rsidR="00C53E6E" w:rsidRPr="00CB6081">
        <w:rPr>
          <w:rFonts w:ascii="Times New Roman" w:hAnsi="Times New Roman" w:cs="Times New Roman"/>
          <w:sz w:val="24"/>
          <w:szCs w:val="24"/>
        </w:rPr>
        <w:t>r</w:t>
      </w:r>
      <w:r w:rsidRPr="00CB6081">
        <w:rPr>
          <w:rFonts w:ascii="Times New Roman" w:hAnsi="Times New Roman" w:cs="Times New Roman"/>
          <w:sz w:val="24"/>
          <w:szCs w:val="24"/>
        </w:rPr>
        <w:t>equest must be complete; partial or incomplete responses will not be considered. Respondents are required to follow the outline below in their response. Responses should be concise, clear</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relevant. Proposals must be on standard 8.5x11"paper with pages numbered. A table of contents, with corresponding tabs should be included to identify each section in the order as shown below. Please include only the information requested in your proposal.</w:t>
      </w:r>
    </w:p>
    <w:p w14:paraId="72031048" w14:textId="77777777" w:rsidR="00EF2909" w:rsidRPr="00CB6081" w:rsidRDefault="00EF2909" w:rsidP="00EF2909">
      <w:pPr>
        <w:spacing w:after="0"/>
        <w:rPr>
          <w:rFonts w:ascii="Times New Roman" w:hAnsi="Times New Roman" w:cs="Times New Roman"/>
          <w:sz w:val="24"/>
          <w:szCs w:val="24"/>
        </w:rPr>
      </w:pPr>
    </w:p>
    <w:p w14:paraId="70DC4BF5" w14:textId="0D3FB1E6" w:rsidR="00EF2909" w:rsidRPr="00CB6081" w:rsidRDefault="00EF2909" w:rsidP="002712DF">
      <w:pPr>
        <w:pStyle w:val="ListParagraph"/>
        <w:numPr>
          <w:ilvl w:val="0"/>
          <w:numId w:val="11"/>
        </w:numPr>
        <w:spacing w:after="0"/>
        <w:jc w:val="both"/>
        <w:rPr>
          <w:rFonts w:ascii="Times New Roman" w:hAnsi="Times New Roman" w:cs="Times New Roman"/>
          <w:sz w:val="24"/>
          <w:szCs w:val="24"/>
        </w:rPr>
      </w:pPr>
      <w:r w:rsidRPr="00CB6081">
        <w:rPr>
          <w:rFonts w:ascii="Times New Roman" w:hAnsi="Times New Roman" w:cs="Times New Roman"/>
          <w:b/>
          <w:bCs/>
          <w:sz w:val="24"/>
          <w:szCs w:val="24"/>
        </w:rPr>
        <w:t>Letter of Interest</w:t>
      </w:r>
      <w:r w:rsidRPr="00CB6081">
        <w:rPr>
          <w:rFonts w:ascii="Times New Roman" w:hAnsi="Times New Roman" w:cs="Times New Roman"/>
          <w:sz w:val="24"/>
          <w:szCs w:val="24"/>
        </w:rPr>
        <w:t xml:space="preserve">–A letter executed by a principal of the CM firm committing to the requirements specified in this </w:t>
      </w:r>
      <w:r w:rsidR="00C53E6E" w:rsidRPr="00CB6081">
        <w:rPr>
          <w:rFonts w:ascii="Times New Roman" w:hAnsi="Times New Roman" w:cs="Times New Roman"/>
          <w:sz w:val="24"/>
          <w:szCs w:val="24"/>
        </w:rPr>
        <w:t>r</w:t>
      </w:r>
      <w:r w:rsidRPr="00CB6081">
        <w:rPr>
          <w:rFonts w:ascii="Times New Roman" w:hAnsi="Times New Roman" w:cs="Times New Roman"/>
          <w:sz w:val="24"/>
          <w:szCs w:val="24"/>
        </w:rPr>
        <w:t>equest. Provide a summary of the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experience and capabilities in related endeavors with public agencies. Provide an explanation of what differentiates your team as the best candidate for this project.</w:t>
      </w:r>
    </w:p>
    <w:p w14:paraId="354B05C4" w14:textId="13810152" w:rsidR="00EF2909" w:rsidRPr="00CB6081" w:rsidRDefault="00EF2909" w:rsidP="002712DF">
      <w:pPr>
        <w:pStyle w:val="ListParagraph"/>
        <w:numPr>
          <w:ilvl w:val="0"/>
          <w:numId w:val="11"/>
        </w:numPr>
        <w:spacing w:after="0"/>
        <w:jc w:val="both"/>
        <w:rPr>
          <w:rFonts w:ascii="Times New Roman" w:hAnsi="Times New Roman" w:cs="Times New Roman"/>
          <w:sz w:val="24"/>
          <w:szCs w:val="24"/>
        </w:rPr>
      </w:pPr>
      <w:r w:rsidRPr="00CB6081">
        <w:rPr>
          <w:rFonts w:ascii="Times New Roman" w:hAnsi="Times New Roman" w:cs="Times New Roman"/>
          <w:b/>
          <w:bCs/>
          <w:sz w:val="24"/>
          <w:szCs w:val="24"/>
        </w:rPr>
        <w:t>Description of Firm</w:t>
      </w:r>
      <w:r w:rsidRPr="00CB6081">
        <w:rPr>
          <w:rFonts w:ascii="Times New Roman" w:hAnsi="Times New Roman" w:cs="Times New Roman"/>
          <w:sz w:val="24"/>
          <w:szCs w:val="24"/>
        </w:rPr>
        <w:t xml:space="preserve">–Provide basic company information including name of firm; street, mailing and e-mail addresses; phone and fax numbers; along with the name of a primary contact regarding this submittal. Provide the number of years the firm has been in business, form of ownership and state of residency or incorporation. </w:t>
      </w:r>
      <w:r w:rsidR="00C53E6E" w:rsidRPr="00CB6081">
        <w:rPr>
          <w:rFonts w:ascii="Times New Roman" w:hAnsi="Times New Roman" w:cs="Times New Roman"/>
          <w:sz w:val="24"/>
          <w:szCs w:val="24"/>
        </w:rPr>
        <w:t>The submittal should include information about the primary office that will perform the work if the firm has multiple offices</w:t>
      </w:r>
      <w:r w:rsidRPr="00CB6081">
        <w:rPr>
          <w:rFonts w:ascii="Times New Roman" w:hAnsi="Times New Roman" w:cs="Times New Roman"/>
          <w:sz w:val="24"/>
          <w:szCs w:val="24"/>
        </w:rPr>
        <w:t>. Describe the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current position in the construction market and briefly describe the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vision or philosophy towards construction management. Describe any litigation experience </w:t>
      </w:r>
      <w:r w:rsidR="00C53E6E" w:rsidRPr="00CB6081">
        <w:rPr>
          <w:rFonts w:ascii="Times New Roman" w:hAnsi="Times New Roman" w:cs="Times New Roman"/>
          <w:sz w:val="24"/>
          <w:szCs w:val="24"/>
        </w:rPr>
        <w:t>with Owners, Architects, or Subcontractors over the past three (3) yea</w:t>
      </w:r>
      <w:r w:rsidRPr="00CB6081">
        <w:rPr>
          <w:rFonts w:ascii="Times New Roman" w:hAnsi="Times New Roman" w:cs="Times New Roman"/>
          <w:sz w:val="24"/>
          <w:szCs w:val="24"/>
        </w:rPr>
        <w:t>rs. List any active or pending litigation and explain.</w:t>
      </w:r>
    </w:p>
    <w:p w14:paraId="3F638988" w14:textId="1B057882" w:rsidR="005624A9" w:rsidRPr="00CB6081" w:rsidRDefault="005624A9" w:rsidP="002712DF">
      <w:pPr>
        <w:pStyle w:val="ListParagraph"/>
        <w:numPr>
          <w:ilvl w:val="0"/>
          <w:numId w:val="11"/>
        </w:numPr>
        <w:spacing w:after="0"/>
        <w:jc w:val="both"/>
        <w:rPr>
          <w:rFonts w:ascii="Times New Roman" w:hAnsi="Times New Roman" w:cs="Times New Roman"/>
          <w:sz w:val="24"/>
          <w:szCs w:val="24"/>
        </w:rPr>
      </w:pPr>
      <w:r w:rsidRPr="00CB6081">
        <w:rPr>
          <w:rFonts w:ascii="Times New Roman" w:hAnsi="Times New Roman" w:cs="Times New Roman"/>
          <w:b/>
          <w:bCs/>
          <w:sz w:val="24"/>
          <w:szCs w:val="24"/>
        </w:rPr>
        <w:t>Experience-</w:t>
      </w:r>
      <w:r w:rsidRPr="00CB6081">
        <w:rPr>
          <w:rFonts w:ascii="Times New Roman" w:hAnsi="Times New Roman" w:cs="Times New Roman"/>
          <w:sz w:val="24"/>
          <w:szCs w:val="24"/>
        </w:rPr>
        <w:t>Provide examples of specific project experience utilizing a CM form of project delivery, including experience relevant to the type of project to be constructed. Describe three to four roughly equivalent projects (similar type of construction and a contract dollar amount) that demonstrate the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capabilities to perform the project at hand. For each project, the following information should be provided: project name, location, dates during which the project was </w:t>
      </w:r>
      <w:r w:rsidRPr="00CB6081">
        <w:rPr>
          <w:rFonts w:ascii="Times New Roman" w:hAnsi="Times New Roman" w:cs="Times New Roman"/>
          <w:sz w:val="24"/>
          <w:szCs w:val="24"/>
        </w:rPr>
        <w:lastRenderedPageBreak/>
        <w:t>constructed, physical description (square footage, number of stories, site area, etc.), brief description of project services provided by the CM, statement of performance versus owner expectations in the areas of cost, quality and schedule, owner reference and design professional reference.</w:t>
      </w:r>
    </w:p>
    <w:p w14:paraId="1B9C8D46" w14:textId="77777777" w:rsidR="000E4BDB" w:rsidRPr="00CB6081" w:rsidRDefault="005624A9" w:rsidP="002712DF">
      <w:pPr>
        <w:pStyle w:val="ListParagraph"/>
        <w:numPr>
          <w:ilvl w:val="0"/>
          <w:numId w:val="11"/>
        </w:numPr>
        <w:spacing w:after="0"/>
        <w:jc w:val="both"/>
        <w:rPr>
          <w:rFonts w:ascii="Times New Roman" w:hAnsi="Times New Roman" w:cs="Times New Roman"/>
          <w:sz w:val="24"/>
          <w:szCs w:val="24"/>
        </w:rPr>
      </w:pPr>
      <w:r w:rsidRPr="00CB6081">
        <w:rPr>
          <w:rFonts w:ascii="Times New Roman" w:hAnsi="Times New Roman" w:cs="Times New Roman"/>
          <w:b/>
          <w:bCs/>
          <w:sz w:val="24"/>
          <w:szCs w:val="24"/>
        </w:rPr>
        <w:t>Project Team</w:t>
      </w:r>
      <w:r w:rsidRPr="00CB6081">
        <w:rPr>
          <w:rFonts w:ascii="Times New Roman" w:hAnsi="Times New Roman" w:cs="Times New Roman"/>
          <w:sz w:val="24"/>
          <w:szCs w:val="24"/>
        </w:rPr>
        <w:t>–Provide qualifications and experience of the following key personnel that you are proposing for this project: principal of the CM firm in charge, senior project manager, project manager, major consultants, cost estimating staff, project manager, construction superintendent, project engineer, etc. Include resumes of key personnel for both pre-construction and construction services. Highlight professional qualifications and relevant individual experience. Provide at least two references for the top three (</w:t>
      </w:r>
      <w:r w:rsidR="000E4BDB" w:rsidRPr="00CB6081">
        <w:rPr>
          <w:rFonts w:ascii="Times New Roman" w:hAnsi="Times New Roman" w:cs="Times New Roman"/>
          <w:sz w:val="24"/>
          <w:szCs w:val="24"/>
        </w:rPr>
        <w:t>3) key</w:t>
      </w:r>
      <w:r w:rsidRPr="00CB6081">
        <w:rPr>
          <w:rFonts w:ascii="Times New Roman" w:hAnsi="Times New Roman" w:cs="Times New Roman"/>
          <w:sz w:val="24"/>
          <w:szCs w:val="24"/>
        </w:rPr>
        <w:t xml:space="preserve"> personnel at each service phase. </w:t>
      </w:r>
    </w:p>
    <w:p w14:paraId="41463D35" w14:textId="39B62454" w:rsidR="005624A9" w:rsidRPr="00CB6081" w:rsidRDefault="005624A9" w:rsidP="000E4BDB">
      <w:pPr>
        <w:pStyle w:val="ListParagraph"/>
        <w:spacing w:after="0"/>
        <w:rPr>
          <w:rFonts w:ascii="Times New Roman" w:hAnsi="Times New Roman" w:cs="Times New Roman"/>
          <w:sz w:val="24"/>
          <w:szCs w:val="24"/>
        </w:rPr>
      </w:pPr>
      <w:r w:rsidRPr="00CB6081">
        <w:rPr>
          <w:rFonts w:ascii="Times New Roman" w:hAnsi="Times New Roman" w:cs="Times New Roman"/>
          <w:sz w:val="24"/>
          <w:szCs w:val="24"/>
        </w:rPr>
        <w:t>Substitutions of key team members will not be allowed without written permission of the Owner.</w:t>
      </w:r>
    </w:p>
    <w:p w14:paraId="1F740CEE" w14:textId="4D465313" w:rsidR="000E4BDB" w:rsidRPr="00CB6081" w:rsidRDefault="000E4BDB" w:rsidP="002712DF">
      <w:pPr>
        <w:pStyle w:val="ListParagraph"/>
        <w:numPr>
          <w:ilvl w:val="0"/>
          <w:numId w:val="11"/>
        </w:numPr>
        <w:spacing w:after="0"/>
        <w:jc w:val="both"/>
        <w:rPr>
          <w:rFonts w:ascii="Times New Roman" w:hAnsi="Times New Roman" w:cs="Times New Roman"/>
          <w:sz w:val="24"/>
          <w:szCs w:val="24"/>
        </w:rPr>
      </w:pPr>
      <w:r w:rsidRPr="00CB6081">
        <w:rPr>
          <w:rFonts w:ascii="Times New Roman" w:hAnsi="Times New Roman" w:cs="Times New Roman"/>
          <w:b/>
          <w:bCs/>
          <w:sz w:val="24"/>
          <w:szCs w:val="24"/>
        </w:rPr>
        <w:t>Local Participation, Minority Participation, and Non-Discrimination</w:t>
      </w:r>
      <w:r w:rsidRPr="00CB6081">
        <w:rPr>
          <w:rFonts w:ascii="Times New Roman" w:hAnsi="Times New Roman" w:cs="Times New Roman"/>
          <w:sz w:val="24"/>
          <w:szCs w:val="24"/>
        </w:rPr>
        <w:t>–Describe your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position or policies </w:t>
      </w:r>
      <w:proofErr w:type="gramStart"/>
      <w:r w:rsidRPr="00CB6081">
        <w:rPr>
          <w:rFonts w:ascii="Times New Roman" w:hAnsi="Times New Roman" w:cs="Times New Roman"/>
          <w:sz w:val="24"/>
          <w:szCs w:val="24"/>
        </w:rPr>
        <w:t>in regard to</w:t>
      </w:r>
      <w:proofErr w:type="gramEnd"/>
      <w:r w:rsidRPr="00CB6081">
        <w:rPr>
          <w:rFonts w:ascii="Times New Roman" w:hAnsi="Times New Roman" w:cs="Times New Roman"/>
          <w:sz w:val="24"/>
          <w:szCs w:val="24"/>
        </w:rPr>
        <w:t xml:space="preserve"> local participation, minority participation, and non-discrimination including the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history of Minority and Women Owned Business Enterprise (M/WBE) participation. Include a strategy for promoting minority participation in this project and a realistic goal for participation. List references of Owners, M/WBE firms or consultants who can speak to your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utilization of M/WBE on previous projects. In addition, the CM shall complete and include the Georgia Security and Immigration Compliance Act Affidavit (Attachment B), as noted under Par. 11below.</w:t>
      </w:r>
    </w:p>
    <w:p w14:paraId="5BA0040B" w14:textId="73491195" w:rsidR="000E4BDB" w:rsidRPr="00CB6081" w:rsidRDefault="000E4BDB" w:rsidP="002712DF">
      <w:pPr>
        <w:pStyle w:val="ListParagraph"/>
        <w:numPr>
          <w:ilvl w:val="0"/>
          <w:numId w:val="11"/>
        </w:numPr>
        <w:spacing w:after="0"/>
        <w:jc w:val="both"/>
        <w:rPr>
          <w:rFonts w:ascii="Times New Roman" w:hAnsi="Times New Roman" w:cs="Times New Roman"/>
          <w:sz w:val="24"/>
          <w:szCs w:val="24"/>
        </w:rPr>
      </w:pPr>
      <w:r w:rsidRPr="00CB6081">
        <w:rPr>
          <w:rFonts w:ascii="Times New Roman" w:hAnsi="Times New Roman" w:cs="Times New Roman"/>
          <w:b/>
          <w:bCs/>
          <w:sz w:val="24"/>
          <w:szCs w:val="24"/>
        </w:rPr>
        <w:t>Safety Information</w:t>
      </w:r>
      <w:r w:rsidRPr="00CB6081">
        <w:rPr>
          <w:rFonts w:ascii="Times New Roman" w:hAnsi="Times New Roman" w:cs="Times New Roman"/>
          <w:sz w:val="24"/>
          <w:szCs w:val="24"/>
        </w:rPr>
        <w:t>-Provide a letter on the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insurance company</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letterhead stating the Workers Compensation Experience Modification Factor (EMF) for the past </w:t>
      </w:r>
      <w:r w:rsidR="00B47413" w:rsidRPr="00CB6081">
        <w:rPr>
          <w:rFonts w:ascii="Times New Roman" w:hAnsi="Times New Roman" w:cs="Times New Roman"/>
          <w:sz w:val="24"/>
          <w:szCs w:val="24"/>
        </w:rPr>
        <w:t>three years</w:t>
      </w:r>
      <w:r w:rsidRPr="00CB6081">
        <w:rPr>
          <w:rFonts w:ascii="Times New Roman" w:hAnsi="Times New Roman" w:cs="Times New Roman"/>
          <w:sz w:val="24"/>
          <w:szCs w:val="24"/>
        </w:rPr>
        <w:t xml:space="preserve">. Provide your accident rate for the past three years utilizing the </w:t>
      </w:r>
      <w:r w:rsidR="00B47413" w:rsidRPr="00CB6081">
        <w:rPr>
          <w:rFonts w:ascii="Times New Roman" w:hAnsi="Times New Roman" w:cs="Times New Roman"/>
          <w:sz w:val="24"/>
          <w:szCs w:val="24"/>
        </w:rPr>
        <w:t>following formula</w:t>
      </w:r>
      <w:r w:rsidRPr="00CB6081">
        <w:rPr>
          <w:rFonts w:ascii="Times New Roman" w:hAnsi="Times New Roman" w:cs="Times New Roman"/>
          <w:sz w:val="24"/>
          <w:szCs w:val="24"/>
        </w:rPr>
        <w:t>:</w:t>
      </w:r>
    </w:p>
    <w:p w14:paraId="76EB6A51" w14:textId="77777777" w:rsidR="00B47413" w:rsidRPr="00CB6081" w:rsidRDefault="00B47413" w:rsidP="00B47413">
      <w:pPr>
        <w:pStyle w:val="ListParagraph"/>
        <w:spacing w:after="0"/>
        <w:rPr>
          <w:rFonts w:ascii="Times New Roman" w:hAnsi="Times New Roman" w:cs="Times New Roman"/>
          <w:sz w:val="24"/>
          <w:szCs w:val="24"/>
        </w:rPr>
      </w:pPr>
    </w:p>
    <w:p w14:paraId="01542BE7" w14:textId="75820D1D" w:rsidR="00B47413" w:rsidRPr="00CB6081" w:rsidRDefault="00B47413" w:rsidP="00B47413">
      <w:pPr>
        <w:pStyle w:val="ListParagraph"/>
        <w:spacing w:after="0"/>
        <w:rPr>
          <w:rFonts w:ascii="Times New Roman" w:hAnsi="Times New Roman" w:cs="Times New Roman"/>
          <w:sz w:val="24"/>
          <w:szCs w:val="24"/>
        </w:rPr>
      </w:pPr>
      <w:r w:rsidRPr="00CB6081">
        <w:rPr>
          <w:rFonts w:ascii="Times New Roman" w:hAnsi="Times New Roman" w:cs="Times New Roman"/>
          <w:sz w:val="24"/>
          <w:szCs w:val="24"/>
        </w:rPr>
        <w:t>Incident Rate= # injuries/ # Total Man Hours</w:t>
      </w:r>
    </w:p>
    <w:p w14:paraId="0A415D9B" w14:textId="77777777" w:rsidR="00B47413" w:rsidRPr="00CB6081" w:rsidRDefault="00B47413" w:rsidP="00B47413">
      <w:pPr>
        <w:pStyle w:val="ListParagraph"/>
        <w:spacing w:after="0"/>
        <w:rPr>
          <w:rFonts w:ascii="Times New Roman" w:hAnsi="Times New Roman" w:cs="Times New Roman"/>
          <w:sz w:val="24"/>
          <w:szCs w:val="24"/>
        </w:rPr>
      </w:pPr>
    </w:p>
    <w:p w14:paraId="7D8C5842" w14:textId="55FCDD8B" w:rsidR="00B47413" w:rsidRPr="00CB6081" w:rsidRDefault="00B47413" w:rsidP="00B47413">
      <w:pPr>
        <w:pStyle w:val="ListParagraph"/>
        <w:spacing w:after="0"/>
        <w:rPr>
          <w:rFonts w:ascii="Times New Roman" w:hAnsi="Times New Roman" w:cs="Times New Roman"/>
          <w:sz w:val="24"/>
          <w:szCs w:val="24"/>
        </w:rPr>
      </w:pPr>
      <w:r w:rsidRPr="00CB6081">
        <w:rPr>
          <w:rFonts w:ascii="Times New Roman" w:hAnsi="Times New Roman" w:cs="Times New Roman"/>
          <w:sz w:val="24"/>
          <w:szCs w:val="24"/>
        </w:rPr>
        <w:t>List the contact persons, addresses, and phone numbers for the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insurance carrier and agent.</w:t>
      </w:r>
    </w:p>
    <w:p w14:paraId="5AE28FE6" w14:textId="77777777" w:rsidR="00B47413" w:rsidRPr="00CB6081" w:rsidRDefault="00B47413" w:rsidP="00B47413">
      <w:pPr>
        <w:pStyle w:val="ListParagraph"/>
        <w:spacing w:after="0"/>
        <w:rPr>
          <w:rFonts w:ascii="Times New Roman" w:hAnsi="Times New Roman" w:cs="Times New Roman"/>
          <w:color w:val="1A1918"/>
          <w:sz w:val="24"/>
          <w:szCs w:val="24"/>
          <w:shd w:val="clear" w:color="auto" w:fill="F7F5F2"/>
        </w:rPr>
      </w:pPr>
    </w:p>
    <w:p w14:paraId="0DCAACEA" w14:textId="2256AE2A" w:rsidR="00B47413" w:rsidRDefault="00B47413" w:rsidP="002712DF">
      <w:pPr>
        <w:pStyle w:val="ListParagraph"/>
        <w:numPr>
          <w:ilvl w:val="0"/>
          <w:numId w:val="11"/>
        </w:numPr>
        <w:spacing w:after="0"/>
        <w:jc w:val="both"/>
        <w:rPr>
          <w:rFonts w:ascii="Times New Roman" w:hAnsi="Times New Roman" w:cs="Times New Roman"/>
          <w:sz w:val="24"/>
          <w:szCs w:val="24"/>
        </w:rPr>
      </w:pPr>
      <w:r w:rsidRPr="00CB6081">
        <w:rPr>
          <w:rFonts w:ascii="Times New Roman" w:hAnsi="Times New Roman" w:cs="Times New Roman"/>
          <w:b/>
          <w:bCs/>
          <w:sz w:val="24"/>
          <w:szCs w:val="24"/>
        </w:rPr>
        <w:t>Financial Information</w:t>
      </w:r>
      <w:r w:rsidRPr="00CB6081">
        <w:rPr>
          <w:rFonts w:ascii="Times New Roman" w:hAnsi="Times New Roman" w:cs="Times New Roman"/>
          <w:sz w:val="24"/>
          <w:szCs w:val="24"/>
        </w:rPr>
        <w:t>-</w:t>
      </w:r>
      <w:r w:rsidR="00C53E6E" w:rsidRPr="00CB6081">
        <w:rPr>
          <w:rFonts w:ascii="Times New Roman" w:hAnsi="Times New Roman" w:cs="Times New Roman"/>
          <w:sz w:val="24"/>
          <w:szCs w:val="24"/>
        </w:rPr>
        <w:t xml:space="preserve"> </w:t>
      </w:r>
      <w:r w:rsidRPr="00CB6081">
        <w:rPr>
          <w:rFonts w:ascii="Times New Roman" w:hAnsi="Times New Roman" w:cs="Times New Roman"/>
          <w:sz w:val="24"/>
          <w:szCs w:val="24"/>
        </w:rPr>
        <w:t>Supply financial and main banking references. List the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total annual billings </w:t>
      </w:r>
      <w:proofErr w:type="gramStart"/>
      <w:r w:rsidRPr="00CB6081">
        <w:rPr>
          <w:rFonts w:ascii="Times New Roman" w:hAnsi="Times New Roman" w:cs="Times New Roman"/>
          <w:sz w:val="24"/>
          <w:szCs w:val="24"/>
        </w:rPr>
        <w:t>foreach</w:t>
      </w:r>
      <w:proofErr w:type="gramEnd"/>
      <w:r w:rsidRPr="00CB6081">
        <w:rPr>
          <w:rFonts w:ascii="Times New Roman" w:hAnsi="Times New Roman" w:cs="Times New Roman"/>
          <w:sz w:val="24"/>
          <w:szCs w:val="24"/>
        </w:rPr>
        <w:t xml:space="preserve"> of the past three calendar years. What percentage of your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work has been CM projects during the past three years? Has the firm ever failed to complete, or been removed from any project that it has been awarded? The CM selected will be required to provide a 100% performance and payment bond for the entire </w:t>
      </w:r>
      <w:r w:rsidR="00C53E6E" w:rsidRPr="00CB6081">
        <w:rPr>
          <w:rFonts w:ascii="Times New Roman" w:hAnsi="Times New Roman" w:cs="Times New Roman"/>
          <w:sz w:val="24"/>
          <w:szCs w:val="24"/>
        </w:rPr>
        <w:t>construction cost</w:t>
      </w:r>
      <w:r w:rsidRPr="00CB6081">
        <w:rPr>
          <w:rFonts w:ascii="Times New Roman" w:hAnsi="Times New Roman" w:cs="Times New Roman"/>
          <w:sz w:val="24"/>
          <w:szCs w:val="24"/>
        </w:rPr>
        <w:t>; confirm your ability to meet this requirement and provide your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bonding rate for a project of this value. List the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percentage mark-up on labor for payroll taxes and insurance.</w:t>
      </w:r>
    </w:p>
    <w:p w14:paraId="069C31A6" w14:textId="77777777" w:rsidR="00D3079C" w:rsidRPr="00CB6081" w:rsidRDefault="00D3079C" w:rsidP="00D3079C">
      <w:pPr>
        <w:pStyle w:val="ListParagraph"/>
        <w:spacing w:after="0"/>
        <w:rPr>
          <w:rFonts w:ascii="Times New Roman" w:hAnsi="Times New Roman" w:cs="Times New Roman"/>
          <w:sz w:val="24"/>
          <w:szCs w:val="24"/>
        </w:rPr>
      </w:pPr>
    </w:p>
    <w:p w14:paraId="625101D1" w14:textId="31CEB329" w:rsidR="005A6252" w:rsidRPr="00CB6081" w:rsidRDefault="005A6252" w:rsidP="00EF2909">
      <w:pPr>
        <w:pStyle w:val="ListParagraph"/>
        <w:numPr>
          <w:ilvl w:val="0"/>
          <w:numId w:val="11"/>
        </w:numPr>
        <w:spacing w:after="0"/>
        <w:rPr>
          <w:rFonts w:ascii="Times New Roman" w:hAnsi="Times New Roman" w:cs="Times New Roman"/>
          <w:b/>
          <w:bCs/>
          <w:sz w:val="24"/>
          <w:szCs w:val="24"/>
        </w:rPr>
      </w:pPr>
      <w:r w:rsidRPr="00CB6081">
        <w:rPr>
          <w:rFonts w:ascii="Times New Roman" w:hAnsi="Times New Roman" w:cs="Times New Roman"/>
          <w:b/>
          <w:bCs/>
          <w:sz w:val="24"/>
          <w:szCs w:val="24"/>
        </w:rPr>
        <w:t>Pre-Construction Management Plan:</w:t>
      </w:r>
    </w:p>
    <w:p w14:paraId="336BF7A8" w14:textId="59CDC02D" w:rsidR="00215597" w:rsidRPr="00CB6081" w:rsidRDefault="005A6252" w:rsidP="002712DF">
      <w:pPr>
        <w:pStyle w:val="ListParagraph"/>
        <w:numPr>
          <w:ilvl w:val="0"/>
          <w:numId w:val="13"/>
        </w:numPr>
        <w:spacing w:after="0"/>
        <w:jc w:val="both"/>
        <w:rPr>
          <w:rFonts w:ascii="Times New Roman" w:hAnsi="Times New Roman" w:cs="Times New Roman"/>
          <w:sz w:val="24"/>
          <w:szCs w:val="24"/>
        </w:rPr>
      </w:pPr>
      <w:r w:rsidRPr="00CB6081">
        <w:rPr>
          <w:rFonts w:ascii="Times New Roman" w:hAnsi="Times New Roman" w:cs="Times New Roman"/>
          <w:sz w:val="24"/>
          <w:szCs w:val="24"/>
        </w:rPr>
        <w:t>Describe your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proposed organization for the pre-construction management team </w:t>
      </w:r>
      <w:r w:rsidR="00215597" w:rsidRPr="00CB6081">
        <w:rPr>
          <w:rFonts w:ascii="Times New Roman" w:hAnsi="Times New Roman" w:cs="Times New Roman"/>
          <w:sz w:val="24"/>
          <w:szCs w:val="24"/>
        </w:rPr>
        <w:t>including principals</w:t>
      </w:r>
      <w:r w:rsidRPr="00CB6081">
        <w:rPr>
          <w:rFonts w:ascii="Times New Roman" w:hAnsi="Times New Roman" w:cs="Times New Roman"/>
          <w:sz w:val="24"/>
          <w:szCs w:val="24"/>
        </w:rPr>
        <w:t xml:space="preserve">, project managers, superintendents, cost estimators, etc. who will manage </w:t>
      </w:r>
      <w:r w:rsidR="00215597" w:rsidRPr="00CB6081">
        <w:rPr>
          <w:rFonts w:ascii="Times New Roman" w:hAnsi="Times New Roman" w:cs="Times New Roman"/>
          <w:sz w:val="24"/>
          <w:szCs w:val="24"/>
        </w:rPr>
        <w:t>the process</w:t>
      </w:r>
      <w:r w:rsidRPr="00CB6081">
        <w:rPr>
          <w:rFonts w:ascii="Times New Roman" w:hAnsi="Times New Roman" w:cs="Times New Roman"/>
          <w:sz w:val="24"/>
          <w:szCs w:val="24"/>
        </w:rPr>
        <w:t>.</w:t>
      </w:r>
    </w:p>
    <w:p w14:paraId="5CA61470" w14:textId="2E0391E8" w:rsidR="00215597" w:rsidRPr="00CB6081" w:rsidRDefault="005A6252" w:rsidP="002712DF">
      <w:pPr>
        <w:pStyle w:val="ListParagraph"/>
        <w:numPr>
          <w:ilvl w:val="0"/>
          <w:numId w:val="13"/>
        </w:numPr>
        <w:spacing w:after="0"/>
        <w:jc w:val="both"/>
        <w:rPr>
          <w:rFonts w:ascii="Times New Roman" w:hAnsi="Times New Roman" w:cs="Times New Roman"/>
          <w:sz w:val="24"/>
          <w:szCs w:val="24"/>
        </w:rPr>
      </w:pPr>
      <w:r w:rsidRPr="00CB6081">
        <w:rPr>
          <w:rFonts w:ascii="Times New Roman" w:hAnsi="Times New Roman" w:cs="Times New Roman"/>
          <w:sz w:val="24"/>
          <w:szCs w:val="24"/>
        </w:rPr>
        <w:t xml:space="preserve">Identify the individual who will be the leader of your pre-construction team and the principal point </w:t>
      </w:r>
      <w:r w:rsidR="00215597" w:rsidRPr="00CB6081">
        <w:rPr>
          <w:rFonts w:ascii="Times New Roman" w:hAnsi="Times New Roman" w:cs="Times New Roman"/>
          <w:sz w:val="24"/>
          <w:szCs w:val="24"/>
        </w:rPr>
        <w:t>of contact</w:t>
      </w:r>
      <w:r w:rsidRPr="00CB6081">
        <w:rPr>
          <w:rFonts w:ascii="Times New Roman" w:hAnsi="Times New Roman" w:cs="Times New Roman"/>
          <w:sz w:val="24"/>
          <w:szCs w:val="24"/>
        </w:rPr>
        <w:t xml:space="preserve"> between your firm and the Owner, the </w:t>
      </w:r>
      <w:r w:rsidR="00215597" w:rsidRPr="00CB6081">
        <w:rPr>
          <w:rFonts w:ascii="Times New Roman" w:hAnsi="Times New Roman" w:cs="Times New Roman"/>
          <w:sz w:val="24"/>
          <w:szCs w:val="24"/>
        </w:rPr>
        <w:t>Architect,</w:t>
      </w:r>
      <w:r w:rsidRPr="00CB6081">
        <w:rPr>
          <w:rFonts w:ascii="Times New Roman" w:hAnsi="Times New Roman" w:cs="Times New Roman"/>
          <w:sz w:val="24"/>
          <w:szCs w:val="24"/>
        </w:rPr>
        <w:t xml:space="preserve"> and </w:t>
      </w:r>
      <w:r w:rsidR="00215597" w:rsidRPr="00CB6081">
        <w:rPr>
          <w:rFonts w:ascii="Times New Roman" w:hAnsi="Times New Roman" w:cs="Times New Roman"/>
          <w:sz w:val="24"/>
          <w:szCs w:val="24"/>
        </w:rPr>
        <w:t>other consultants</w:t>
      </w:r>
      <w:r w:rsidRPr="00CB6081">
        <w:rPr>
          <w:rFonts w:ascii="Times New Roman" w:hAnsi="Times New Roman" w:cs="Times New Roman"/>
          <w:sz w:val="24"/>
          <w:szCs w:val="24"/>
        </w:rPr>
        <w:t>.</w:t>
      </w:r>
    </w:p>
    <w:p w14:paraId="2FDA6605" w14:textId="03F110E6" w:rsidR="00215597" w:rsidRPr="00CB6081" w:rsidRDefault="005A6252" w:rsidP="002712DF">
      <w:pPr>
        <w:pStyle w:val="ListParagraph"/>
        <w:numPr>
          <w:ilvl w:val="0"/>
          <w:numId w:val="13"/>
        </w:numPr>
        <w:spacing w:after="0"/>
        <w:jc w:val="both"/>
        <w:rPr>
          <w:rFonts w:ascii="Times New Roman" w:hAnsi="Times New Roman" w:cs="Times New Roman"/>
          <w:sz w:val="24"/>
          <w:szCs w:val="24"/>
        </w:rPr>
      </w:pPr>
      <w:r w:rsidRPr="00CB6081">
        <w:rPr>
          <w:rFonts w:ascii="Times New Roman" w:hAnsi="Times New Roman" w:cs="Times New Roman"/>
          <w:sz w:val="24"/>
          <w:szCs w:val="24"/>
        </w:rPr>
        <w:t>Describe your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approach to pre-construction</w:t>
      </w:r>
      <w:r w:rsidR="00215597" w:rsidRPr="00CB6081">
        <w:rPr>
          <w:rFonts w:ascii="Times New Roman" w:hAnsi="Times New Roman" w:cs="Times New Roman"/>
          <w:sz w:val="24"/>
          <w:szCs w:val="24"/>
        </w:rPr>
        <w:t xml:space="preserve"> services. </w:t>
      </w:r>
    </w:p>
    <w:p w14:paraId="5037F4FE" w14:textId="77777777" w:rsidR="00215597" w:rsidRPr="00CB6081" w:rsidRDefault="00215597" w:rsidP="002712DF">
      <w:pPr>
        <w:pStyle w:val="ListParagraph"/>
        <w:numPr>
          <w:ilvl w:val="0"/>
          <w:numId w:val="13"/>
        </w:numPr>
        <w:spacing w:after="0"/>
        <w:jc w:val="both"/>
        <w:rPr>
          <w:rFonts w:ascii="Times New Roman" w:hAnsi="Times New Roman" w:cs="Times New Roman"/>
          <w:sz w:val="24"/>
          <w:szCs w:val="24"/>
        </w:rPr>
      </w:pPr>
      <w:r w:rsidRPr="00CB6081">
        <w:rPr>
          <w:rFonts w:ascii="Times New Roman" w:hAnsi="Times New Roman" w:cs="Times New Roman"/>
          <w:sz w:val="24"/>
          <w:szCs w:val="24"/>
        </w:rPr>
        <w:t>How</w:t>
      </w:r>
      <w:r w:rsidR="005A6252" w:rsidRPr="00CB6081">
        <w:rPr>
          <w:rFonts w:ascii="Times New Roman" w:hAnsi="Times New Roman" w:cs="Times New Roman"/>
          <w:sz w:val="24"/>
          <w:szCs w:val="24"/>
        </w:rPr>
        <w:t xml:space="preserve"> does your firm implement cost control and scheduling activities during</w:t>
      </w:r>
      <w:r w:rsidRPr="00CB6081">
        <w:rPr>
          <w:rFonts w:ascii="Times New Roman" w:hAnsi="Times New Roman" w:cs="Times New Roman"/>
          <w:sz w:val="24"/>
          <w:szCs w:val="24"/>
        </w:rPr>
        <w:t xml:space="preserve"> </w:t>
      </w:r>
      <w:r w:rsidR="005A6252" w:rsidRPr="00CB6081">
        <w:rPr>
          <w:rFonts w:ascii="Times New Roman" w:hAnsi="Times New Roman" w:cs="Times New Roman"/>
          <w:sz w:val="24"/>
          <w:szCs w:val="24"/>
        </w:rPr>
        <w:t>pre-construction?</w:t>
      </w:r>
    </w:p>
    <w:p w14:paraId="3E1E0398" w14:textId="46BE8C1A" w:rsidR="00215597" w:rsidRPr="00CB6081" w:rsidRDefault="005A6252" w:rsidP="002712DF">
      <w:pPr>
        <w:pStyle w:val="ListParagraph"/>
        <w:numPr>
          <w:ilvl w:val="0"/>
          <w:numId w:val="13"/>
        </w:numPr>
        <w:spacing w:after="0"/>
        <w:jc w:val="both"/>
        <w:rPr>
          <w:rFonts w:ascii="Times New Roman" w:hAnsi="Times New Roman" w:cs="Times New Roman"/>
          <w:sz w:val="24"/>
          <w:szCs w:val="24"/>
        </w:rPr>
      </w:pPr>
      <w:r w:rsidRPr="00CB6081">
        <w:rPr>
          <w:rFonts w:ascii="Times New Roman" w:hAnsi="Times New Roman" w:cs="Times New Roman"/>
          <w:sz w:val="24"/>
          <w:szCs w:val="24"/>
        </w:rPr>
        <w:lastRenderedPageBreak/>
        <w:t xml:space="preserve">Describe the level </w:t>
      </w:r>
      <w:r w:rsidR="00215597" w:rsidRPr="00CB6081">
        <w:rPr>
          <w:rFonts w:ascii="Times New Roman" w:hAnsi="Times New Roman" w:cs="Times New Roman"/>
          <w:sz w:val="24"/>
          <w:szCs w:val="24"/>
        </w:rPr>
        <w:t>of documentation</w:t>
      </w:r>
      <w:r w:rsidRPr="00CB6081">
        <w:rPr>
          <w:rFonts w:ascii="Times New Roman" w:hAnsi="Times New Roman" w:cs="Times New Roman"/>
          <w:sz w:val="24"/>
          <w:szCs w:val="24"/>
        </w:rPr>
        <w:t xml:space="preserve"> necessary to obtain a GMP for </w:t>
      </w:r>
      <w:r w:rsidR="00215597" w:rsidRPr="00CB6081">
        <w:rPr>
          <w:rFonts w:ascii="Times New Roman" w:hAnsi="Times New Roman" w:cs="Times New Roman"/>
          <w:sz w:val="24"/>
          <w:szCs w:val="24"/>
        </w:rPr>
        <w:t>this project</w:t>
      </w:r>
      <w:r w:rsidRPr="00CB6081">
        <w:rPr>
          <w:rFonts w:ascii="Times New Roman" w:hAnsi="Times New Roman" w:cs="Times New Roman"/>
          <w:sz w:val="24"/>
          <w:szCs w:val="24"/>
        </w:rPr>
        <w:t>.</w:t>
      </w:r>
    </w:p>
    <w:p w14:paraId="4D4B0B48" w14:textId="79CB348E" w:rsidR="00215597" w:rsidRPr="00CB6081" w:rsidRDefault="005A6252" w:rsidP="002712DF">
      <w:pPr>
        <w:pStyle w:val="ListParagraph"/>
        <w:numPr>
          <w:ilvl w:val="0"/>
          <w:numId w:val="13"/>
        </w:numPr>
        <w:spacing w:after="0"/>
        <w:jc w:val="both"/>
        <w:rPr>
          <w:rFonts w:ascii="Times New Roman" w:hAnsi="Times New Roman" w:cs="Times New Roman"/>
          <w:sz w:val="24"/>
          <w:szCs w:val="24"/>
        </w:rPr>
      </w:pPr>
      <w:r w:rsidRPr="00CB6081">
        <w:rPr>
          <w:rFonts w:ascii="Times New Roman" w:hAnsi="Times New Roman" w:cs="Times New Roman"/>
          <w:sz w:val="24"/>
          <w:szCs w:val="24"/>
        </w:rPr>
        <w:t>Describe any of your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s policies or recommendations for </w:t>
      </w:r>
      <w:r w:rsidR="00215597" w:rsidRPr="00CB6081">
        <w:rPr>
          <w:rFonts w:ascii="Times New Roman" w:hAnsi="Times New Roman" w:cs="Times New Roman"/>
          <w:sz w:val="24"/>
          <w:szCs w:val="24"/>
        </w:rPr>
        <w:t>bonding subcontractors</w:t>
      </w:r>
      <w:r w:rsidRPr="00CB6081">
        <w:rPr>
          <w:rFonts w:ascii="Times New Roman" w:hAnsi="Times New Roman" w:cs="Times New Roman"/>
          <w:sz w:val="24"/>
          <w:szCs w:val="24"/>
        </w:rPr>
        <w:t>.</w:t>
      </w:r>
    </w:p>
    <w:p w14:paraId="4CEE8B3F" w14:textId="0FA056DD" w:rsidR="00215597" w:rsidRPr="00CB6081" w:rsidRDefault="005A6252" w:rsidP="002712DF">
      <w:pPr>
        <w:pStyle w:val="ListParagraph"/>
        <w:numPr>
          <w:ilvl w:val="0"/>
          <w:numId w:val="13"/>
        </w:numPr>
        <w:spacing w:after="0"/>
        <w:jc w:val="both"/>
        <w:rPr>
          <w:rFonts w:ascii="Times New Roman" w:hAnsi="Times New Roman" w:cs="Times New Roman"/>
          <w:sz w:val="24"/>
          <w:szCs w:val="24"/>
        </w:rPr>
      </w:pPr>
      <w:r w:rsidRPr="00CB6081">
        <w:rPr>
          <w:rFonts w:ascii="Times New Roman" w:hAnsi="Times New Roman" w:cs="Times New Roman"/>
          <w:sz w:val="24"/>
          <w:szCs w:val="24"/>
        </w:rPr>
        <w:t xml:space="preserve">Describe how your firm intends to arrange the construction into bid packages </w:t>
      </w:r>
      <w:proofErr w:type="gramStart"/>
      <w:r w:rsidRPr="00CB6081">
        <w:rPr>
          <w:rFonts w:ascii="Times New Roman" w:hAnsi="Times New Roman" w:cs="Times New Roman"/>
          <w:sz w:val="24"/>
          <w:szCs w:val="24"/>
        </w:rPr>
        <w:t>in order to</w:t>
      </w:r>
      <w:proofErr w:type="gramEnd"/>
      <w:r w:rsidRPr="00CB6081">
        <w:rPr>
          <w:rFonts w:ascii="Times New Roman" w:hAnsi="Times New Roman" w:cs="Times New Roman"/>
          <w:sz w:val="24"/>
          <w:szCs w:val="24"/>
        </w:rPr>
        <w:t xml:space="preserve"> reach </w:t>
      </w:r>
      <w:r w:rsidR="00215597" w:rsidRPr="00CB6081">
        <w:rPr>
          <w:rFonts w:ascii="Times New Roman" w:hAnsi="Times New Roman" w:cs="Times New Roman"/>
          <w:sz w:val="24"/>
          <w:szCs w:val="24"/>
        </w:rPr>
        <w:t>the proposed schedule</w:t>
      </w:r>
      <w:r w:rsidRPr="00CB6081">
        <w:rPr>
          <w:rFonts w:ascii="Times New Roman" w:hAnsi="Times New Roman" w:cs="Times New Roman"/>
          <w:sz w:val="24"/>
          <w:szCs w:val="24"/>
        </w:rPr>
        <w:t xml:space="preserve"> and budget objectives.</w:t>
      </w:r>
    </w:p>
    <w:p w14:paraId="50BD262D" w14:textId="3FC37A53" w:rsidR="005A6252" w:rsidRPr="00CB6081" w:rsidRDefault="005A6252" w:rsidP="002712DF">
      <w:pPr>
        <w:pStyle w:val="ListParagraph"/>
        <w:numPr>
          <w:ilvl w:val="0"/>
          <w:numId w:val="13"/>
        </w:numPr>
        <w:spacing w:after="0"/>
        <w:jc w:val="both"/>
        <w:rPr>
          <w:rFonts w:ascii="Times New Roman" w:hAnsi="Times New Roman" w:cs="Times New Roman"/>
          <w:sz w:val="24"/>
          <w:szCs w:val="24"/>
        </w:rPr>
      </w:pPr>
      <w:r w:rsidRPr="00CB6081">
        <w:rPr>
          <w:rFonts w:ascii="Times New Roman" w:hAnsi="Times New Roman" w:cs="Times New Roman"/>
          <w:sz w:val="24"/>
          <w:szCs w:val="24"/>
        </w:rPr>
        <w:t xml:space="preserve">Describe how your firm would encourage participation by local contractors </w:t>
      </w:r>
      <w:r w:rsidR="00215597" w:rsidRPr="00CB6081">
        <w:rPr>
          <w:rFonts w:ascii="Times New Roman" w:hAnsi="Times New Roman" w:cs="Times New Roman"/>
          <w:sz w:val="24"/>
          <w:szCs w:val="24"/>
        </w:rPr>
        <w:t>and vendors.</w:t>
      </w:r>
    </w:p>
    <w:p w14:paraId="7DF9E43F" w14:textId="0C8EB585" w:rsidR="005A6252" w:rsidRPr="00CB6081" w:rsidRDefault="00215597" w:rsidP="002712DF">
      <w:pPr>
        <w:pStyle w:val="ListParagraph"/>
        <w:numPr>
          <w:ilvl w:val="0"/>
          <w:numId w:val="11"/>
        </w:numPr>
        <w:spacing w:after="0"/>
        <w:jc w:val="both"/>
        <w:rPr>
          <w:rFonts w:ascii="Times New Roman" w:hAnsi="Times New Roman" w:cs="Times New Roman"/>
          <w:b/>
          <w:bCs/>
          <w:sz w:val="24"/>
          <w:szCs w:val="24"/>
        </w:rPr>
      </w:pPr>
      <w:r w:rsidRPr="00CB6081">
        <w:rPr>
          <w:rFonts w:ascii="Times New Roman" w:hAnsi="Times New Roman" w:cs="Times New Roman"/>
          <w:b/>
          <w:bCs/>
          <w:sz w:val="24"/>
          <w:szCs w:val="24"/>
        </w:rPr>
        <w:t>Construction Management Plan:</w:t>
      </w:r>
    </w:p>
    <w:p w14:paraId="5857A596" w14:textId="7B897F33" w:rsidR="00311543" w:rsidRPr="00CB6081" w:rsidRDefault="00311543" w:rsidP="002712DF">
      <w:pPr>
        <w:pStyle w:val="ListParagraph"/>
        <w:numPr>
          <w:ilvl w:val="0"/>
          <w:numId w:val="14"/>
        </w:numPr>
        <w:spacing w:after="0"/>
        <w:ind w:left="1080"/>
        <w:jc w:val="both"/>
        <w:rPr>
          <w:rFonts w:ascii="Times New Roman" w:hAnsi="Times New Roman" w:cs="Times New Roman"/>
          <w:b/>
          <w:bCs/>
          <w:sz w:val="24"/>
          <w:szCs w:val="24"/>
        </w:rPr>
      </w:pPr>
      <w:r w:rsidRPr="00CB6081">
        <w:rPr>
          <w:rFonts w:ascii="Times New Roman" w:hAnsi="Times New Roman" w:cs="Times New Roman"/>
          <w:sz w:val="24"/>
          <w:szCs w:val="24"/>
        </w:rPr>
        <w:t>Describe your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proposed organization for the construction management team including principals, project managers, superintendents, cost estimators, etc. who will manage the project.</w:t>
      </w:r>
    </w:p>
    <w:p w14:paraId="528AC5C1" w14:textId="414B6A33" w:rsidR="00311543" w:rsidRPr="00CB6081" w:rsidRDefault="00311543" w:rsidP="002712DF">
      <w:pPr>
        <w:pStyle w:val="ListParagraph"/>
        <w:numPr>
          <w:ilvl w:val="0"/>
          <w:numId w:val="14"/>
        </w:numPr>
        <w:spacing w:after="0"/>
        <w:ind w:left="1080"/>
        <w:jc w:val="both"/>
        <w:rPr>
          <w:rFonts w:ascii="Times New Roman" w:hAnsi="Times New Roman" w:cs="Times New Roman"/>
          <w:b/>
          <w:bCs/>
          <w:sz w:val="24"/>
          <w:szCs w:val="24"/>
        </w:rPr>
      </w:pPr>
      <w:r w:rsidRPr="00CB6081">
        <w:rPr>
          <w:rFonts w:ascii="Times New Roman" w:hAnsi="Times New Roman" w:cs="Times New Roman"/>
          <w:sz w:val="24"/>
          <w:szCs w:val="24"/>
        </w:rPr>
        <w:t>Identify the individual who, from project start to finish, will be the leader of your construction team and the principal point of contact between your firm and the Owner, the Architect, and other consultants. This individual</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competence, leadership, and ability to achieve customer satisfaction will be heavily considered in the selection of a CM.</w:t>
      </w:r>
    </w:p>
    <w:p w14:paraId="0CBB9057" w14:textId="04628032" w:rsidR="00311543" w:rsidRPr="00CB6081" w:rsidRDefault="00311543" w:rsidP="002712DF">
      <w:pPr>
        <w:pStyle w:val="ListParagraph"/>
        <w:numPr>
          <w:ilvl w:val="0"/>
          <w:numId w:val="14"/>
        </w:numPr>
        <w:spacing w:after="0"/>
        <w:ind w:left="1080"/>
        <w:jc w:val="both"/>
        <w:rPr>
          <w:rFonts w:ascii="Times New Roman" w:hAnsi="Times New Roman" w:cs="Times New Roman"/>
          <w:b/>
          <w:bCs/>
          <w:sz w:val="24"/>
          <w:szCs w:val="24"/>
        </w:rPr>
      </w:pPr>
      <w:r w:rsidRPr="00CB6081">
        <w:rPr>
          <w:rFonts w:ascii="Times New Roman" w:hAnsi="Times New Roman" w:cs="Times New Roman"/>
          <w:sz w:val="24"/>
          <w:szCs w:val="24"/>
        </w:rPr>
        <w:t>Describe your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approach to quality assurance and any quality assurance programs currently in place.</w:t>
      </w:r>
    </w:p>
    <w:p w14:paraId="342F021B" w14:textId="18952967" w:rsidR="00311543" w:rsidRPr="00CB6081" w:rsidRDefault="00311543" w:rsidP="002712DF">
      <w:pPr>
        <w:pStyle w:val="ListParagraph"/>
        <w:numPr>
          <w:ilvl w:val="0"/>
          <w:numId w:val="14"/>
        </w:numPr>
        <w:spacing w:after="0"/>
        <w:ind w:left="1080"/>
        <w:jc w:val="both"/>
        <w:rPr>
          <w:rFonts w:ascii="Times New Roman" w:hAnsi="Times New Roman" w:cs="Times New Roman"/>
          <w:b/>
          <w:bCs/>
          <w:sz w:val="24"/>
          <w:szCs w:val="24"/>
        </w:rPr>
      </w:pPr>
      <w:r w:rsidRPr="00CB6081">
        <w:rPr>
          <w:rFonts w:ascii="Times New Roman" w:hAnsi="Times New Roman" w:cs="Times New Roman"/>
          <w:sz w:val="24"/>
          <w:szCs w:val="24"/>
        </w:rPr>
        <w:t>Describe your firm</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cost control systems during construction.</w:t>
      </w:r>
    </w:p>
    <w:p w14:paraId="0FFABE89" w14:textId="7633F28A" w:rsidR="00215597" w:rsidRPr="00CB6081" w:rsidRDefault="00311543" w:rsidP="002712DF">
      <w:pPr>
        <w:pStyle w:val="ListParagraph"/>
        <w:numPr>
          <w:ilvl w:val="0"/>
          <w:numId w:val="14"/>
        </w:numPr>
        <w:spacing w:after="0"/>
        <w:ind w:left="1080"/>
        <w:jc w:val="both"/>
        <w:rPr>
          <w:rFonts w:ascii="Times New Roman" w:hAnsi="Times New Roman" w:cs="Times New Roman"/>
          <w:b/>
          <w:bCs/>
          <w:sz w:val="24"/>
          <w:szCs w:val="24"/>
        </w:rPr>
      </w:pPr>
      <w:r w:rsidRPr="00CB6081">
        <w:rPr>
          <w:rFonts w:ascii="Times New Roman" w:hAnsi="Times New Roman" w:cs="Times New Roman"/>
          <w:sz w:val="24"/>
          <w:szCs w:val="24"/>
        </w:rPr>
        <w:t>What type of procedures could your firm implement to insure the prompt and expeditious completion of the punch list and other project closeout activities?</w:t>
      </w:r>
    </w:p>
    <w:p w14:paraId="585A2C17" w14:textId="66CA9108" w:rsidR="00057559" w:rsidRPr="00CB6081" w:rsidRDefault="0023091C" w:rsidP="002712DF">
      <w:pPr>
        <w:pStyle w:val="ListParagraph"/>
        <w:numPr>
          <w:ilvl w:val="0"/>
          <w:numId w:val="11"/>
        </w:numPr>
        <w:spacing w:after="0"/>
        <w:jc w:val="both"/>
        <w:rPr>
          <w:rFonts w:ascii="Times New Roman" w:hAnsi="Times New Roman" w:cs="Times New Roman"/>
          <w:b/>
          <w:bCs/>
          <w:sz w:val="24"/>
          <w:szCs w:val="24"/>
        </w:rPr>
      </w:pPr>
      <w:r w:rsidRPr="00CB6081">
        <w:rPr>
          <w:rFonts w:ascii="Times New Roman" w:hAnsi="Times New Roman" w:cs="Times New Roman"/>
          <w:b/>
          <w:bCs/>
          <w:sz w:val="24"/>
          <w:szCs w:val="24"/>
        </w:rPr>
        <w:t xml:space="preserve">  </w:t>
      </w:r>
      <w:r w:rsidR="00057559" w:rsidRPr="00CB6081">
        <w:rPr>
          <w:rFonts w:ascii="Times New Roman" w:hAnsi="Times New Roman" w:cs="Times New Roman"/>
          <w:b/>
          <w:bCs/>
          <w:sz w:val="24"/>
          <w:szCs w:val="24"/>
        </w:rPr>
        <w:t>Fee Proposals</w:t>
      </w:r>
      <w:r w:rsidRPr="00CB6081">
        <w:rPr>
          <w:rFonts w:ascii="Times New Roman" w:hAnsi="Times New Roman" w:cs="Times New Roman"/>
          <w:b/>
          <w:bCs/>
          <w:sz w:val="24"/>
          <w:szCs w:val="24"/>
        </w:rPr>
        <w:t xml:space="preserve">- </w:t>
      </w:r>
      <w:r w:rsidRPr="00CB6081">
        <w:rPr>
          <w:rFonts w:ascii="Times New Roman" w:hAnsi="Times New Roman" w:cs="Times New Roman"/>
          <w:sz w:val="24"/>
          <w:szCs w:val="24"/>
        </w:rPr>
        <w:t>Use the attached Construction Management Fee Proposal Form (Attachment A) to submit fee proposals for the following:</w:t>
      </w:r>
    </w:p>
    <w:p w14:paraId="2390DACA" w14:textId="50B37353" w:rsidR="0023091C" w:rsidRPr="00CB6081" w:rsidRDefault="0023091C" w:rsidP="002712DF">
      <w:pPr>
        <w:pStyle w:val="ListParagraph"/>
        <w:numPr>
          <w:ilvl w:val="0"/>
          <w:numId w:val="15"/>
        </w:numPr>
        <w:spacing w:after="0"/>
        <w:jc w:val="both"/>
        <w:rPr>
          <w:rFonts w:ascii="Times New Roman" w:hAnsi="Times New Roman" w:cs="Times New Roman"/>
          <w:b/>
          <w:bCs/>
          <w:sz w:val="24"/>
          <w:szCs w:val="24"/>
        </w:rPr>
      </w:pPr>
      <w:r w:rsidRPr="00CB6081">
        <w:rPr>
          <w:rFonts w:ascii="Times New Roman" w:hAnsi="Times New Roman" w:cs="Times New Roman"/>
          <w:sz w:val="24"/>
          <w:szCs w:val="24"/>
        </w:rPr>
        <w:t>Pre-Construction Services–Submit a Fixed Fee (lump sum dollar value) for Pre-Construction Services as defined in Section of this request. Fixed Fee shall include overhead and profit for Pre-Construction Services.</w:t>
      </w:r>
    </w:p>
    <w:p w14:paraId="5ADC483F" w14:textId="2614BF83" w:rsidR="0023091C" w:rsidRPr="00CB6081" w:rsidRDefault="0023091C" w:rsidP="002712DF">
      <w:pPr>
        <w:pStyle w:val="ListParagraph"/>
        <w:numPr>
          <w:ilvl w:val="0"/>
          <w:numId w:val="15"/>
        </w:numPr>
        <w:spacing w:after="0"/>
        <w:jc w:val="both"/>
        <w:rPr>
          <w:rFonts w:ascii="Times New Roman" w:hAnsi="Times New Roman" w:cs="Times New Roman"/>
          <w:b/>
          <w:bCs/>
          <w:sz w:val="24"/>
          <w:szCs w:val="24"/>
        </w:rPr>
      </w:pPr>
      <w:r w:rsidRPr="00CB6081">
        <w:rPr>
          <w:rFonts w:ascii="Times New Roman" w:hAnsi="Times New Roman" w:cs="Times New Roman"/>
          <w:sz w:val="24"/>
          <w:szCs w:val="24"/>
        </w:rPr>
        <w:t>Fee Proposal–Submit a Fee Percentage (% of construction costs not including Pre-Construction costs) for Construction Manager</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overhead and profit.</w:t>
      </w:r>
    </w:p>
    <w:p w14:paraId="0D7A7162" w14:textId="77777777" w:rsidR="0023091C" w:rsidRPr="00CB6081" w:rsidRDefault="0023091C" w:rsidP="0023091C">
      <w:pPr>
        <w:spacing w:after="0"/>
        <w:rPr>
          <w:rFonts w:ascii="Times New Roman" w:hAnsi="Times New Roman" w:cs="Times New Roman"/>
          <w:sz w:val="24"/>
          <w:szCs w:val="24"/>
          <w:highlight w:val="yellow"/>
        </w:rPr>
      </w:pPr>
    </w:p>
    <w:p w14:paraId="22899ED9" w14:textId="1CF349E2" w:rsidR="0023091C" w:rsidRPr="00CB6081" w:rsidRDefault="0023091C" w:rsidP="0023091C">
      <w:pPr>
        <w:pStyle w:val="ListParagraph"/>
        <w:numPr>
          <w:ilvl w:val="0"/>
          <w:numId w:val="11"/>
        </w:numPr>
        <w:spacing w:after="0"/>
        <w:rPr>
          <w:rFonts w:ascii="Times New Roman" w:hAnsi="Times New Roman" w:cs="Times New Roman"/>
          <w:sz w:val="24"/>
          <w:szCs w:val="24"/>
        </w:rPr>
      </w:pPr>
      <w:r w:rsidRPr="00CB6081">
        <w:rPr>
          <w:rFonts w:ascii="Times New Roman" w:hAnsi="Times New Roman" w:cs="Times New Roman"/>
          <w:sz w:val="24"/>
          <w:szCs w:val="24"/>
        </w:rPr>
        <w:t xml:space="preserve">   Other Documents- </w:t>
      </w:r>
      <w:r w:rsidR="00B45487" w:rsidRPr="00CB6081">
        <w:rPr>
          <w:rFonts w:ascii="Times New Roman" w:hAnsi="Times New Roman" w:cs="Times New Roman"/>
          <w:sz w:val="24"/>
          <w:szCs w:val="24"/>
        </w:rPr>
        <w:t>Submit the following completed documents with the proposal:</w:t>
      </w:r>
    </w:p>
    <w:p w14:paraId="3621EEFB" w14:textId="0EE4A65C" w:rsidR="00B45487" w:rsidRPr="00CB6081" w:rsidRDefault="00B45487" w:rsidP="00B45487">
      <w:pPr>
        <w:pStyle w:val="ListParagraph"/>
        <w:numPr>
          <w:ilvl w:val="0"/>
          <w:numId w:val="16"/>
        </w:numPr>
        <w:spacing w:after="0"/>
        <w:rPr>
          <w:rFonts w:ascii="Times New Roman" w:hAnsi="Times New Roman" w:cs="Times New Roman"/>
          <w:sz w:val="24"/>
          <w:szCs w:val="24"/>
        </w:rPr>
      </w:pPr>
      <w:r w:rsidRPr="00CB6081">
        <w:rPr>
          <w:rFonts w:ascii="Times New Roman" w:hAnsi="Times New Roman" w:cs="Times New Roman"/>
          <w:b/>
          <w:bCs/>
          <w:sz w:val="24"/>
          <w:szCs w:val="24"/>
        </w:rPr>
        <w:t xml:space="preserve">Attachment B- </w:t>
      </w:r>
      <w:r w:rsidRPr="00CB6081">
        <w:rPr>
          <w:rFonts w:ascii="Times New Roman" w:hAnsi="Times New Roman" w:cs="Times New Roman"/>
          <w:sz w:val="24"/>
          <w:szCs w:val="24"/>
        </w:rPr>
        <w:t>Bidder Information Form</w:t>
      </w:r>
    </w:p>
    <w:p w14:paraId="3C89E862" w14:textId="4E9D9EA0" w:rsidR="00B45487" w:rsidRPr="00CB6081" w:rsidRDefault="00B45487" w:rsidP="00B45487">
      <w:pPr>
        <w:pStyle w:val="ListParagraph"/>
        <w:numPr>
          <w:ilvl w:val="0"/>
          <w:numId w:val="16"/>
        </w:numPr>
        <w:spacing w:after="0"/>
        <w:rPr>
          <w:rFonts w:ascii="Times New Roman" w:hAnsi="Times New Roman" w:cs="Times New Roman"/>
          <w:sz w:val="24"/>
          <w:szCs w:val="24"/>
        </w:rPr>
      </w:pPr>
      <w:r w:rsidRPr="00CB6081">
        <w:rPr>
          <w:rFonts w:ascii="Times New Roman" w:hAnsi="Times New Roman" w:cs="Times New Roman"/>
          <w:b/>
          <w:bCs/>
          <w:sz w:val="24"/>
          <w:szCs w:val="24"/>
        </w:rPr>
        <w:t>Attachment C</w:t>
      </w:r>
      <w:r w:rsidRPr="00CB6081">
        <w:rPr>
          <w:rFonts w:ascii="Times New Roman" w:hAnsi="Times New Roman" w:cs="Times New Roman"/>
          <w:sz w:val="24"/>
          <w:szCs w:val="24"/>
        </w:rPr>
        <w:t>- Bidder Qualification Form</w:t>
      </w:r>
    </w:p>
    <w:p w14:paraId="6900A241" w14:textId="373D2029" w:rsidR="00B45487" w:rsidRPr="00CB6081" w:rsidRDefault="00B45487" w:rsidP="00B45487">
      <w:pPr>
        <w:pStyle w:val="ListParagraph"/>
        <w:numPr>
          <w:ilvl w:val="0"/>
          <w:numId w:val="16"/>
        </w:numPr>
        <w:spacing w:after="0"/>
        <w:rPr>
          <w:rFonts w:ascii="Times New Roman" w:hAnsi="Times New Roman" w:cs="Times New Roman"/>
          <w:sz w:val="24"/>
          <w:szCs w:val="24"/>
        </w:rPr>
      </w:pPr>
      <w:r w:rsidRPr="00CB6081">
        <w:rPr>
          <w:rFonts w:ascii="Times New Roman" w:hAnsi="Times New Roman" w:cs="Times New Roman"/>
          <w:b/>
          <w:bCs/>
          <w:sz w:val="24"/>
          <w:szCs w:val="24"/>
        </w:rPr>
        <w:t>Attachment D</w:t>
      </w:r>
      <w:r w:rsidRPr="00CB6081">
        <w:rPr>
          <w:rFonts w:ascii="Times New Roman" w:hAnsi="Times New Roman" w:cs="Times New Roman"/>
          <w:sz w:val="24"/>
          <w:szCs w:val="24"/>
        </w:rPr>
        <w:t>- Financial and Legal Stability Statement</w:t>
      </w:r>
    </w:p>
    <w:p w14:paraId="223C05A7" w14:textId="31FA90B4" w:rsidR="00B45487" w:rsidRPr="00CB6081" w:rsidRDefault="00B45487" w:rsidP="00B45487">
      <w:pPr>
        <w:pStyle w:val="ListParagraph"/>
        <w:numPr>
          <w:ilvl w:val="0"/>
          <w:numId w:val="16"/>
        </w:numPr>
        <w:spacing w:after="0"/>
        <w:rPr>
          <w:rFonts w:ascii="Times New Roman" w:hAnsi="Times New Roman" w:cs="Times New Roman"/>
          <w:sz w:val="24"/>
          <w:szCs w:val="24"/>
        </w:rPr>
      </w:pPr>
      <w:r w:rsidRPr="00CB6081">
        <w:rPr>
          <w:rFonts w:ascii="Times New Roman" w:hAnsi="Times New Roman" w:cs="Times New Roman"/>
          <w:b/>
          <w:bCs/>
          <w:sz w:val="24"/>
          <w:szCs w:val="24"/>
        </w:rPr>
        <w:t>Attachment E</w:t>
      </w:r>
      <w:r w:rsidRPr="00CB6081">
        <w:rPr>
          <w:rFonts w:ascii="Times New Roman" w:hAnsi="Times New Roman" w:cs="Times New Roman"/>
          <w:sz w:val="24"/>
          <w:szCs w:val="24"/>
        </w:rPr>
        <w:t>- Insurability Statement</w:t>
      </w:r>
    </w:p>
    <w:p w14:paraId="27605527" w14:textId="77777777" w:rsidR="00F323B8" w:rsidRPr="00CB6081" w:rsidRDefault="00F323B8" w:rsidP="00F323B8">
      <w:pPr>
        <w:spacing w:after="0"/>
        <w:rPr>
          <w:rFonts w:ascii="Times New Roman" w:hAnsi="Times New Roman" w:cs="Times New Roman"/>
          <w:sz w:val="24"/>
          <w:szCs w:val="24"/>
        </w:rPr>
      </w:pPr>
    </w:p>
    <w:p w14:paraId="34CBDEB0" w14:textId="2B96B171" w:rsidR="00F323B8" w:rsidRPr="00CB6081" w:rsidRDefault="00F323B8" w:rsidP="00F323B8">
      <w:pPr>
        <w:spacing w:after="0"/>
        <w:rPr>
          <w:rFonts w:ascii="Times New Roman" w:hAnsi="Times New Roman" w:cs="Times New Roman"/>
          <w:b/>
          <w:bCs/>
          <w:sz w:val="24"/>
          <w:szCs w:val="24"/>
        </w:rPr>
      </w:pPr>
      <w:r w:rsidRPr="00CB6081">
        <w:rPr>
          <w:rFonts w:ascii="Times New Roman" w:hAnsi="Times New Roman" w:cs="Times New Roman"/>
          <w:b/>
          <w:bCs/>
          <w:sz w:val="24"/>
          <w:szCs w:val="24"/>
        </w:rPr>
        <w:t>Evaluation, Selection</w:t>
      </w:r>
      <w:r w:rsidR="00C53E6E" w:rsidRPr="00CB6081">
        <w:rPr>
          <w:rFonts w:ascii="Times New Roman" w:hAnsi="Times New Roman" w:cs="Times New Roman"/>
          <w:b/>
          <w:bCs/>
          <w:sz w:val="24"/>
          <w:szCs w:val="24"/>
        </w:rPr>
        <w:t>,</w:t>
      </w:r>
      <w:r w:rsidRPr="00CB6081">
        <w:rPr>
          <w:rFonts w:ascii="Times New Roman" w:hAnsi="Times New Roman" w:cs="Times New Roman"/>
          <w:b/>
          <w:bCs/>
          <w:sz w:val="24"/>
          <w:szCs w:val="24"/>
        </w:rPr>
        <w:t xml:space="preserve"> and Award</w:t>
      </w:r>
    </w:p>
    <w:p w14:paraId="610CD0C9" w14:textId="77777777" w:rsidR="00F323B8" w:rsidRPr="00CB6081" w:rsidRDefault="00F323B8" w:rsidP="00F323B8">
      <w:pPr>
        <w:spacing w:after="0"/>
        <w:rPr>
          <w:rFonts w:ascii="Times New Roman" w:hAnsi="Times New Roman" w:cs="Times New Roman"/>
          <w:b/>
          <w:bCs/>
          <w:sz w:val="24"/>
          <w:szCs w:val="24"/>
        </w:rPr>
      </w:pPr>
    </w:p>
    <w:p w14:paraId="34448591" w14:textId="720C20B2" w:rsidR="00F323B8" w:rsidRPr="00CB6081" w:rsidRDefault="00F323B8" w:rsidP="00F323B8">
      <w:pPr>
        <w:spacing w:after="0"/>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General CM Selection Process</w:t>
      </w:r>
    </w:p>
    <w:p w14:paraId="137C6DB4" w14:textId="77777777" w:rsidR="00FB34CA" w:rsidRPr="00CB6081" w:rsidRDefault="00FB34CA" w:rsidP="00F323B8">
      <w:pPr>
        <w:spacing w:after="0"/>
        <w:rPr>
          <w:rFonts w:ascii="Times New Roman" w:hAnsi="Times New Roman" w:cs="Times New Roman"/>
          <w:b/>
          <w:bCs/>
          <w:sz w:val="24"/>
          <w:szCs w:val="24"/>
          <w:u w:val="single"/>
        </w:rPr>
      </w:pPr>
    </w:p>
    <w:p w14:paraId="3D71F156" w14:textId="76A78782" w:rsidR="002C1252" w:rsidRPr="00CB6081" w:rsidRDefault="002C1252" w:rsidP="00D3079C">
      <w:pPr>
        <w:spacing w:after="0"/>
        <w:ind w:left="360"/>
        <w:jc w:val="both"/>
        <w:rPr>
          <w:rFonts w:ascii="Times New Roman" w:hAnsi="Times New Roman" w:cs="Times New Roman"/>
          <w:b/>
          <w:bCs/>
          <w:sz w:val="24"/>
          <w:szCs w:val="24"/>
          <w:u w:val="single"/>
        </w:rPr>
      </w:pPr>
      <w:r w:rsidRPr="00CB6081">
        <w:rPr>
          <w:rFonts w:ascii="Times New Roman" w:hAnsi="Times New Roman" w:cs="Times New Roman"/>
          <w:sz w:val="24"/>
          <w:szCs w:val="24"/>
        </w:rPr>
        <w:t xml:space="preserve">The services being sought under this </w:t>
      </w:r>
      <w:r w:rsidR="00C53E6E" w:rsidRPr="00CB6081">
        <w:rPr>
          <w:rFonts w:ascii="Times New Roman" w:hAnsi="Times New Roman" w:cs="Times New Roman"/>
          <w:sz w:val="24"/>
          <w:szCs w:val="24"/>
        </w:rPr>
        <w:t>r</w:t>
      </w:r>
      <w:r w:rsidRPr="00CB6081">
        <w:rPr>
          <w:rFonts w:ascii="Times New Roman" w:hAnsi="Times New Roman" w:cs="Times New Roman"/>
          <w:sz w:val="24"/>
          <w:szCs w:val="24"/>
        </w:rPr>
        <w:t xml:space="preserve">equest </w:t>
      </w:r>
      <w:r w:rsidR="000A32CA" w:rsidRPr="00CB6081">
        <w:rPr>
          <w:rFonts w:ascii="Times New Roman" w:hAnsi="Times New Roman" w:cs="Times New Roman"/>
          <w:sz w:val="24"/>
          <w:szCs w:val="24"/>
        </w:rPr>
        <w:t>are</w:t>
      </w:r>
      <w:r w:rsidRPr="00CB6081">
        <w:rPr>
          <w:rFonts w:ascii="Times New Roman" w:hAnsi="Times New Roman" w:cs="Times New Roman"/>
          <w:sz w:val="24"/>
          <w:szCs w:val="24"/>
        </w:rPr>
        <w:t xml:space="preserve"> professional in nature. Consequently, the evaluation of the proposals will be based upon consideration of the demonstrated qualifications and capabilities of the respondents</w:t>
      </w:r>
      <w:r w:rsidR="00C53E6E" w:rsidRPr="00CB6081">
        <w:rPr>
          <w:rFonts w:ascii="Times New Roman" w:hAnsi="Times New Roman" w:cs="Times New Roman"/>
          <w:sz w:val="24"/>
          <w:szCs w:val="24"/>
        </w:rPr>
        <w:t>, resulting</w:t>
      </w:r>
      <w:r w:rsidRPr="00CB6081">
        <w:rPr>
          <w:rFonts w:ascii="Times New Roman" w:hAnsi="Times New Roman" w:cs="Times New Roman"/>
          <w:sz w:val="24"/>
          <w:szCs w:val="24"/>
        </w:rPr>
        <w:t xml:space="preserve"> in an award that is in the </w:t>
      </w:r>
      <w:r w:rsidR="00C53E6E" w:rsidRPr="00CB6081">
        <w:rPr>
          <w:rFonts w:ascii="Times New Roman" w:hAnsi="Times New Roman" w:cs="Times New Roman"/>
          <w:sz w:val="24"/>
          <w:szCs w:val="24"/>
        </w:rPr>
        <w:t>Owner's best interest</w:t>
      </w:r>
      <w:r w:rsidRPr="00CB6081">
        <w:rPr>
          <w:rFonts w:ascii="Times New Roman" w:hAnsi="Times New Roman" w:cs="Times New Roman"/>
          <w:sz w:val="24"/>
          <w:szCs w:val="24"/>
        </w:rPr>
        <w:t>.</w:t>
      </w:r>
    </w:p>
    <w:p w14:paraId="38E34DD0" w14:textId="77777777" w:rsidR="00F323B8" w:rsidRPr="00CB6081" w:rsidRDefault="00F323B8" w:rsidP="00F323B8">
      <w:pPr>
        <w:spacing w:after="0"/>
        <w:rPr>
          <w:rFonts w:ascii="Times New Roman" w:hAnsi="Times New Roman" w:cs="Times New Roman"/>
          <w:b/>
          <w:bCs/>
          <w:sz w:val="24"/>
          <w:szCs w:val="24"/>
          <w:u w:val="single"/>
        </w:rPr>
      </w:pPr>
    </w:p>
    <w:p w14:paraId="38695B26" w14:textId="435ED82F" w:rsidR="00F323B8" w:rsidRPr="00CB6081" w:rsidRDefault="000A32CA" w:rsidP="00D3079C">
      <w:pPr>
        <w:pStyle w:val="ListParagraph"/>
        <w:numPr>
          <w:ilvl w:val="0"/>
          <w:numId w:val="17"/>
        </w:numPr>
        <w:spacing w:after="0"/>
        <w:jc w:val="both"/>
        <w:rPr>
          <w:rFonts w:ascii="Times New Roman" w:hAnsi="Times New Roman" w:cs="Times New Roman"/>
          <w:color w:val="1A1918"/>
          <w:sz w:val="24"/>
          <w:szCs w:val="24"/>
          <w:shd w:val="clear" w:color="auto" w:fill="F7F5F2"/>
        </w:rPr>
      </w:pPr>
      <w:r w:rsidRPr="00CB6081">
        <w:rPr>
          <w:rFonts w:ascii="Times New Roman" w:hAnsi="Times New Roman" w:cs="Times New Roman"/>
          <w:sz w:val="24"/>
          <w:szCs w:val="24"/>
        </w:rPr>
        <w:lastRenderedPageBreak/>
        <w:t>Staffing–Evaluation of the list of personnel specifically assigned to the proposed project, including their qualifications, overall experience, and recent experience on projects of similar nature and complexity to the proposed project. Points: 20</w:t>
      </w:r>
    </w:p>
    <w:p w14:paraId="7DEA76FD" w14:textId="0E4D2405" w:rsidR="000A32CA" w:rsidRPr="00CB6081" w:rsidRDefault="000A32CA" w:rsidP="00D3079C">
      <w:pPr>
        <w:pStyle w:val="ListParagraph"/>
        <w:numPr>
          <w:ilvl w:val="0"/>
          <w:numId w:val="17"/>
        </w:numPr>
        <w:spacing w:after="0"/>
        <w:jc w:val="both"/>
        <w:rPr>
          <w:rFonts w:ascii="Times New Roman" w:hAnsi="Times New Roman" w:cs="Times New Roman"/>
          <w:color w:val="1A1918"/>
          <w:sz w:val="24"/>
          <w:szCs w:val="24"/>
          <w:shd w:val="clear" w:color="auto" w:fill="F7F5F2"/>
        </w:rPr>
      </w:pPr>
      <w:r w:rsidRPr="00CB6081">
        <w:rPr>
          <w:rFonts w:ascii="Times New Roman" w:hAnsi="Times New Roman" w:cs="Times New Roman"/>
          <w:sz w:val="24"/>
          <w:szCs w:val="24"/>
        </w:rPr>
        <w:t>Experience/Performance–Review of past performance on Courthouse and/or Historic Preservation projects or other projects of similar nature and complexity as the proposed project; evaluation of client references</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whether included in the proposal response or not; overall responsiveness to Owner</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s needs. Points: 20</w:t>
      </w:r>
    </w:p>
    <w:p w14:paraId="2EA4AB72" w14:textId="547B03C9" w:rsidR="000A32CA" w:rsidRPr="00CB6081" w:rsidRDefault="000A32CA" w:rsidP="00D3079C">
      <w:pPr>
        <w:pStyle w:val="ListParagraph"/>
        <w:numPr>
          <w:ilvl w:val="0"/>
          <w:numId w:val="17"/>
        </w:numPr>
        <w:spacing w:after="0"/>
        <w:jc w:val="both"/>
        <w:rPr>
          <w:rFonts w:ascii="Times New Roman" w:hAnsi="Times New Roman" w:cs="Times New Roman"/>
          <w:color w:val="1A1918"/>
          <w:sz w:val="24"/>
          <w:szCs w:val="24"/>
          <w:shd w:val="clear" w:color="auto" w:fill="F7F5F2"/>
        </w:rPr>
      </w:pPr>
      <w:r w:rsidRPr="00CB6081">
        <w:rPr>
          <w:rFonts w:ascii="Times New Roman" w:hAnsi="Times New Roman" w:cs="Times New Roman"/>
          <w:sz w:val="24"/>
          <w:szCs w:val="24"/>
        </w:rPr>
        <w:t xml:space="preserve">Approach–Evaluation of the overall understanding of the </w:t>
      </w:r>
      <w:r w:rsidR="00C53E6E" w:rsidRPr="00CB6081">
        <w:rPr>
          <w:rFonts w:ascii="Times New Roman" w:hAnsi="Times New Roman" w:cs="Times New Roman"/>
          <w:sz w:val="24"/>
          <w:szCs w:val="24"/>
        </w:rPr>
        <w:t>proposed project's scope; completeness, adequacy, and responsiveness to the required information of the proposal request</w:t>
      </w:r>
      <w:r w:rsidRPr="00CB6081">
        <w:rPr>
          <w:rFonts w:ascii="Times New Roman" w:hAnsi="Times New Roman" w:cs="Times New Roman"/>
          <w:sz w:val="24"/>
          <w:szCs w:val="24"/>
        </w:rPr>
        <w:t>. This should include a preliminary Project schedule by task and milestones that will be used to procure the Project. Provide in detail the services your firm will be providing. Points: 15</w:t>
      </w:r>
    </w:p>
    <w:p w14:paraId="5CA96534" w14:textId="6382DC75" w:rsidR="000A32CA" w:rsidRPr="00CB6081" w:rsidRDefault="000A32CA" w:rsidP="00D3079C">
      <w:pPr>
        <w:pStyle w:val="ListParagraph"/>
        <w:numPr>
          <w:ilvl w:val="0"/>
          <w:numId w:val="17"/>
        </w:numPr>
        <w:spacing w:after="0"/>
        <w:jc w:val="both"/>
        <w:rPr>
          <w:rFonts w:ascii="Times New Roman" w:hAnsi="Times New Roman" w:cs="Times New Roman"/>
          <w:color w:val="1A1918"/>
          <w:sz w:val="24"/>
          <w:szCs w:val="24"/>
          <w:shd w:val="clear" w:color="auto" w:fill="F7F5F2"/>
        </w:rPr>
      </w:pPr>
      <w:r w:rsidRPr="00CB6081">
        <w:rPr>
          <w:rFonts w:ascii="Times New Roman" w:hAnsi="Times New Roman" w:cs="Times New Roman"/>
          <w:sz w:val="24"/>
          <w:szCs w:val="24"/>
        </w:rPr>
        <w:t>Availability–Evaluation of the workload of the Proposer and the staffing to be assigned to the proposed project; time schedule of the Proposer in relation to that of the proposed project location of the offices or facilities from which the services are to be provided to the Owner. Points: 10</w:t>
      </w:r>
    </w:p>
    <w:p w14:paraId="768DA18F" w14:textId="7112AAB2" w:rsidR="000A32CA" w:rsidRPr="00CB6081" w:rsidRDefault="000A32CA" w:rsidP="00D3079C">
      <w:pPr>
        <w:pStyle w:val="ListParagraph"/>
        <w:numPr>
          <w:ilvl w:val="0"/>
          <w:numId w:val="17"/>
        </w:numPr>
        <w:spacing w:after="0"/>
        <w:jc w:val="both"/>
        <w:rPr>
          <w:rFonts w:ascii="Times New Roman" w:hAnsi="Times New Roman" w:cs="Times New Roman"/>
          <w:color w:val="1A1918"/>
          <w:sz w:val="24"/>
          <w:szCs w:val="24"/>
          <w:shd w:val="clear" w:color="auto" w:fill="F7F5F2"/>
        </w:rPr>
      </w:pPr>
      <w:r w:rsidRPr="00CB6081">
        <w:rPr>
          <w:rFonts w:ascii="Times New Roman" w:hAnsi="Times New Roman" w:cs="Times New Roman"/>
          <w:sz w:val="24"/>
          <w:szCs w:val="24"/>
        </w:rPr>
        <w:t>Financial Stability–Evaluation of the overall financial position of the Proposer as determined from financial information required by the Request for Proposal or from other independent sources. Points: 10</w:t>
      </w:r>
    </w:p>
    <w:p w14:paraId="7B63953A" w14:textId="69D94BF4" w:rsidR="000A32CA" w:rsidRPr="00CB6081" w:rsidRDefault="000A32CA" w:rsidP="00D3079C">
      <w:pPr>
        <w:pStyle w:val="ListParagraph"/>
        <w:numPr>
          <w:ilvl w:val="0"/>
          <w:numId w:val="17"/>
        </w:numPr>
        <w:spacing w:after="0"/>
        <w:jc w:val="both"/>
        <w:rPr>
          <w:rFonts w:ascii="Times New Roman" w:hAnsi="Times New Roman" w:cs="Times New Roman"/>
          <w:color w:val="1A1918"/>
          <w:sz w:val="24"/>
          <w:szCs w:val="24"/>
          <w:shd w:val="clear" w:color="auto" w:fill="F7F5F2"/>
        </w:rPr>
      </w:pPr>
      <w:r w:rsidRPr="00CB6081">
        <w:rPr>
          <w:rFonts w:ascii="Times New Roman" w:hAnsi="Times New Roman" w:cs="Times New Roman"/>
          <w:sz w:val="24"/>
          <w:szCs w:val="24"/>
        </w:rPr>
        <w:t xml:space="preserve">Cost–Evaluation of overall weekly costs and willingness to provide initial </w:t>
      </w:r>
      <w:r w:rsidR="00C53E6E" w:rsidRPr="00CB6081">
        <w:rPr>
          <w:rFonts w:ascii="Times New Roman" w:hAnsi="Times New Roman" w:cs="Times New Roman"/>
          <w:sz w:val="24"/>
          <w:szCs w:val="24"/>
        </w:rPr>
        <w:t>pricing and project management services</w:t>
      </w:r>
      <w:r w:rsidRPr="00CB6081">
        <w:rPr>
          <w:rFonts w:ascii="Times New Roman" w:hAnsi="Times New Roman" w:cs="Times New Roman"/>
          <w:sz w:val="24"/>
          <w:szCs w:val="24"/>
        </w:rPr>
        <w:t xml:space="preserve"> prior to contract and GMP being signed.</w:t>
      </w:r>
    </w:p>
    <w:p w14:paraId="64B676B2" w14:textId="77777777" w:rsidR="000A32CA" w:rsidRPr="00CB6081" w:rsidRDefault="000A32CA" w:rsidP="00BA023D">
      <w:pPr>
        <w:rPr>
          <w:rFonts w:ascii="Times New Roman" w:hAnsi="Times New Roman" w:cs="Times New Roman"/>
          <w:b/>
          <w:bCs/>
          <w:sz w:val="24"/>
          <w:szCs w:val="24"/>
        </w:rPr>
      </w:pPr>
    </w:p>
    <w:p w14:paraId="02FB2965" w14:textId="77777777" w:rsidR="000A32CA" w:rsidRPr="00CB6081" w:rsidRDefault="000A32CA" w:rsidP="00BA023D">
      <w:pPr>
        <w:rPr>
          <w:rFonts w:ascii="Times New Roman" w:hAnsi="Times New Roman" w:cs="Times New Roman"/>
          <w:b/>
          <w:bCs/>
          <w:sz w:val="24"/>
          <w:szCs w:val="24"/>
          <w:u w:val="single"/>
        </w:rPr>
      </w:pPr>
    </w:p>
    <w:p w14:paraId="5BE3B0E0" w14:textId="647BF88D" w:rsidR="00BA023D" w:rsidRPr="00CB6081" w:rsidRDefault="000A32CA" w:rsidP="000A32CA">
      <w:pPr>
        <w:spacing w:after="0"/>
        <w:rPr>
          <w:rFonts w:ascii="Times New Roman" w:hAnsi="Times New Roman" w:cs="Times New Roman"/>
          <w:b/>
          <w:bCs/>
          <w:sz w:val="24"/>
          <w:szCs w:val="24"/>
          <w:u w:val="single"/>
        </w:rPr>
      </w:pPr>
      <w:r w:rsidRPr="00CB6081">
        <w:rPr>
          <w:rFonts w:ascii="Times New Roman" w:hAnsi="Times New Roman" w:cs="Times New Roman"/>
          <w:b/>
          <w:bCs/>
          <w:sz w:val="24"/>
          <w:szCs w:val="24"/>
          <w:u w:val="single"/>
        </w:rPr>
        <w:t>Additional Conditions</w:t>
      </w:r>
      <w:r w:rsidR="00BA023D" w:rsidRPr="00CB6081">
        <w:rPr>
          <w:rFonts w:ascii="Times New Roman" w:hAnsi="Times New Roman" w:cs="Times New Roman"/>
          <w:b/>
          <w:bCs/>
          <w:sz w:val="24"/>
          <w:szCs w:val="24"/>
          <w:u w:val="single"/>
        </w:rPr>
        <w:t xml:space="preserve"> </w:t>
      </w:r>
    </w:p>
    <w:p w14:paraId="7E9F9D78" w14:textId="77777777" w:rsidR="000A32CA" w:rsidRPr="00CB6081" w:rsidRDefault="000A32CA" w:rsidP="000A32CA">
      <w:pPr>
        <w:spacing w:after="0"/>
        <w:rPr>
          <w:rFonts w:ascii="Times New Roman" w:hAnsi="Times New Roman" w:cs="Times New Roman"/>
          <w:b/>
          <w:bCs/>
          <w:sz w:val="24"/>
          <w:szCs w:val="24"/>
          <w:u w:val="single"/>
        </w:rPr>
      </w:pPr>
    </w:p>
    <w:p w14:paraId="71F5AE5B" w14:textId="51133F41" w:rsidR="000A32CA" w:rsidRPr="00CB6081" w:rsidRDefault="00FB34CA" w:rsidP="00D3079C">
      <w:pPr>
        <w:spacing w:after="0"/>
        <w:jc w:val="both"/>
        <w:rPr>
          <w:rFonts w:ascii="Times New Roman" w:hAnsi="Times New Roman" w:cs="Times New Roman"/>
          <w:sz w:val="24"/>
          <w:szCs w:val="24"/>
        </w:rPr>
      </w:pPr>
      <w:r w:rsidRPr="00CB6081">
        <w:rPr>
          <w:rFonts w:ascii="Times New Roman" w:hAnsi="Times New Roman" w:cs="Times New Roman"/>
          <w:sz w:val="24"/>
          <w:szCs w:val="24"/>
        </w:rPr>
        <w:t>The Owner reserves the right to reject any or all Proposals received. The Owner is not obligated to request clarifications or additional information but may do so at its discretion. The Owner reserves the right to extend the deadline for submittals.</w:t>
      </w:r>
    </w:p>
    <w:p w14:paraId="0E015E05" w14:textId="77777777" w:rsidR="00FB34CA" w:rsidRPr="00CB6081" w:rsidRDefault="00FB34CA" w:rsidP="00D3079C">
      <w:pPr>
        <w:spacing w:after="0"/>
        <w:jc w:val="both"/>
        <w:rPr>
          <w:rFonts w:ascii="Times New Roman" w:hAnsi="Times New Roman" w:cs="Times New Roman"/>
          <w:sz w:val="24"/>
          <w:szCs w:val="24"/>
        </w:rPr>
      </w:pPr>
    </w:p>
    <w:p w14:paraId="14B03F73" w14:textId="45E672C6" w:rsidR="00FB34CA" w:rsidRPr="00CB6081" w:rsidRDefault="00FB34CA" w:rsidP="00D3079C">
      <w:pPr>
        <w:spacing w:after="0"/>
        <w:jc w:val="both"/>
        <w:rPr>
          <w:rFonts w:ascii="Times New Roman" w:hAnsi="Times New Roman" w:cs="Times New Roman"/>
          <w:sz w:val="24"/>
          <w:szCs w:val="24"/>
        </w:rPr>
      </w:pPr>
      <w:r w:rsidRPr="00CB6081">
        <w:rPr>
          <w:rFonts w:ascii="Times New Roman" w:hAnsi="Times New Roman" w:cs="Times New Roman"/>
          <w:sz w:val="24"/>
          <w:szCs w:val="24"/>
        </w:rPr>
        <w:t>Upon receipt of a proposal by the Owner, the proposal shall become the property of the Owner without compensation to the Respondent, for disposition or usage by the Lamar County Board of Commissioners its</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discretion. Subject to the provisions of the Open Records Act, the details of the proposal documents will remain confidential until the final award.</w:t>
      </w:r>
    </w:p>
    <w:p w14:paraId="67669636" w14:textId="77777777" w:rsidR="00FB34CA" w:rsidRPr="00CB6081" w:rsidRDefault="00FB34CA" w:rsidP="00D3079C">
      <w:pPr>
        <w:spacing w:after="0"/>
        <w:jc w:val="both"/>
        <w:rPr>
          <w:rFonts w:ascii="Times New Roman" w:hAnsi="Times New Roman" w:cs="Times New Roman"/>
          <w:sz w:val="24"/>
          <w:szCs w:val="24"/>
        </w:rPr>
      </w:pPr>
    </w:p>
    <w:p w14:paraId="6530FD02" w14:textId="78EC5636" w:rsidR="00FB34CA" w:rsidRPr="00CB6081" w:rsidRDefault="00FB34CA" w:rsidP="00D3079C">
      <w:pPr>
        <w:spacing w:after="0"/>
        <w:jc w:val="both"/>
        <w:rPr>
          <w:rFonts w:ascii="Times New Roman" w:hAnsi="Times New Roman" w:cs="Times New Roman"/>
          <w:sz w:val="24"/>
          <w:szCs w:val="24"/>
        </w:rPr>
      </w:pPr>
      <w:r w:rsidRPr="00CB6081">
        <w:rPr>
          <w:rFonts w:ascii="Times New Roman" w:hAnsi="Times New Roman" w:cs="Times New Roman"/>
          <w:sz w:val="24"/>
          <w:szCs w:val="24"/>
        </w:rPr>
        <w:t>The Owner assumes no responsibility or obligation to the respondents and will make no payment for any costs associated with the preparation or submission of the proposals. Costs incurred in responding to the request for qualifications are the Respondents</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alone</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and the Owner does not accept liability for any such costs.</w:t>
      </w:r>
    </w:p>
    <w:p w14:paraId="5C20CFE9" w14:textId="77777777" w:rsidR="00FB34CA" w:rsidRPr="00CB6081" w:rsidRDefault="00FB34CA" w:rsidP="000A32CA">
      <w:pPr>
        <w:spacing w:after="0"/>
        <w:rPr>
          <w:rFonts w:ascii="Times New Roman" w:hAnsi="Times New Roman" w:cs="Times New Roman"/>
          <w:sz w:val="24"/>
          <w:szCs w:val="24"/>
        </w:rPr>
      </w:pPr>
    </w:p>
    <w:p w14:paraId="15CA77D2" w14:textId="5BDC9034" w:rsidR="00FB34CA" w:rsidRPr="00CB6081" w:rsidRDefault="00FB34CA" w:rsidP="004772A1">
      <w:pPr>
        <w:spacing w:after="0"/>
        <w:jc w:val="both"/>
        <w:rPr>
          <w:rFonts w:ascii="Times New Roman" w:hAnsi="Times New Roman" w:cs="Times New Roman"/>
          <w:b/>
          <w:bCs/>
          <w:sz w:val="24"/>
          <w:szCs w:val="24"/>
          <w:u w:val="single"/>
        </w:rPr>
      </w:pPr>
      <w:r w:rsidRPr="00CB6081">
        <w:rPr>
          <w:rFonts w:ascii="Times New Roman" w:hAnsi="Times New Roman" w:cs="Times New Roman"/>
          <w:sz w:val="24"/>
          <w:szCs w:val="24"/>
        </w:rPr>
        <w:t xml:space="preserve">The Lamar County Board of Commissioners </w:t>
      </w:r>
      <w:proofErr w:type="gramStart"/>
      <w:r w:rsidRPr="00CB6081">
        <w:rPr>
          <w:rFonts w:ascii="Times New Roman" w:hAnsi="Times New Roman" w:cs="Times New Roman"/>
          <w:sz w:val="24"/>
          <w:szCs w:val="24"/>
        </w:rPr>
        <w:t>not desire</w:t>
      </w:r>
      <w:proofErr w:type="gramEnd"/>
      <w:r w:rsidRPr="00CB6081">
        <w:rPr>
          <w:rFonts w:ascii="Times New Roman" w:hAnsi="Times New Roman" w:cs="Times New Roman"/>
          <w:sz w:val="24"/>
          <w:szCs w:val="24"/>
        </w:rPr>
        <w:t xml:space="preserve"> to enter into </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joint-venture</w:t>
      </w:r>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agreements with multiple Construction Management firms. In the event two or more firms desire to </w:t>
      </w:r>
      <w:r w:rsidR="00C53E6E" w:rsidRPr="00CB6081">
        <w:rPr>
          <w:rFonts w:ascii="Times New Roman" w:hAnsi="Times New Roman" w:cs="Times New Roman"/>
          <w:sz w:val="24"/>
          <w:szCs w:val="24"/>
        </w:rPr>
        <w:t>"</w:t>
      </w:r>
      <w:proofErr w:type="gramStart"/>
      <w:r w:rsidRPr="00CB6081">
        <w:rPr>
          <w:rFonts w:ascii="Times New Roman" w:hAnsi="Times New Roman" w:cs="Times New Roman"/>
          <w:sz w:val="24"/>
          <w:szCs w:val="24"/>
        </w:rPr>
        <w:t>joint-venture</w:t>
      </w:r>
      <w:proofErr w:type="gramEnd"/>
      <w:r w:rsidR="00C53E6E" w:rsidRPr="00CB6081">
        <w:rPr>
          <w:rFonts w:ascii="Times New Roman" w:hAnsi="Times New Roman" w:cs="Times New Roman"/>
          <w:sz w:val="24"/>
          <w:szCs w:val="24"/>
        </w:rPr>
        <w:t>,"</w:t>
      </w:r>
      <w:r w:rsidRPr="00CB6081">
        <w:rPr>
          <w:rFonts w:ascii="Times New Roman" w:hAnsi="Times New Roman" w:cs="Times New Roman"/>
          <w:sz w:val="24"/>
          <w:szCs w:val="24"/>
        </w:rPr>
        <w:t xml:space="preserve"> it is strongly recommended that one incorporated firm become </w:t>
      </w:r>
      <w:r w:rsidR="00C53E6E" w:rsidRPr="00CB6081">
        <w:rPr>
          <w:rFonts w:ascii="Times New Roman" w:hAnsi="Times New Roman" w:cs="Times New Roman"/>
          <w:sz w:val="24"/>
          <w:szCs w:val="24"/>
        </w:rPr>
        <w:t xml:space="preserve">a </w:t>
      </w:r>
      <w:r w:rsidRPr="00CB6081">
        <w:rPr>
          <w:rFonts w:ascii="Times New Roman" w:hAnsi="Times New Roman" w:cs="Times New Roman"/>
          <w:sz w:val="24"/>
          <w:szCs w:val="24"/>
        </w:rPr>
        <w:t>Construction Management firm with the remaining firms being consultant</w:t>
      </w:r>
      <w:r w:rsidR="00C53E6E" w:rsidRPr="00CB6081">
        <w:rPr>
          <w:rFonts w:ascii="Times New Roman" w:hAnsi="Times New Roman" w:cs="Times New Roman"/>
          <w:sz w:val="24"/>
          <w:szCs w:val="24"/>
        </w:rPr>
        <w:t>s</w:t>
      </w:r>
      <w:r w:rsidRPr="00CB6081">
        <w:rPr>
          <w:rFonts w:ascii="Times New Roman" w:hAnsi="Times New Roman" w:cs="Times New Roman"/>
          <w:sz w:val="24"/>
          <w:szCs w:val="24"/>
        </w:rPr>
        <w:t>.</w:t>
      </w:r>
    </w:p>
    <w:p w14:paraId="70F097DB" w14:textId="77777777" w:rsidR="000A32CA" w:rsidRPr="00C53E6E" w:rsidRDefault="000A32CA" w:rsidP="00BA023D">
      <w:pPr>
        <w:rPr>
          <w:rFonts w:ascii="Times New Roman" w:hAnsi="Times New Roman" w:cs="Times New Roman"/>
          <w:b/>
          <w:bCs/>
          <w:sz w:val="28"/>
          <w:szCs w:val="28"/>
          <w:u w:val="single"/>
        </w:rPr>
      </w:pPr>
    </w:p>
    <w:p w14:paraId="16C14D8E" w14:textId="66A84B2F" w:rsidR="00C13AF3" w:rsidRPr="00C53E6E" w:rsidRDefault="00C13AF3" w:rsidP="00C13AF3">
      <w:pPr>
        <w:spacing w:after="0"/>
        <w:jc w:val="center"/>
        <w:rPr>
          <w:rFonts w:ascii="Times New Roman" w:hAnsi="Times New Roman" w:cs="Times New Roman"/>
          <w:b/>
          <w:bCs/>
          <w:sz w:val="28"/>
          <w:szCs w:val="28"/>
        </w:rPr>
      </w:pPr>
      <w:r w:rsidRPr="00C53E6E">
        <w:rPr>
          <w:rFonts w:ascii="Times New Roman" w:hAnsi="Times New Roman" w:cs="Times New Roman"/>
          <w:b/>
          <w:bCs/>
          <w:sz w:val="28"/>
          <w:szCs w:val="28"/>
        </w:rPr>
        <w:lastRenderedPageBreak/>
        <w:t>Attachment A</w:t>
      </w:r>
    </w:p>
    <w:p w14:paraId="5D42C8EA" w14:textId="77777777" w:rsidR="00C13AF3" w:rsidRPr="00C53E6E" w:rsidRDefault="00C13AF3" w:rsidP="00C13AF3">
      <w:pPr>
        <w:spacing w:after="0"/>
        <w:jc w:val="center"/>
        <w:rPr>
          <w:rFonts w:ascii="Times New Roman" w:hAnsi="Times New Roman" w:cs="Times New Roman"/>
          <w:b/>
          <w:bCs/>
          <w:sz w:val="28"/>
          <w:szCs w:val="28"/>
        </w:rPr>
      </w:pPr>
    </w:p>
    <w:p w14:paraId="5A81BCCF" w14:textId="47B92929" w:rsidR="00C13AF3" w:rsidRPr="00C53E6E" w:rsidRDefault="00C13AF3" w:rsidP="00C13AF3">
      <w:pPr>
        <w:spacing w:after="0"/>
        <w:jc w:val="center"/>
        <w:rPr>
          <w:rFonts w:ascii="Times New Roman" w:hAnsi="Times New Roman" w:cs="Times New Roman"/>
          <w:b/>
          <w:bCs/>
          <w:sz w:val="28"/>
          <w:szCs w:val="28"/>
        </w:rPr>
      </w:pPr>
      <w:r w:rsidRPr="00C53E6E">
        <w:rPr>
          <w:rFonts w:ascii="Times New Roman" w:hAnsi="Times New Roman" w:cs="Times New Roman"/>
          <w:b/>
          <w:bCs/>
          <w:sz w:val="28"/>
          <w:szCs w:val="28"/>
        </w:rPr>
        <w:t>Construction Management Fee Proposal Form</w:t>
      </w:r>
    </w:p>
    <w:p w14:paraId="5F3B2004" w14:textId="48E5BF1D" w:rsidR="00C13AF3" w:rsidRPr="00C53E6E" w:rsidRDefault="00C13AF3" w:rsidP="00C13AF3">
      <w:pPr>
        <w:spacing w:after="0"/>
        <w:jc w:val="center"/>
        <w:rPr>
          <w:rFonts w:ascii="Times New Roman" w:hAnsi="Times New Roman" w:cs="Times New Roman"/>
          <w:i/>
          <w:iCs/>
          <w:sz w:val="20"/>
          <w:szCs w:val="20"/>
        </w:rPr>
      </w:pPr>
      <w:r w:rsidRPr="00C53E6E">
        <w:rPr>
          <w:rFonts w:ascii="Times New Roman" w:hAnsi="Times New Roman" w:cs="Times New Roman"/>
          <w:i/>
          <w:iCs/>
          <w:sz w:val="20"/>
          <w:szCs w:val="20"/>
        </w:rPr>
        <w:t>(Submit in a sealed envelope at end of interview)</w:t>
      </w:r>
    </w:p>
    <w:p w14:paraId="08E8E1D0" w14:textId="77777777" w:rsidR="00C13AF3" w:rsidRPr="00C53E6E" w:rsidRDefault="00C13AF3" w:rsidP="00C13AF3">
      <w:pPr>
        <w:spacing w:after="0"/>
        <w:rPr>
          <w:rFonts w:ascii="Times New Roman" w:hAnsi="Times New Roman" w:cs="Times New Roman"/>
        </w:rPr>
      </w:pPr>
    </w:p>
    <w:p w14:paraId="5C00B4F5" w14:textId="77777777" w:rsidR="00C13AF3" w:rsidRPr="00C53E6E" w:rsidRDefault="00C13AF3" w:rsidP="00C13AF3">
      <w:pPr>
        <w:spacing w:after="0"/>
        <w:rPr>
          <w:rFonts w:ascii="Times New Roman" w:hAnsi="Times New Roman" w:cs="Times New Roman"/>
        </w:rPr>
      </w:pPr>
    </w:p>
    <w:p w14:paraId="4D816C7D" w14:textId="77777777" w:rsidR="00291F96" w:rsidRPr="00C53E6E" w:rsidRDefault="00291F96" w:rsidP="00C13AF3">
      <w:pPr>
        <w:spacing w:after="0"/>
        <w:rPr>
          <w:rFonts w:ascii="Times New Roman" w:hAnsi="Times New Roman" w:cs="Times New Roman"/>
        </w:rPr>
      </w:pPr>
    </w:p>
    <w:p w14:paraId="64871992" w14:textId="44DDBFB3" w:rsidR="00C13AF3" w:rsidRPr="00C53E6E" w:rsidRDefault="00C13AF3" w:rsidP="00C13AF3">
      <w:pPr>
        <w:spacing w:after="0"/>
        <w:rPr>
          <w:rFonts w:ascii="Times New Roman" w:hAnsi="Times New Roman" w:cs="Times New Roman"/>
          <w:b/>
          <w:bCs/>
        </w:rPr>
      </w:pPr>
      <w:r w:rsidRPr="00C53E6E">
        <w:rPr>
          <w:rFonts w:ascii="Times New Roman" w:hAnsi="Times New Roman" w:cs="Times New Roman"/>
          <w:b/>
          <w:bCs/>
        </w:rPr>
        <w:t>Pre-Construction Services</w:t>
      </w:r>
    </w:p>
    <w:p w14:paraId="49B667DF" w14:textId="77777777" w:rsidR="00C13AF3" w:rsidRPr="00C53E6E" w:rsidRDefault="00C13AF3" w:rsidP="00C13AF3">
      <w:pPr>
        <w:spacing w:after="0"/>
        <w:rPr>
          <w:rFonts w:ascii="Times New Roman" w:hAnsi="Times New Roman" w:cs="Times New Roman"/>
          <w:b/>
          <w:bCs/>
        </w:rPr>
      </w:pPr>
    </w:p>
    <w:p w14:paraId="24A2504E" w14:textId="34B8AD65" w:rsidR="00C13AF3" w:rsidRPr="00C53E6E" w:rsidRDefault="00C13AF3" w:rsidP="00291F96">
      <w:pPr>
        <w:spacing w:after="0"/>
        <w:jc w:val="both"/>
        <w:rPr>
          <w:rFonts w:ascii="Times New Roman" w:hAnsi="Times New Roman" w:cs="Times New Roman"/>
        </w:rPr>
      </w:pPr>
      <w:r w:rsidRPr="00C53E6E">
        <w:rPr>
          <w:rFonts w:ascii="Times New Roman" w:hAnsi="Times New Roman" w:cs="Times New Roman"/>
        </w:rPr>
        <w:t xml:space="preserve">For professional consulting services prior to construction commencement, providing cost estimating services, scheduling services, value engineering constructability and related services described in this </w:t>
      </w:r>
      <w:r w:rsidR="00C53E6E" w:rsidRPr="00C53E6E">
        <w:rPr>
          <w:rFonts w:ascii="Times New Roman" w:hAnsi="Times New Roman" w:cs="Times New Roman"/>
        </w:rPr>
        <w:t>r</w:t>
      </w:r>
      <w:r w:rsidRPr="00C53E6E">
        <w:rPr>
          <w:rFonts w:ascii="Times New Roman" w:hAnsi="Times New Roman" w:cs="Times New Roman"/>
        </w:rPr>
        <w:t xml:space="preserve">equest. The fixed fee for Pre-Construction services is inclusive of all incidental and direct expenses including, but not limited to, travel sustenance, reproduction, salaries, wages, office expenses and fees to trade contractors and vendors assisting the construction manager as defined in this </w:t>
      </w:r>
      <w:r w:rsidR="00C53E6E" w:rsidRPr="00C53E6E">
        <w:rPr>
          <w:rFonts w:ascii="Times New Roman" w:hAnsi="Times New Roman" w:cs="Times New Roman"/>
        </w:rPr>
        <w:t>r</w:t>
      </w:r>
      <w:r w:rsidRPr="00C53E6E">
        <w:rPr>
          <w:rFonts w:ascii="Times New Roman" w:hAnsi="Times New Roman" w:cs="Times New Roman"/>
        </w:rPr>
        <w:t xml:space="preserve">equest. Should the Owner not authorize the Construction Manager to proceed with construction, the fee for Pre-Construction Services is the maximum amount the </w:t>
      </w:r>
      <w:r w:rsidR="00C53E6E" w:rsidRPr="00C53E6E">
        <w:rPr>
          <w:rFonts w:ascii="Times New Roman" w:hAnsi="Times New Roman" w:cs="Times New Roman"/>
        </w:rPr>
        <w:t>O</w:t>
      </w:r>
      <w:r w:rsidRPr="00C53E6E">
        <w:rPr>
          <w:rFonts w:ascii="Times New Roman" w:hAnsi="Times New Roman" w:cs="Times New Roman"/>
        </w:rPr>
        <w:t>wner is liable to the Construction Manager.</w:t>
      </w:r>
    </w:p>
    <w:p w14:paraId="3D6163D7" w14:textId="77777777" w:rsidR="00C13AF3" w:rsidRPr="00C53E6E" w:rsidRDefault="00C13AF3" w:rsidP="00C13AF3">
      <w:pPr>
        <w:spacing w:after="0"/>
        <w:rPr>
          <w:rFonts w:ascii="Times New Roman" w:hAnsi="Times New Roman" w:cs="Times New Roman"/>
        </w:rPr>
      </w:pPr>
    </w:p>
    <w:p w14:paraId="1FA3FD97" w14:textId="53FB5CE3" w:rsidR="00C13AF3" w:rsidRPr="00C53E6E" w:rsidRDefault="00C13AF3" w:rsidP="00C13AF3">
      <w:pPr>
        <w:spacing w:after="0"/>
        <w:rPr>
          <w:rFonts w:ascii="Times New Roman" w:hAnsi="Times New Roman" w:cs="Times New Roman"/>
        </w:rPr>
      </w:pPr>
      <w:r w:rsidRPr="00C53E6E">
        <w:rPr>
          <w:rFonts w:ascii="Times New Roman" w:hAnsi="Times New Roman" w:cs="Times New Roman"/>
        </w:rPr>
        <w:t>Pre-Construction Services: $__________________, (_____________________________dollars)</w:t>
      </w:r>
    </w:p>
    <w:p w14:paraId="198DCAAA" w14:textId="77777777" w:rsidR="00C13AF3" w:rsidRPr="00C53E6E" w:rsidRDefault="00C13AF3" w:rsidP="00C13AF3">
      <w:pPr>
        <w:spacing w:after="0"/>
        <w:rPr>
          <w:rFonts w:ascii="Times New Roman" w:hAnsi="Times New Roman" w:cs="Times New Roman"/>
        </w:rPr>
      </w:pPr>
    </w:p>
    <w:p w14:paraId="16BBC69C" w14:textId="5DBD2613" w:rsidR="00C13AF3" w:rsidRPr="00C53E6E" w:rsidRDefault="00C13AF3" w:rsidP="00C13AF3">
      <w:pPr>
        <w:spacing w:after="0"/>
        <w:rPr>
          <w:rFonts w:ascii="Times New Roman" w:hAnsi="Times New Roman" w:cs="Times New Roman"/>
          <w:b/>
          <w:bCs/>
        </w:rPr>
      </w:pPr>
      <w:r w:rsidRPr="00C53E6E">
        <w:rPr>
          <w:rFonts w:ascii="Times New Roman" w:hAnsi="Times New Roman" w:cs="Times New Roman"/>
          <w:b/>
          <w:bCs/>
        </w:rPr>
        <w:t>Construction Manager</w:t>
      </w:r>
      <w:r w:rsidR="00C53E6E" w:rsidRPr="00C53E6E">
        <w:rPr>
          <w:rFonts w:ascii="Times New Roman" w:hAnsi="Times New Roman" w:cs="Times New Roman"/>
          <w:b/>
          <w:bCs/>
        </w:rPr>
        <w:t>'</w:t>
      </w:r>
      <w:r w:rsidRPr="00C53E6E">
        <w:rPr>
          <w:rFonts w:ascii="Times New Roman" w:hAnsi="Times New Roman" w:cs="Times New Roman"/>
          <w:b/>
          <w:bCs/>
        </w:rPr>
        <w:t>s Fee</w:t>
      </w:r>
    </w:p>
    <w:p w14:paraId="274AF7E1" w14:textId="77777777" w:rsidR="00291F96" w:rsidRPr="00C53E6E" w:rsidRDefault="00291F96" w:rsidP="00C13AF3">
      <w:pPr>
        <w:spacing w:after="0"/>
        <w:rPr>
          <w:rFonts w:ascii="Times New Roman" w:hAnsi="Times New Roman" w:cs="Times New Roman"/>
          <w:b/>
          <w:bCs/>
        </w:rPr>
      </w:pPr>
    </w:p>
    <w:p w14:paraId="57989BC5" w14:textId="7DF28B49" w:rsidR="00C13AF3" w:rsidRPr="00C53E6E" w:rsidRDefault="00C13AF3" w:rsidP="00291F96">
      <w:pPr>
        <w:spacing w:after="0"/>
        <w:jc w:val="both"/>
        <w:rPr>
          <w:rFonts w:ascii="Times New Roman" w:hAnsi="Times New Roman" w:cs="Times New Roman"/>
        </w:rPr>
      </w:pPr>
      <w:r w:rsidRPr="00C53E6E">
        <w:rPr>
          <w:rFonts w:ascii="Times New Roman" w:hAnsi="Times New Roman" w:cs="Times New Roman"/>
        </w:rPr>
        <w:t>If authorized by the Owner to proceed with construction, the Construction Manager will execute the work and be reimbursed for the actual costs as defined in the proposed Construction Management Agreement, and a Construction Manager</w:t>
      </w:r>
      <w:r w:rsidR="00C53E6E" w:rsidRPr="00C53E6E">
        <w:rPr>
          <w:rFonts w:ascii="Times New Roman" w:hAnsi="Times New Roman" w:cs="Times New Roman"/>
        </w:rPr>
        <w:t>'</w:t>
      </w:r>
      <w:r w:rsidRPr="00C53E6E">
        <w:rPr>
          <w:rFonts w:ascii="Times New Roman" w:hAnsi="Times New Roman" w:cs="Times New Roman"/>
        </w:rPr>
        <w:t xml:space="preserve">s fee. The fee shall be submitted as a percentage of the actual construction costs including General Conditions. </w:t>
      </w:r>
      <w:r w:rsidR="00C53E6E" w:rsidRPr="00C53E6E">
        <w:rPr>
          <w:rFonts w:ascii="Times New Roman" w:hAnsi="Times New Roman" w:cs="Times New Roman"/>
        </w:rPr>
        <w:t>Suppose the Owner and Construction Manager agree upon a Guaranteed Maximum Price. In that cas</w:t>
      </w:r>
      <w:r w:rsidRPr="00C53E6E">
        <w:rPr>
          <w:rFonts w:ascii="Times New Roman" w:hAnsi="Times New Roman" w:cs="Times New Roman"/>
        </w:rPr>
        <w:t>e, the Construction Manager</w:t>
      </w:r>
      <w:r w:rsidR="00C53E6E" w:rsidRPr="00C53E6E">
        <w:rPr>
          <w:rFonts w:ascii="Times New Roman" w:hAnsi="Times New Roman" w:cs="Times New Roman"/>
        </w:rPr>
        <w:t>'</w:t>
      </w:r>
      <w:r w:rsidRPr="00C53E6E">
        <w:rPr>
          <w:rFonts w:ascii="Times New Roman" w:hAnsi="Times New Roman" w:cs="Times New Roman"/>
        </w:rPr>
        <w:t>s fee shall be converted to a fixed dollar amount and will include any unpaid Pre-Construction service fees.</w:t>
      </w:r>
    </w:p>
    <w:p w14:paraId="45D02CFE" w14:textId="77777777" w:rsidR="00C13AF3" w:rsidRPr="00C53E6E" w:rsidRDefault="00C13AF3" w:rsidP="00C13AF3">
      <w:pPr>
        <w:spacing w:after="0"/>
        <w:rPr>
          <w:rFonts w:ascii="Times New Roman" w:hAnsi="Times New Roman" w:cs="Times New Roman"/>
        </w:rPr>
      </w:pPr>
    </w:p>
    <w:p w14:paraId="73CF9B4D" w14:textId="793D328E" w:rsidR="00C13AF3" w:rsidRPr="00C53E6E" w:rsidRDefault="00C13AF3" w:rsidP="00C13AF3">
      <w:pPr>
        <w:spacing w:after="0"/>
        <w:rPr>
          <w:rFonts w:ascii="Times New Roman" w:hAnsi="Times New Roman" w:cs="Times New Roman"/>
        </w:rPr>
      </w:pPr>
      <w:r w:rsidRPr="00C53E6E">
        <w:rPr>
          <w:rFonts w:ascii="Times New Roman" w:hAnsi="Times New Roman" w:cs="Times New Roman"/>
        </w:rPr>
        <w:t>Construction Manager</w:t>
      </w:r>
      <w:r w:rsidR="00291F96" w:rsidRPr="00C53E6E">
        <w:rPr>
          <w:rFonts w:ascii="Times New Roman" w:hAnsi="Times New Roman" w:cs="Times New Roman"/>
        </w:rPr>
        <w:t>’s Fee: ________% (__________percent)</w:t>
      </w:r>
    </w:p>
    <w:p w14:paraId="5E54EC40" w14:textId="77777777" w:rsidR="00291F96" w:rsidRPr="00C53E6E" w:rsidRDefault="00291F96" w:rsidP="00C13AF3">
      <w:pPr>
        <w:spacing w:after="0"/>
        <w:rPr>
          <w:rFonts w:ascii="Times New Roman" w:hAnsi="Times New Roman" w:cs="Times New Roman"/>
        </w:rPr>
      </w:pPr>
    </w:p>
    <w:p w14:paraId="1DA1B723" w14:textId="77777777" w:rsidR="00291F96" w:rsidRPr="00C53E6E" w:rsidRDefault="00291F96" w:rsidP="00C13AF3">
      <w:pPr>
        <w:spacing w:after="0"/>
        <w:rPr>
          <w:rFonts w:ascii="Times New Roman" w:hAnsi="Times New Roman" w:cs="Times New Roman"/>
        </w:rPr>
      </w:pPr>
    </w:p>
    <w:p w14:paraId="1BEC4F9C" w14:textId="77777777" w:rsidR="00291F96" w:rsidRPr="00C53E6E" w:rsidRDefault="00291F96" w:rsidP="00C13AF3">
      <w:pPr>
        <w:spacing w:after="0"/>
        <w:rPr>
          <w:rFonts w:ascii="Times New Roman" w:hAnsi="Times New Roman" w:cs="Times New Roman"/>
        </w:rPr>
      </w:pPr>
    </w:p>
    <w:p w14:paraId="26396C05" w14:textId="0CEECDDA" w:rsidR="00291F96" w:rsidRPr="00C53E6E" w:rsidRDefault="00291F96" w:rsidP="00C13AF3">
      <w:pPr>
        <w:spacing w:after="0"/>
        <w:rPr>
          <w:rFonts w:ascii="Times New Roman" w:hAnsi="Times New Roman" w:cs="Times New Roman"/>
        </w:rPr>
      </w:pPr>
      <w:r w:rsidRPr="00C53E6E">
        <w:rPr>
          <w:rFonts w:ascii="Times New Roman" w:hAnsi="Times New Roman" w:cs="Times New Roman"/>
        </w:rPr>
        <w:t>Respondent:</w:t>
      </w:r>
      <w:r w:rsidRPr="00C53E6E">
        <w:rPr>
          <w:rFonts w:ascii="Times New Roman" w:hAnsi="Times New Roman" w:cs="Times New Roman"/>
        </w:rPr>
        <w:tab/>
        <w:t>________________________________________</w:t>
      </w:r>
    </w:p>
    <w:p w14:paraId="1FC0E3E6" w14:textId="77777777" w:rsidR="00291F96" w:rsidRPr="00C53E6E" w:rsidRDefault="00291F96" w:rsidP="00C13AF3">
      <w:pPr>
        <w:spacing w:after="0"/>
        <w:rPr>
          <w:rFonts w:ascii="Times New Roman" w:hAnsi="Times New Roman" w:cs="Times New Roman"/>
        </w:rPr>
      </w:pPr>
    </w:p>
    <w:p w14:paraId="3067C9E3" w14:textId="57E61452" w:rsidR="00291F96" w:rsidRPr="00C53E6E" w:rsidRDefault="00291F96" w:rsidP="00C13AF3">
      <w:pPr>
        <w:spacing w:after="0"/>
        <w:rPr>
          <w:rFonts w:ascii="Times New Roman" w:hAnsi="Times New Roman" w:cs="Times New Roman"/>
        </w:rPr>
      </w:pPr>
      <w:r w:rsidRPr="00C53E6E">
        <w:rPr>
          <w:rFonts w:ascii="Times New Roman" w:hAnsi="Times New Roman" w:cs="Times New Roman"/>
        </w:rPr>
        <w:t>Signature:</w:t>
      </w:r>
      <w:r w:rsidRPr="00C53E6E">
        <w:rPr>
          <w:rFonts w:ascii="Times New Roman" w:hAnsi="Times New Roman" w:cs="Times New Roman"/>
        </w:rPr>
        <w:tab/>
        <w:t>________________________________________</w:t>
      </w:r>
    </w:p>
    <w:p w14:paraId="7CB12856" w14:textId="77777777" w:rsidR="00291F96" w:rsidRPr="00C53E6E" w:rsidRDefault="00291F96" w:rsidP="00C13AF3">
      <w:pPr>
        <w:spacing w:after="0"/>
        <w:rPr>
          <w:rFonts w:ascii="Times New Roman" w:hAnsi="Times New Roman" w:cs="Times New Roman"/>
        </w:rPr>
      </w:pPr>
    </w:p>
    <w:p w14:paraId="53147A8A" w14:textId="46240A04" w:rsidR="00291F96" w:rsidRPr="00C53E6E" w:rsidRDefault="00291F96" w:rsidP="00C13AF3">
      <w:pPr>
        <w:spacing w:after="0"/>
        <w:rPr>
          <w:rFonts w:ascii="Times New Roman" w:hAnsi="Times New Roman" w:cs="Times New Roman"/>
        </w:rPr>
      </w:pPr>
      <w:r w:rsidRPr="00C53E6E">
        <w:rPr>
          <w:rFonts w:ascii="Times New Roman" w:hAnsi="Times New Roman" w:cs="Times New Roman"/>
        </w:rPr>
        <w:t>Name:</w:t>
      </w:r>
      <w:r w:rsidRPr="00C53E6E">
        <w:rPr>
          <w:rFonts w:ascii="Times New Roman" w:hAnsi="Times New Roman" w:cs="Times New Roman"/>
        </w:rPr>
        <w:tab/>
      </w:r>
      <w:r w:rsidRPr="00C53E6E">
        <w:rPr>
          <w:rFonts w:ascii="Times New Roman" w:hAnsi="Times New Roman" w:cs="Times New Roman"/>
        </w:rPr>
        <w:tab/>
        <w:t>________________________________________</w:t>
      </w:r>
    </w:p>
    <w:p w14:paraId="115054B5" w14:textId="77777777" w:rsidR="00291F96" w:rsidRPr="00C53E6E" w:rsidRDefault="00291F96" w:rsidP="00C13AF3">
      <w:pPr>
        <w:spacing w:after="0"/>
        <w:rPr>
          <w:rFonts w:ascii="Times New Roman" w:hAnsi="Times New Roman" w:cs="Times New Roman"/>
        </w:rPr>
      </w:pPr>
    </w:p>
    <w:p w14:paraId="73C1866E" w14:textId="32705005" w:rsidR="00291F96" w:rsidRPr="00C53E6E" w:rsidRDefault="00291F96" w:rsidP="00C13AF3">
      <w:pPr>
        <w:spacing w:after="0"/>
        <w:rPr>
          <w:rFonts w:ascii="Times New Roman" w:hAnsi="Times New Roman" w:cs="Times New Roman"/>
        </w:rPr>
      </w:pPr>
      <w:r w:rsidRPr="00C53E6E">
        <w:rPr>
          <w:rFonts w:ascii="Times New Roman" w:hAnsi="Times New Roman" w:cs="Times New Roman"/>
        </w:rPr>
        <w:t xml:space="preserve">Title: </w:t>
      </w:r>
      <w:r w:rsidRPr="00C53E6E">
        <w:rPr>
          <w:rFonts w:ascii="Times New Roman" w:hAnsi="Times New Roman" w:cs="Times New Roman"/>
        </w:rPr>
        <w:tab/>
      </w:r>
      <w:r w:rsidRPr="00C53E6E">
        <w:rPr>
          <w:rFonts w:ascii="Times New Roman" w:hAnsi="Times New Roman" w:cs="Times New Roman"/>
        </w:rPr>
        <w:tab/>
        <w:t>________________________________________</w:t>
      </w:r>
    </w:p>
    <w:p w14:paraId="6F50C331" w14:textId="77777777" w:rsidR="00291F96" w:rsidRPr="00C53E6E" w:rsidRDefault="00291F96" w:rsidP="00C13AF3">
      <w:pPr>
        <w:spacing w:after="0"/>
        <w:rPr>
          <w:rFonts w:ascii="Times New Roman" w:hAnsi="Times New Roman" w:cs="Times New Roman"/>
        </w:rPr>
      </w:pPr>
    </w:p>
    <w:p w14:paraId="6CF846FA" w14:textId="77777777" w:rsidR="00C13AF3" w:rsidRPr="00C53E6E" w:rsidRDefault="00C13AF3" w:rsidP="00C13AF3">
      <w:pPr>
        <w:spacing w:after="0"/>
        <w:rPr>
          <w:rFonts w:ascii="Times New Roman" w:hAnsi="Times New Roman" w:cs="Times New Roman"/>
        </w:rPr>
      </w:pPr>
    </w:p>
    <w:p w14:paraId="0ABBD632" w14:textId="77777777" w:rsidR="00C13AF3" w:rsidRDefault="00C13AF3" w:rsidP="00C13AF3">
      <w:pPr>
        <w:spacing w:after="0"/>
        <w:rPr>
          <w:rFonts w:ascii="Times New Roman" w:hAnsi="Times New Roman" w:cs="Times New Roman"/>
        </w:rPr>
      </w:pPr>
    </w:p>
    <w:p w14:paraId="1F74E808" w14:textId="77777777" w:rsidR="00291F96" w:rsidRDefault="00291F96" w:rsidP="00C13AF3">
      <w:pPr>
        <w:spacing w:after="0"/>
        <w:rPr>
          <w:rFonts w:ascii="Times New Roman" w:hAnsi="Times New Roman" w:cs="Times New Roman"/>
        </w:rPr>
      </w:pPr>
    </w:p>
    <w:p w14:paraId="198C3535" w14:textId="77777777" w:rsidR="00291F96" w:rsidRDefault="00291F96" w:rsidP="00C13AF3">
      <w:pPr>
        <w:spacing w:after="0"/>
        <w:rPr>
          <w:rFonts w:ascii="Times New Roman" w:hAnsi="Times New Roman" w:cs="Times New Roman"/>
        </w:rPr>
      </w:pPr>
    </w:p>
    <w:p w14:paraId="20C3B6C3" w14:textId="77777777" w:rsidR="00291F96" w:rsidRDefault="00291F96" w:rsidP="00C13AF3">
      <w:pPr>
        <w:spacing w:after="0"/>
        <w:rPr>
          <w:rFonts w:ascii="Times New Roman" w:hAnsi="Times New Roman" w:cs="Times New Roman"/>
        </w:rPr>
      </w:pPr>
    </w:p>
    <w:p w14:paraId="34550C3C" w14:textId="77777777" w:rsidR="00291F96" w:rsidRDefault="00291F96" w:rsidP="00C13AF3">
      <w:pPr>
        <w:spacing w:after="0"/>
        <w:rPr>
          <w:rFonts w:ascii="Times New Roman" w:hAnsi="Times New Roman" w:cs="Times New Roman"/>
        </w:rPr>
      </w:pPr>
    </w:p>
    <w:p w14:paraId="046D0838" w14:textId="09CF7BDA" w:rsidR="00291F96" w:rsidRDefault="00291F96" w:rsidP="00C13AF3">
      <w:pPr>
        <w:spacing w:after="0"/>
        <w:rPr>
          <w:rFonts w:ascii="Times New Roman" w:hAnsi="Times New Roman" w:cs="Times New Roman"/>
        </w:rPr>
      </w:pPr>
      <w:r w:rsidRPr="00291F96">
        <w:rPr>
          <w:rFonts w:ascii="Times New Roman" w:hAnsi="Times New Roman" w:cs="Times New Roman"/>
          <w:noProof/>
        </w:rPr>
        <w:lastRenderedPageBreak/>
        <w:drawing>
          <wp:inline distT="0" distB="0" distL="0" distR="0" wp14:anchorId="77CF06C6" wp14:editId="1759395B">
            <wp:extent cx="6660515" cy="8410575"/>
            <wp:effectExtent l="0" t="0" r="6985" b="9525"/>
            <wp:docPr id="56801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15616" name=""/>
                    <pic:cNvPicPr/>
                  </pic:nvPicPr>
                  <pic:blipFill>
                    <a:blip r:embed="rId6"/>
                    <a:stretch>
                      <a:fillRect/>
                    </a:stretch>
                  </pic:blipFill>
                  <pic:spPr>
                    <a:xfrm>
                      <a:off x="0" y="0"/>
                      <a:ext cx="6668718" cy="8420933"/>
                    </a:xfrm>
                    <a:prstGeom prst="rect">
                      <a:avLst/>
                    </a:prstGeom>
                  </pic:spPr>
                </pic:pic>
              </a:graphicData>
            </a:graphic>
          </wp:inline>
        </w:drawing>
      </w:r>
    </w:p>
    <w:p w14:paraId="06C62763" w14:textId="30847031" w:rsidR="00BE68C7" w:rsidRDefault="00BE68C7" w:rsidP="00BE68C7">
      <w:pPr>
        <w:spacing w:after="0"/>
        <w:jc w:val="center"/>
        <w:rPr>
          <w:rFonts w:ascii="Times New Roman" w:hAnsi="Times New Roman" w:cs="Times New Roman"/>
          <w:b/>
          <w:bCs/>
          <w:sz w:val="28"/>
          <w:szCs w:val="28"/>
          <w:u w:val="single"/>
        </w:rPr>
      </w:pPr>
      <w:r w:rsidRPr="00BE68C7">
        <w:rPr>
          <w:rFonts w:ascii="Times New Roman" w:hAnsi="Times New Roman" w:cs="Times New Roman"/>
          <w:b/>
          <w:bCs/>
          <w:sz w:val="28"/>
          <w:szCs w:val="28"/>
          <w:u w:val="single"/>
        </w:rPr>
        <w:lastRenderedPageBreak/>
        <w:t>Attachment C</w:t>
      </w:r>
    </w:p>
    <w:p w14:paraId="0C63C8BF" w14:textId="77777777" w:rsidR="00BE68C7" w:rsidRDefault="00BE68C7" w:rsidP="00BE68C7">
      <w:pPr>
        <w:spacing w:after="0"/>
        <w:jc w:val="center"/>
        <w:rPr>
          <w:rFonts w:ascii="Times New Roman" w:hAnsi="Times New Roman" w:cs="Times New Roman"/>
          <w:b/>
          <w:bCs/>
          <w:sz w:val="28"/>
          <w:szCs w:val="28"/>
          <w:u w:val="single"/>
        </w:rPr>
      </w:pPr>
    </w:p>
    <w:p w14:paraId="20E2BC4D" w14:textId="6742EC39" w:rsidR="00BE68C7" w:rsidRDefault="00BE68C7" w:rsidP="00BE68C7">
      <w:pPr>
        <w:spacing w:after="0"/>
        <w:jc w:val="center"/>
        <w:rPr>
          <w:rFonts w:ascii="Times New Roman" w:hAnsi="Times New Roman" w:cs="Times New Roman"/>
          <w:b/>
          <w:bCs/>
          <w:sz w:val="24"/>
          <w:szCs w:val="24"/>
        </w:rPr>
      </w:pPr>
      <w:r w:rsidRPr="00BE68C7">
        <w:rPr>
          <w:rFonts w:ascii="Times New Roman" w:hAnsi="Times New Roman" w:cs="Times New Roman"/>
          <w:b/>
          <w:bCs/>
          <w:sz w:val="24"/>
          <w:szCs w:val="24"/>
        </w:rPr>
        <w:t>BIDDER QUALIFICATIONS FORM</w:t>
      </w:r>
    </w:p>
    <w:p w14:paraId="30E7D11E" w14:textId="77777777" w:rsidR="00BE68C7" w:rsidRDefault="00BE68C7" w:rsidP="00BE68C7">
      <w:pPr>
        <w:spacing w:after="0"/>
        <w:rPr>
          <w:rFonts w:ascii="Times New Roman" w:hAnsi="Times New Roman" w:cs="Times New Roman"/>
          <w:b/>
          <w:bCs/>
          <w:sz w:val="24"/>
          <w:szCs w:val="24"/>
        </w:rPr>
      </w:pPr>
    </w:p>
    <w:p w14:paraId="7952A951" w14:textId="305FDDCC" w:rsidR="00BE68C7" w:rsidRDefault="00BE68C7" w:rsidP="00BE68C7">
      <w:pPr>
        <w:spacing w:after="0"/>
        <w:rPr>
          <w:rFonts w:ascii="Times New Roman" w:hAnsi="Times New Roman" w:cs="Times New Roman"/>
          <w:sz w:val="24"/>
          <w:szCs w:val="24"/>
        </w:rPr>
      </w:pPr>
      <w:r>
        <w:rPr>
          <w:rFonts w:ascii="Times New Roman" w:hAnsi="Times New Roman" w:cs="Times New Roman"/>
          <w:sz w:val="24"/>
          <w:szCs w:val="24"/>
        </w:rPr>
        <w:t>Company Name: _____________________________________________________________________</w:t>
      </w:r>
    </w:p>
    <w:p w14:paraId="0CC5C84D" w14:textId="77777777" w:rsidR="00BE68C7" w:rsidRPr="00566A06" w:rsidRDefault="00BE68C7" w:rsidP="00BE68C7">
      <w:pPr>
        <w:spacing w:after="0"/>
        <w:rPr>
          <w:rFonts w:ascii="Times New Roman" w:hAnsi="Times New Roman" w:cs="Times New Roman"/>
          <w:sz w:val="16"/>
          <w:szCs w:val="16"/>
        </w:rPr>
      </w:pPr>
    </w:p>
    <w:p w14:paraId="52D1DD15" w14:textId="7E4E4A2E" w:rsidR="00BE68C7" w:rsidRDefault="00BE68C7" w:rsidP="00BE68C7">
      <w:pPr>
        <w:spacing w:after="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____________________________________________________________________________</w:t>
      </w:r>
    </w:p>
    <w:p w14:paraId="10B56F47" w14:textId="77777777" w:rsidR="00BE68C7" w:rsidRPr="00566A06" w:rsidRDefault="00BE68C7" w:rsidP="00BE68C7">
      <w:pPr>
        <w:spacing w:after="0"/>
        <w:rPr>
          <w:rFonts w:ascii="Times New Roman" w:hAnsi="Times New Roman" w:cs="Times New Roman"/>
          <w:sz w:val="16"/>
          <w:szCs w:val="16"/>
        </w:rPr>
      </w:pPr>
    </w:p>
    <w:p w14:paraId="4EE26835" w14:textId="4DF57A0D" w:rsidR="00BE68C7" w:rsidRDefault="00BE68C7" w:rsidP="00BE68C7">
      <w:pPr>
        <w:spacing w:after="0"/>
        <w:rPr>
          <w:rFonts w:ascii="Times New Roman" w:hAnsi="Times New Roman" w:cs="Times New Roman"/>
          <w:sz w:val="24"/>
          <w:szCs w:val="24"/>
        </w:rPr>
      </w:pPr>
      <w:r>
        <w:rPr>
          <w:rFonts w:ascii="Times New Roman" w:hAnsi="Times New Roman" w:cs="Times New Roman"/>
          <w:sz w:val="24"/>
          <w:szCs w:val="24"/>
        </w:rPr>
        <w:t>When Organized: ________________</w:t>
      </w:r>
      <w:r>
        <w:rPr>
          <w:rFonts w:ascii="Times New Roman" w:hAnsi="Times New Roman" w:cs="Times New Roman"/>
          <w:sz w:val="24"/>
          <w:szCs w:val="24"/>
        </w:rPr>
        <w:tab/>
        <w:t>Where Incorporated: ______________________________</w:t>
      </w:r>
    </w:p>
    <w:p w14:paraId="17AD9698" w14:textId="77777777" w:rsidR="00BE68C7" w:rsidRPr="00566A06" w:rsidRDefault="00BE68C7" w:rsidP="00BE68C7">
      <w:pPr>
        <w:spacing w:after="0"/>
        <w:rPr>
          <w:rFonts w:ascii="Times New Roman" w:hAnsi="Times New Roman" w:cs="Times New Roman"/>
          <w:sz w:val="16"/>
          <w:szCs w:val="16"/>
        </w:rPr>
      </w:pPr>
    </w:p>
    <w:p w14:paraId="6304A3C9" w14:textId="1E52D92F" w:rsidR="00BE68C7" w:rsidRDefault="00BE68C7" w:rsidP="00BE68C7">
      <w:pPr>
        <w:spacing w:after="0"/>
        <w:rPr>
          <w:rFonts w:ascii="Times New Roman" w:hAnsi="Times New Roman" w:cs="Times New Roman"/>
          <w:sz w:val="24"/>
          <w:szCs w:val="24"/>
        </w:rPr>
      </w:pPr>
      <w:r>
        <w:rPr>
          <w:rFonts w:ascii="Times New Roman" w:hAnsi="Times New Roman" w:cs="Times New Roman"/>
          <w:sz w:val="24"/>
          <w:szCs w:val="24"/>
        </w:rPr>
        <w:t>How many years have you engaged in business under the present firm name? _____________________</w:t>
      </w:r>
    </w:p>
    <w:p w14:paraId="432A52B5" w14:textId="77777777" w:rsidR="00BE68C7" w:rsidRPr="00566A06" w:rsidRDefault="00BE68C7" w:rsidP="00BE68C7">
      <w:pPr>
        <w:spacing w:after="0"/>
        <w:rPr>
          <w:rFonts w:ascii="Times New Roman" w:hAnsi="Times New Roman" w:cs="Times New Roman"/>
          <w:sz w:val="16"/>
          <w:szCs w:val="16"/>
        </w:rPr>
      </w:pPr>
    </w:p>
    <w:p w14:paraId="12ED12AB" w14:textId="084AA6C1" w:rsidR="00BE68C7" w:rsidRDefault="00BE68C7" w:rsidP="00BE68C7">
      <w:pPr>
        <w:spacing w:after="0"/>
        <w:rPr>
          <w:rFonts w:ascii="Times New Roman" w:hAnsi="Times New Roman" w:cs="Times New Roman"/>
          <w:sz w:val="24"/>
          <w:szCs w:val="24"/>
        </w:rPr>
      </w:pPr>
      <w:r>
        <w:rPr>
          <w:rFonts w:ascii="Times New Roman" w:hAnsi="Times New Roman" w:cs="Times New Roman"/>
          <w:sz w:val="24"/>
          <w:szCs w:val="24"/>
        </w:rPr>
        <w:t>Credit available for this contract? ________________________________________________________</w:t>
      </w:r>
    </w:p>
    <w:p w14:paraId="21E975CD" w14:textId="77777777" w:rsidR="00BE68C7" w:rsidRPr="00566A06" w:rsidRDefault="00BE68C7" w:rsidP="00BE68C7">
      <w:pPr>
        <w:spacing w:after="0"/>
        <w:rPr>
          <w:rFonts w:ascii="Times New Roman" w:hAnsi="Times New Roman" w:cs="Times New Roman"/>
          <w:sz w:val="16"/>
          <w:szCs w:val="16"/>
        </w:rPr>
      </w:pPr>
    </w:p>
    <w:p w14:paraId="37F0799D" w14:textId="2D82B39B" w:rsidR="00BE68C7" w:rsidRDefault="00BE68C7" w:rsidP="00BE68C7">
      <w:pPr>
        <w:spacing w:after="0"/>
        <w:rPr>
          <w:rFonts w:ascii="Times New Roman" w:hAnsi="Times New Roman" w:cs="Times New Roman"/>
          <w:sz w:val="24"/>
          <w:szCs w:val="24"/>
        </w:rPr>
      </w:pPr>
      <w:r>
        <w:rPr>
          <w:rFonts w:ascii="Times New Roman" w:hAnsi="Times New Roman" w:cs="Times New Roman"/>
          <w:sz w:val="24"/>
          <w:szCs w:val="24"/>
        </w:rPr>
        <w:t>Contracts now in hand? ________________________________________________________________</w:t>
      </w:r>
    </w:p>
    <w:p w14:paraId="17CEBF48" w14:textId="77777777" w:rsidR="00BE68C7" w:rsidRPr="00566A06" w:rsidRDefault="00BE68C7" w:rsidP="00BE68C7">
      <w:pPr>
        <w:spacing w:after="0"/>
        <w:rPr>
          <w:rFonts w:ascii="Times New Roman" w:hAnsi="Times New Roman" w:cs="Times New Roman"/>
          <w:sz w:val="16"/>
          <w:szCs w:val="16"/>
        </w:rPr>
      </w:pPr>
    </w:p>
    <w:p w14:paraId="48276F45" w14:textId="5B5C999E" w:rsidR="00BE68C7" w:rsidRDefault="00566A06" w:rsidP="00BE68C7">
      <w:pPr>
        <w:spacing w:after="0"/>
        <w:rPr>
          <w:rFonts w:ascii="Times New Roman" w:hAnsi="Times New Roman" w:cs="Times New Roman"/>
          <w:sz w:val="24"/>
          <w:szCs w:val="24"/>
        </w:rPr>
      </w:pPr>
      <w:r>
        <w:rPr>
          <w:rFonts w:ascii="Times New Roman" w:hAnsi="Times New Roman" w:cs="Times New Roman"/>
          <w:sz w:val="24"/>
          <w:szCs w:val="24"/>
        </w:rPr>
        <w:t xml:space="preserve">Has </w:t>
      </w:r>
      <w:proofErr w:type="gramStart"/>
      <w:r>
        <w:rPr>
          <w:rFonts w:ascii="Times New Roman" w:hAnsi="Times New Roman" w:cs="Times New Roman"/>
          <w:sz w:val="24"/>
          <w:szCs w:val="24"/>
        </w:rPr>
        <w:t>bidder</w:t>
      </w:r>
      <w:proofErr w:type="gramEnd"/>
      <w:r>
        <w:rPr>
          <w:rFonts w:ascii="Times New Roman" w:hAnsi="Times New Roman" w:cs="Times New Roman"/>
          <w:sz w:val="24"/>
          <w:szCs w:val="24"/>
        </w:rPr>
        <w:t xml:space="preserve"> ever refused to execute a contract at the original bid amount? _________________________</w:t>
      </w:r>
    </w:p>
    <w:p w14:paraId="22A3C69F" w14:textId="77777777" w:rsidR="00566A06" w:rsidRPr="00566A06" w:rsidRDefault="00566A06" w:rsidP="00BE68C7">
      <w:pPr>
        <w:spacing w:after="0"/>
        <w:rPr>
          <w:rFonts w:ascii="Times New Roman" w:hAnsi="Times New Roman" w:cs="Times New Roman"/>
          <w:sz w:val="16"/>
          <w:szCs w:val="16"/>
        </w:rPr>
      </w:pPr>
    </w:p>
    <w:p w14:paraId="38F2D94A" w14:textId="2DC9BBAB" w:rsidR="00566A06" w:rsidRDefault="00566A06" w:rsidP="00BE68C7">
      <w:pPr>
        <w:spacing w:after="0"/>
        <w:rPr>
          <w:rFonts w:ascii="Times New Roman" w:hAnsi="Times New Roman" w:cs="Times New Roman"/>
          <w:sz w:val="24"/>
          <w:szCs w:val="24"/>
        </w:rPr>
      </w:pPr>
      <w:r>
        <w:rPr>
          <w:rFonts w:ascii="Times New Roman" w:hAnsi="Times New Roman" w:cs="Times New Roman"/>
          <w:sz w:val="24"/>
          <w:szCs w:val="24"/>
        </w:rPr>
        <w:t xml:space="preserve">Has </w:t>
      </w:r>
      <w:proofErr w:type="gramStart"/>
      <w:r>
        <w:rPr>
          <w:rFonts w:ascii="Times New Roman" w:hAnsi="Times New Roman" w:cs="Times New Roman"/>
          <w:sz w:val="24"/>
          <w:szCs w:val="24"/>
        </w:rPr>
        <w:t>bidder</w:t>
      </w:r>
      <w:proofErr w:type="gramEnd"/>
      <w:r>
        <w:rPr>
          <w:rFonts w:ascii="Times New Roman" w:hAnsi="Times New Roman" w:cs="Times New Roman"/>
          <w:sz w:val="24"/>
          <w:szCs w:val="24"/>
        </w:rPr>
        <w:t xml:space="preserve"> ever been declared in default on a contract? _______________________________________</w:t>
      </w:r>
    </w:p>
    <w:p w14:paraId="153E3AEC" w14:textId="5CF5A7AE" w:rsidR="00566A06" w:rsidRDefault="00566A06" w:rsidP="00BE68C7">
      <w:pPr>
        <w:spacing w:after="0"/>
        <w:rPr>
          <w:rFonts w:ascii="Times New Roman" w:hAnsi="Times New Roman" w:cs="Times New Roman"/>
          <w:sz w:val="24"/>
          <w:szCs w:val="24"/>
        </w:rPr>
      </w:pPr>
      <w:r>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w:t>
      </w:r>
    </w:p>
    <w:p w14:paraId="6A763347" w14:textId="77777777" w:rsidR="00566A06" w:rsidRPr="00566A06" w:rsidRDefault="00566A06" w:rsidP="00BE68C7">
      <w:pPr>
        <w:spacing w:after="0"/>
        <w:rPr>
          <w:rFonts w:ascii="Times New Roman" w:hAnsi="Times New Roman" w:cs="Times New Roman"/>
          <w:sz w:val="16"/>
          <w:szCs w:val="16"/>
        </w:rPr>
      </w:pPr>
    </w:p>
    <w:p w14:paraId="174E9F9E" w14:textId="6B9C5CC4" w:rsidR="00566A06" w:rsidRDefault="00566A06" w:rsidP="00BE68C7">
      <w:pPr>
        <w:spacing w:after="0"/>
        <w:rPr>
          <w:rFonts w:ascii="Times New Roman" w:hAnsi="Times New Roman" w:cs="Times New Roman"/>
          <w:sz w:val="24"/>
          <w:szCs w:val="24"/>
        </w:rPr>
      </w:pPr>
      <w:r>
        <w:rPr>
          <w:rFonts w:ascii="Times New Roman" w:hAnsi="Times New Roman" w:cs="Times New Roman"/>
          <w:sz w:val="24"/>
          <w:szCs w:val="24"/>
        </w:rPr>
        <w:t>Company Name: _____________________________________________________________________</w:t>
      </w:r>
    </w:p>
    <w:p w14:paraId="08D45AD4" w14:textId="77777777" w:rsidR="00566A06" w:rsidRPr="00566A06" w:rsidRDefault="00566A06" w:rsidP="00BE68C7">
      <w:pPr>
        <w:spacing w:after="0"/>
        <w:rPr>
          <w:rFonts w:ascii="Times New Roman" w:hAnsi="Times New Roman" w:cs="Times New Roman"/>
          <w:sz w:val="16"/>
          <w:szCs w:val="16"/>
        </w:rPr>
      </w:pPr>
    </w:p>
    <w:p w14:paraId="5182722F" w14:textId="11B97DA0" w:rsidR="00566A06" w:rsidRDefault="00566A06" w:rsidP="00BE68C7">
      <w:pPr>
        <w:spacing w:after="0"/>
        <w:rPr>
          <w:rFonts w:ascii="Times New Roman" w:hAnsi="Times New Roman" w:cs="Times New Roman"/>
          <w:sz w:val="24"/>
          <w:szCs w:val="24"/>
        </w:rPr>
      </w:pPr>
      <w:r>
        <w:rPr>
          <w:rFonts w:ascii="Times New Roman" w:hAnsi="Times New Roman" w:cs="Times New Roman"/>
          <w:sz w:val="24"/>
          <w:szCs w:val="24"/>
        </w:rPr>
        <w:t>Authorized by (typed name): ____________________________________________________________</w:t>
      </w:r>
    </w:p>
    <w:p w14:paraId="6D724A65" w14:textId="77777777" w:rsidR="00566A06" w:rsidRPr="00566A06" w:rsidRDefault="00566A06" w:rsidP="00BE68C7">
      <w:pPr>
        <w:spacing w:after="0"/>
        <w:rPr>
          <w:rFonts w:ascii="Times New Roman" w:hAnsi="Times New Roman" w:cs="Times New Roman"/>
          <w:sz w:val="16"/>
          <w:szCs w:val="16"/>
        </w:rPr>
      </w:pPr>
    </w:p>
    <w:p w14:paraId="2350BF4A" w14:textId="51342814" w:rsidR="00566A06" w:rsidRDefault="00566A06" w:rsidP="00BE68C7">
      <w:pPr>
        <w:spacing w:after="0"/>
        <w:rPr>
          <w:rFonts w:ascii="Times New Roman" w:hAnsi="Times New Roman" w:cs="Times New Roman"/>
          <w:sz w:val="24"/>
          <w:szCs w:val="24"/>
        </w:rPr>
      </w:pPr>
      <w:r>
        <w:rPr>
          <w:rFonts w:ascii="Times New Roman" w:hAnsi="Times New Roman" w:cs="Times New Roman"/>
          <w:sz w:val="24"/>
          <w:szCs w:val="24"/>
        </w:rPr>
        <w:t>Authorized Signature: _________________________________________________________________</w:t>
      </w:r>
    </w:p>
    <w:p w14:paraId="68559A04" w14:textId="77777777" w:rsidR="00566A06" w:rsidRPr="00566A06" w:rsidRDefault="00566A06" w:rsidP="00BE68C7">
      <w:pPr>
        <w:spacing w:after="0"/>
        <w:rPr>
          <w:rFonts w:ascii="Times New Roman" w:hAnsi="Times New Roman" w:cs="Times New Roman"/>
          <w:sz w:val="16"/>
          <w:szCs w:val="16"/>
        </w:rPr>
      </w:pPr>
    </w:p>
    <w:p w14:paraId="77D9DC05" w14:textId="29492C07" w:rsidR="00566A06" w:rsidRDefault="00566A06" w:rsidP="00BE68C7">
      <w:pPr>
        <w:spacing w:after="0"/>
        <w:rPr>
          <w:rFonts w:ascii="Times New Roman" w:hAnsi="Times New Roman" w:cs="Times New Roman"/>
          <w:sz w:val="24"/>
          <w:szCs w:val="24"/>
        </w:rPr>
      </w:pPr>
      <w:r>
        <w:rPr>
          <w:rFonts w:ascii="Times New Roman" w:hAnsi="Times New Roman" w:cs="Times New Roman"/>
          <w:sz w:val="24"/>
          <w:szCs w:val="24"/>
        </w:rPr>
        <w:t>Title: ___________________________________________   Date: _____________________________</w:t>
      </w:r>
    </w:p>
    <w:p w14:paraId="3EE04D74" w14:textId="77777777" w:rsidR="00566A06" w:rsidRPr="00566A06" w:rsidRDefault="00566A06" w:rsidP="00BE68C7">
      <w:pPr>
        <w:spacing w:after="0"/>
        <w:rPr>
          <w:rFonts w:ascii="Times New Roman" w:hAnsi="Times New Roman" w:cs="Times New Roman"/>
          <w:sz w:val="16"/>
          <w:szCs w:val="16"/>
        </w:rPr>
      </w:pPr>
    </w:p>
    <w:p w14:paraId="5A026895" w14:textId="76680F53" w:rsidR="00566A06" w:rsidRPr="00566A06" w:rsidRDefault="00566A06" w:rsidP="00566A06">
      <w:pPr>
        <w:spacing w:after="0"/>
        <w:jc w:val="center"/>
        <w:rPr>
          <w:rFonts w:ascii="Times New Roman" w:hAnsi="Times New Roman" w:cs="Times New Roman"/>
          <w:sz w:val="24"/>
          <w:szCs w:val="24"/>
          <w:u w:val="single"/>
        </w:rPr>
      </w:pPr>
      <w:r w:rsidRPr="00566A06">
        <w:rPr>
          <w:rFonts w:ascii="Times New Roman" w:hAnsi="Times New Roman" w:cs="Times New Roman"/>
          <w:sz w:val="24"/>
          <w:szCs w:val="24"/>
          <w:u w:val="single"/>
        </w:rPr>
        <w:t>References</w:t>
      </w:r>
    </w:p>
    <w:p w14:paraId="718F4406" w14:textId="418A0616" w:rsidR="00BE68C7" w:rsidRDefault="00566A06" w:rsidP="00BE68C7">
      <w:pPr>
        <w:spacing w:after="0"/>
        <w:rPr>
          <w:rFonts w:ascii="Times New Roman" w:hAnsi="Times New Roman" w:cs="Times New Roman"/>
          <w:sz w:val="24"/>
          <w:szCs w:val="24"/>
        </w:rPr>
      </w:pPr>
      <w:r>
        <w:rPr>
          <w:rFonts w:ascii="Times New Roman" w:hAnsi="Times New Roman" w:cs="Times New Roman"/>
          <w:sz w:val="24"/>
          <w:szCs w:val="24"/>
        </w:rPr>
        <w:t xml:space="preserve">Following is a reference list of contracts that are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this project:</w:t>
      </w:r>
    </w:p>
    <w:p w14:paraId="29AE5710" w14:textId="28A52F46" w:rsidR="00566A06" w:rsidRDefault="00566A06" w:rsidP="00BE68C7">
      <w:pPr>
        <w:spacing w:after="0"/>
        <w:rPr>
          <w:rFonts w:ascii="Times New Roman" w:hAnsi="Times New Roman" w:cs="Times New Roman"/>
          <w:sz w:val="24"/>
          <w:szCs w:val="24"/>
          <w:u w:val="single"/>
        </w:rPr>
      </w:pPr>
      <w:r>
        <w:rPr>
          <w:rFonts w:ascii="Times New Roman" w:hAnsi="Times New Roman" w:cs="Times New Roman"/>
          <w:sz w:val="24"/>
          <w:szCs w:val="24"/>
          <w:u w:val="single"/>
        </w:rPr>
        <w:t>NAME OF PROJECT/DATE</w:t>
      </w:r>
      <w:r>
        <w:rPr>
          <w:rFonts w:ascii="Times New Roman" w:hAnsi="Times New Roman" w:cs="Times New Roman"/>
          <w:sz w:val="24"/>
          <w:szCs w:val="24"/>
          <w:u w:val="single"/>
        </w:rPr>
        <w:tab/>
      </w:r>
      <w:r>
        <w:rPr>
          <w:rFonts w:ascii="Times New Roman" w:hAnsi="Times New Roman" w:cs="Times New Roman"/>
          <w:sz w:val="24"/>
          <w:szCs w:val="24"/>
          <w:u w:val="single"/>
        </w:rPr>
        <w:tab/>
        <w:t>LOCATION</w:t>
      </w:r>
      <w:r>
        <w:rPr>
          <w:rFonts w:ascii="Times New Roman" w:hAnsi="Times New Roman" w:cs="Times New Roman"/>
          <w:sz w:val="24"/>
          <w:szCs w:val="24"/>
          <w:u w:val="single"/>
        </w:rPr>
        <w:tab/>
      </w:r>
      <w:r>
        <w:rPr>
          <w:rFonts w:ascii="Times New Roman" w:hAnsi="Times New Roman" w:cs="Times New Roman"/>
          <w:sz w:val="24"/>
          <w:szCs w:val="24"/>
          <w:u w:val="single"/>
        </w:rPr>
        <w:tab/>
        <w:t>CONTACT</w:t>
      </w:r>
      <w:r>
        <w:rPr>
          <w:rFonts w:ascii="Times New Roman" w:hAnsi="Times New Roman" w:cs="Times New Roman"/>
          <w:sz w:val="24"/>
          <w:szCs w:val="24"/>
          <w:u w:val="single"/>
        </w:rPr>
        <w:tab/>
      </w:r>
      <w:r>
        <w:rPr>
          <w:rFonts w:ascii="Times New Roman" w:hAnsi="Times New Roman" w:cs="Times New Roman"/>
          <w:sz w:val="24"/>
          <w:szCs w:val="24"/>
          <w:u w:val="single"/>
        </w:rPr>
        <w:tab/>
        <w:t>PHONE #</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559E7D6" w14:textId="77777777" w:rsidR="00566A06" w:rsidRPr="00566A06" w:rsidRDefault="00566A06" w:rsidP="00BE68C7">
      <w:pPr>
        <w:spacing w:after="0"/>
        <w:rPr>
          <w:rFonts w:ascii="Times New Roman" w:hAnsi="Times New Roman" w:cs="Times New Roman"/>
          <w:sz w:val="16"/>
          <w:szCs w:val="16"/>
          <w:u w:val="single"/>
        </w:rPr>
      </w:pPr>
    </w:p>
    <w:p w14:paraId="6260B953" w14:textId="09D28B9A" w:rsidR="00566A06" w:rsidRDefault="00566A06" w:rsidP="00BE68C7">
      <w:pPr>
        <w:spacing w:after="0"/>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346A6E4" w14:textId="77777777" w:rsidR="00566A06" w:rsidRPr="00566A06" w:rsidRDefault="00566A06" w:rsidP="00BE68C7">
      <w:pPr>
        <w:spacing w:after="0"/>
        <w:rPr>
          <w:rFonts w:ascii="Times New Roman" w:hAnsi="Times New Roman" w:cs="Times New Roman"/>
          <w:sz w:val="24"/>
          <w:szCs w:val="24"/>
          <w:u w:val="single"/>
        </w:rPr>
      </w:pPr>
    </w:p>
    <w:p w14:paraId="3E477692" w14:textId="03CAEC32" w:rsidR="00BE68C7" w:rsidRDefault="00566A06" w:rsidP="00C13AF3">
      <w:pPr>
        <w:spacing w:after="0"/>
        <w:rPr>
          <w:rFonts w:ascii="Times New Roman" w:hAnsi="Times New Roman" w:cs="Times New Roman"/>
        </w:rPr>
      </w:pPr>
      <w:r>
        <w:rPr>
          <w:rFonts w:ascii="Times New Roman" w:hAnsi="Times New Roman" w:cs="Times New Roman"/>
        </w:rPr>
        <w:t>SUBSCRIBED AND SWORN</w:t>
      </w:r>
    </w:p>
    <w:p w14:paraId="4FAC859C" w14:textId="0B1DB048" w:rsidR="00566A06" w:rsidRDefault="00566A06" w:rsidP="00C13AF3">
      <w:pPr>
        <w:spacing w:after="0"/>
        <w:rPr>
          <w:rFonts w:ascii="Times New Roman" w:hAnsi="Times New Roman" w:cs="Times New Roman"/>
        </w:rPr>
      </w:pPr>
      <w:r>
        <w:rPr>
          <w:rFonts w:ascii="Times New Roman" w:hAnsi="Times New Roman" w:cs="Times New Roman"/>
        </w:rPr>
        <w:t xml:space="preserve">BEFORE ME ON THIS </w:t>
      </w:r>
    </w:p>
    <w:p w14:paraId="674F10EE" w14:textId="77777777" w:rsidR="00566A06" w:rsidRDefault="00566A06" w:rsidP="00C13AF3">
      <w:pPr>
        <w:spacing w:after="0"/>
        <w:rPr>
          <w:rFonts w:ascii="Times New Roman" w:hAnsi="Times New Roman" w:cs="Times New Roman"/>
        </w:rPr>
      </w:pPr>
    </w:p>
    <w:p w14:paraId="207AE2DD" w14:textId="5CC77230" w:rsidR="00566A06" w:rsidRDefault="00566A06" w:rsidP="00C13AF3">
      <w:pPr>
        <w:spacing w:after="0"/>
        <w:rPr>
          <w:rFonts w:ascii="Times New Roman" w:hAnsi="Times New Roman" w:cs="Times New Roman"/>
        </w:rPr>
      </w:pPr>
      <w:r>
        <w:rPr>
          <w:rFonts w:ascii="Times New Roman" w:hAnsi="Times New Roman" w:cs="Times New Roman"/>
        </w:rPr>
        <w:t xml:space="preserve">___ DAY OF </w:t>
      </w:r>
      <w:r w:rsidR="007A6FB2">
        <w:rPr>
          <w:rFonts w:ascii="Times New Roman" w:hAnsi="Times New Roman" w:cs="Times New Roman"/>
        </w:rPr>
        <w:t>____________________, 202___</w:t>
      </w:r>
      <w:r w:rsidR="007A6FB2">
        <w:rPr>
          <w:rFonts w:ascii="Times New Roman" w:hAnsi="Times New Roman" w:cs="Times New Roman"/>
        </w:rPr>
        <w:tab/>
      </w:r>
      <w:r w:rsidR="007A6FB2">
        <w:rPr>
          <w:rFonts w:ascii="Times New Roman" w:hAnsi="Times New Roman" w:cs="Times New Roman"/>
        </w:rPr>
        <w:tab/>
        <w:t>My Commission Expires: ___________________</w:t>
      </w:r>
    </w:p>
    <w:p w14:paraId="10091EE0" w14:textId="77777777" w:rsidR="007A6FB2" w:rsidRDefault="007A6FB2" w:rsidP="00C13AF3">
      <w:pPr>
        <w:spacing w:after="0"/>
        <w:rPr>
          <w:rFonts w:ascii="Times New Roman" w:hAnsi="Times New Roman" w:cs="Times New Roman"/>
        </w:rPr>
      </w:pPr>
    </w:p>
    <w:p w14:paraId="0D37A0CF" w14:textId="06FEC1A7" w:rsidR="007A6FB2" w:rsidRDefault="007A6FB2" w:rsidP="00C13AF3">
      <w:pPr>
        <w:spacing w:after="0"/>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t>(NOTARY SEAL)</w:t>
      </w:r>
    </w:p>
    <w:p w14:paraId="24A8C3D0" w14:textId="5EF8AAF2" w:rsidR="007A6FB2" w:rsidRDefault="007A6FB2" w:rsidP="00C13AF3">
      <w:pPr>
        <w:spacing w:after="0"/>
        <w:rPr>
          <w:rFonts w:ascii="Times New Roman" w:hAnsi="Times New Roman" w:cs="Times New Roman"/>
        </w:rPr>
      </w:pPr>
      <w:r>
        <w:rPr>
          <w:rFonts w:ascii="Times New Roman" w:hAnsi="Times New Roman" w:cs="Times New Roman"/>
        </w:rPr>
        <w:t>Notary Public</w:t>
      </w:r>
    </w:p>
    <w:p w14:paraId="4F8DCDD3" w14:textId="77777777" w:rsidR="00BE68C7" w:rsidRDefault="00BE68C7" w:rsidP="00C13AF3">
      <w:pPr>
        <w:spacing w:after="0"/>
        <w:rPr>
          <w:rFonts w:ascii="Times New Roman" w:hAnsi="Times New Roman" w:cs="Times New Roman"/>
        </w:rPr>
      </w:pPr>
    </w:p>
    <w:p w14:paraId="2F80EC88" w14:textId="1CE96E90" w:rsidR="00BE68C7" w:rsidRPr="007A6FB2" w:rsidRDefault="007A6FB2" w:rsidP="007A6FB2">
      <w:pPr>
        <w:spacing w:after="0"/>
        <w:jc w:val="center"/>
        <w:rPr>
          <w:rFonts w:ascii="Times New Roman" w:hAnsi="Times New Roman" w:cs="Times New Roman"/>
          <w:b/>
          <w:bCs/>
          <w:sz w:val="28"/>
          <w:szCs w:val="28"/>
          <w:u w:val="single"/>
        </w:rPr>
      </w:pPr>
      <w:r w:rsidRPr="007A6FB2">
        <w:rPr>
          <w:rFonts w:ascii="Times New Roman" w:hAnsi="Times New Roman" w:cs="Times New Roman"/>
          <w:b/>
          <w:bCs/>
          <w:sz w:val="28"/>
          <w:szCs w:val="28"/>
          <w:u w:val="single"/>
        </w:rPr>
        <w:lastRenderedPageBreak/>
        <w:t>Attachment D</w:t>
      </w:r>
    </w:p>
    <w:p w14:paraId="17967893" w14:textId="04C2ED2B" w:rsidR="00291F96" w:rsidRDefault="00291F96" w:rsidP="007A6FB2">
      <w:pPr>
        <w:spacing w:after="0"/>
        <w:jc w:val="center"/>
        <w:rPr>
          <w:rFonts w:ascii="Times New Roman" w:hAnsi="Times New Roman" w:cs="Times New Roman"/>
          <w:noProof/>
        </w:rPr>
      </w:pPr>
    </w:p>
    <w:p w14:paraId="1FA03DE3" w14:textId="73F8D434" w:rsidR="007A6FB2" w:rsidRDefault="007A6FB2" w:rsidP="007A6FB2">
      <w:pPr>
        <w:spacing w:after="0"/>
        <w:jc w:val="center"/>
        <w:rPr>
          <w:rFonts w:ascii="Times New Roman" w:hAnsi="Times New Roman" w:cs="Times New Roman"/>
          <w:b/>
          <w:bCs/>
          <w:noProof/>
        </w:rPr>
      </w:pPr>
      <w:r w:rsidRPr="007A6FB2">
        <w:rPr>
          <w:rFonts w:ascii="Times New Roman" w:hAnsi="Times New Roman" w:cs="Times New Roman"/>
          <w:b/>
          <w:bCs/>
          <w:noProof/>
        </w:rPr>
        <w:t>FINANCIAL &amp; LEGAL STABILITY STATEMENT</w:t>
      </w:r>
    </w:p>
    <w:p w14:paraId="41F3D07B" w14:textId="77777777" w:rsidR="007A6FB2" w:rsidRDefault="007A6FB2" w:rsidP="007A6FB2">
      <w:pPr>
        <w:spacing w:after="0"/>
        <w:rPr>
          <w:rFonts w:ascii="Times New Roman" w:hAnsi="Times New Roman" w:cs="Times New Roman"/>
          <w:b/>
          <w:bCs/>
          <w:noProof/>
        </w:rPr>
      </w:pPr>
    </w:p>
    <w:p w14:paraId="354A84FC" w14:textId="6C253B51" w:rsidR="007A6FB2" w:rsidRDefault="007A6FB2" w:rsidP="007A6FB2">
      <w:pPr>
        <w:spacing w:after="0"/>
        <w:rPr>
          <w:rFonts w:ascii="Times New Roman" w:hAnsi="Times New Roman" w:cs="Times New Roman"/>
          <w:noProof/>
        </w:rPr>
      </w:pPr>
      <w:r>
        <w:rPr>
          <w:rFonts w:ascii="Times New Roman" w:hAnsi="Times New Roman" w:cs="Times New Roman"/>
          <w:noProof/>
        </w:rPr>
        <w:t>Please check appropriate item(s):</w:t>
      </w:r>
    </w:p>
    <w:p w14:paraId="1834C865" w14:textId="77777777" w:rsidR="007A6FB2" w:rsidRDefault="007A6FB2" w:rsidP="007A6FB2">
      <w:pPr>
        <w:spacing w:after="0"/>
        <w:rPr>
          <w:rFonts w:ascii="Times New Roman" w:hAnsi="Times New Roman" w:cs="Times New Roman"/>
          <w:noProof/>
        </w:rPr>
      </w:pPr>
    </w:p>
    <w:p w14:paraId="4899B772" w14:textId="09A36C8A" w:rsidR="007A6FB2" w:rsidRDefault="007A6FB2" w:rsidP="007A6FB2">
      <w:pPr>
        <w:spacing w:after="0"/>
        <w:ind w:left="720" w:hanging="720"/>
        <w:rPr>
          <w:rFonts w:ascii="Times New Roman" w:hAnsi="Times New Roman" w:cs="Times New Roman"/>
          <w:noProof/>
        </w:rPr>
      </w:pPr>
      <w:r>
        <w:rPr>
          <w:rFonts w:ascii="Times New Roman" w:hAnsi="Times New Roman" w:cs="Times New Roman"/>
          <w:noProof/>
        </w:rPr>
        <w:t xml:space="preserve">___  </w:t>
      </w:r>
      <w:r>
        <w:rPr>
          <w:rFonts w:ascii="Times New Roman" w:hAnsi="Times New Roman" w:cs="Times New Roman"/>
          <w:noProof/>
        </w:rPr>
        <w:tab/>
        <w:t>Firm has the financial capability to undertake the work and assume the liability required if awarded this solicitation.</w:t>
      </w:r>
    </w:p>
    <w:p w14:paraId="38BE83F0" w14:textId="77777777" w:rsidR="007A6FB2" w:rsidRDefault="007A6FB2" w:rsidP="007A6FB2">
      <w:pPr>
        <w:spacing w:after="0"/>
        <w:ind w:left="720" w:hanging="720"/>
        <w:rPr>
          <w:rFonts w:ascii="Times New Roman" w:hAnsi="Times New Roman" w:cs="Times New Roman"/>
          <w:noProof/>
        </w:rPr>
      </w:pPr>
    </w:p>
    <w:p w14:paraId="297DE459" w14:textId="71F3B34A" w:rsidR="007A6FB2" w:rsidRDefault="007A6FB2" w:rsidP="007A6FB2">
      <w:pPr>
        <w:spacing w:after="0"/>
        <w:ind w:left="720" w:hanging="720"/>
        <w:rPr>
          <w:rFonts w:ascii="Times New Roman" w:hAnsi="Times New Roman" w:cs="Times New Roman"/>
          <w:noProof/>
        </w:rPr>
      </w:pPr>
      <w:r>
        <w:rPr>
          <w:rFonts w:ascii="Times New Roman" w:hAnsi="Times New Roman" w:cs="Times New Roman"/>
          <w:noProof/>
        </w:rPr>
        <w:t>___</w:t>
      </w:r>
      <w:r>
        <w:rPr>
          <w:rFonts w:ascii="Times New Roman" w:hAnsi="Times New Roman" w:cs="Times New Roman"/>
          <w:noProof/>
        </w:rPr>
        <w:tab/>
      </w:r>
      <w:r w:rsidR="00F3160E">
        <w:rPr>
          <w:rFonts w:ascii="Times New Roman" w:hAnsi="Times New Roman" w:cs="Times New Roman"/>
          <w:noProof/>
        </w:rPr>
        <w:t>Firm has the legal capability to undertake the work and assume the responsibilites required this solicitation. Pending litigations (if any) will not affect the firm’s ability to perform on this contracts, if awarded.</w:t>
      </w:r>
    </w:p>
    <w:p w14:paraId="76E141ED" w14:textId="77777777" w:rsidR="00F3160E" w:rsidRDefault="00F3160E" w:rsidP="007A6FB2">
      <w:pPr>
        <w:spacing w:after="0"/>
        <w:ind w:left="720" w:hanging="720"/>
        <w:rPr>
          <w:rFonts w:ascii="Times New Roman" w:hAnsi="Times New Roman" w:cs="Times New Roman"/>
          <w:noProof/>
        </w:rPr>
      </w:pPr>
    </w:p>
    <w:p w14:paraId="503DCEC2" w14:textId="77777777" w:rsidR="00F3160E" w:rsidRDefault="00F3160E" w:rsidP="007A6FB2">
      <w:pPr>
        <w:spacing w:after="0"/>
        <w:ind w:left="720" w:hanging="720"/>
        <w:rPr>
          <w:rFonts w:ascii="Times New Roman" w:hAnsi="Times New Roman" w:cs="Times New Roman"/>
          <w:noProof/>
        </w:rPr>
      </w:pPr>
    </w:p>
    <w:p w14:paraId="0806776F" w14:textId="4490624C" w:rsidR="00F3160E" w:rsidRDefault="00F3160E" w:rsidP="007A6FB2">
      <w:pPr>
        <w:spacing w:after="0"/>
        <w:ind w:left="720" w:hanging="720"/>
        <w:rPr>
          <w:rFonts w:ascii="Times New Roman" w:hAnsi="Times New Roman" w:cs="Times New Roman"/>
          <w:noProof/>
        </w:rPr>
      </w:pPr>
      <w:r>
        <w:rPr>
          <w:rFonts w:ascii="Times New Roman" w:hAnsi="Times New Roman" w:cs="Times New Roman"/>
          <w:noProof/>
        </w:rPr>
        <w:t>SUBSCRIBED AND SWORN</w:t>
      </w:r>
    </w:p>
    <w:p w14:paraId="157AE1EE" w14:textId="404D910A" w:rsidR="00F3160E" w:rsidRDefault="00F3160E" w:rsidP="007A6FB2">
      <w:pPr>
        <w:spacing w:after="0"/>
        <w:ind w:left="720" w:hanging="720"/>
        <w:rPr>
          <w:rFonts w:ascii="Times New Roman" w:hAnsi="Times New Roman" w:cs="Times New Roman"/>
          <w:noProof/>
        </w:rPr>
      </w:pPr>
      <w:r>
        <w:rPr>
          <w:rFonts w:ascii="Times New Roman" w:hAnsi="Times New Roman" w:cs="Times New Roman"/>
          <w:noProof/>
        </w:rPr>
        <w:t xml:space="preserve">BEFORE ME ON THIS </w:t>
      </w:r>
    </w:p>
    <w:p w14:paraId="7D6B8510" w14:textId="77777777" w:rsidR="00F3160E" w:rsidRDefault="00F3160E" w:rsidP="007A6FB2">
      <w:pPr>
        <w:spacing w:after="0"/>
        <w:ind w:left="720" w:hanging="720"/>
        <w:rPr>
          <w:rFonts w:ascii="Times New Roman" w:hAnsi="Times New Roman" w:cs="Times New Roman"/>
          <w:noProof/>
        </w:rPr>
      </w:pPr>
    </w:p>
    <w:p w14:paraId="4B130C7B" w14:textId="22031253" w:rsidR="00F3160E" w:rsidRDefault="00F3160E" w:rsidP="007A6FB2">
      <w:pPr>
        <w:spacing w:after="0"/>
        <w:ind w:left="720" w:hanging="720"/>
        <w:rPr>
          <w:rFonts w:ascii="Times New Roman" w:hAnsi="Times New Roman" w:cs="Times New Roman"/>
          <w:noProof/>
        </w:rPr>
      </w:pPr>
      <w:r>
        <w:rPr>
          <w:rFonts w:ascii="Times New Roman" w:hAnsi="Times New Roman" w:cs="Times New Roman"/>
          <w:noProof/>
        </w:rPr>
        <w:t>____ DAY OF __________________, 202___</w:t>
      </w:r>
      <w:r>
        <w:rPr>
          <w:rFonts w:ascii="Times New Roman" w:hAnsi="Times New Roman" w:cs="Times New Roman"/>
          <w:noProof/>
        </w:rPr>
        <w:tab/>
      </w:r>
      <w:r>
        <w:rPr>
          <w:rFonts w:ascii="Times New Roman" w:hAnsi="Times New Roman" w:cs="Times New Roman"/>
          <w:noProof/>
        </w:rPr>
        <w:tab/>
        <w:t>My Commission Expires: ____________________</w:t>
      </w:r>
    </w:p>
    <w:p w14:paraId="14FDCD3B" w14:textId="77777777" w:rsidR="00F3160E" w:rsidRDefault="00F3160E" w:rsidP="007A6FB2">
      <w:pPr>
        <w:spacing w:after="0"/>
        <w:ind w:left="720" w:hanging="720"/>
        <w:rPr>
          <w:rFonts w:ascii="Times New Roman" w:hAnsi="Times New Roman" w:cs="Times New Roman"/>
          <w:noProof/>
        </w:rPr>
      </w:pPr>
    </w:p>
    <w:p w14:paraId="78FD3208" w14:textId="77777777" w:rsidR="00F3160E" w:rsidRDefault="00F3160E" w:rsidP="007A6FB2">
      <w:pPr>
        <w:spacing w:after="0"/>
        <w:ind w:left="720" w:hanging="720"/>
        <w:rPr>
          <w:rFonts w:ascii="Times New Roman" w:hAnsi="Times New Roman" w:cs="Times New Roman"/>
          <w:noProof/>
        </w:rPr>
      </w:pPr>
    </w:p>
    <w:p w14:paraId="450ED217" w14:textId="77777777" w:rsidR="00F3160E" w:rsidRDefault="00F3160E" w:rsidP="007A6FB2">
      <w:pPr>
        <w:spacing w:after="0"/>
        <w:ind w:left="720" w:hanging="720"/>
        <w:rPr>
          <w:rFonts w:ascii="Times New Roman" w:hAnsi="Times New Roman" w:cs="Times New Roman"/>
          <w:noProof/>
        </w:rPr>
      </w:pPr>
    </w:p>
    <w:p w14:paraId="1CE1F447" w14:textId="305A687E" w:rsidR="007A6FB2" w:rsidRDefault="00F3160E" w:rsidP="00C13AF3">
      <w:pPr>
        <w:spacing w:after="0"/>
        <w:rPr>
          <w:rFonts w:ascii="Times New Roman" w:hAnsi="Times New Roman" w:cs="Times New Roman"/>
          <w:noProof/>
        </w:rPr>
      </w:pPr>
      <w:r>
        <w:rPr>
          <w:rFonts w:ascii="Times New Roman" w:hAnsi="Times New Roman" w:cs="Times New Roman"/>
          <w:noProof/>
        </w:rPr>
        <w:t>______________________________________</w:t>
      </w:r>
      <w:r>
        <w:rPr>
          <w:rFonts w:ascii="Times New Roman" w:hAnsi="Times New Roman" w:cs="Times New Roman"/>
          <w:noProof/>
        </w:rPr>
        <w:tab/>
      </w:r>
      <w:r>
        <w:rPr>
          <w:rFonts w:ascii="Times New Roman" w:hAnsi="Times New Roman" w:cs="Times New Roman"/>
          <w:noProof/>
        </w:rPr>
        <w:tab/>
        <w:t xml:space="preserve"> (NOTARY SEAL)</w:t>
      </w:r>
    </w:p>
    <w:p w14:paraId="4BB8E66E" w14:textId="563A503D" w:rsidR="00F3160E" w:rsidRDefault="00F3160E" w:rsidP="00C13AF3">
      <w:pPr>
        <w:spacing w:after="0"/>
        <w:rPr>
          <w:rFonts w:ascii="Times New Roman" w:hAnsi="Times New Roman" w:cs="Times New Roman"/>
          <w:noProof/>
        </w:rPr>
      </w:pPr>
      <w:r>
        <w:rPr>
          <w:rFonts w:ascii="Times New Roman" w:hAnsi="Times New Roman" w:cs="Times New Roman"/>
          <w:noProof/>
        </w:rPr>
        <w:t>Notory Public</w:t>
      </w:r>
    </w:p>
    <w:p w14:paraId="76D41788" w14:textId="77777777" w:rsidR="007A6FB2" w:rsidRDefault="007A6FB2" w:rsidP="00C13AF3">
      <w:pPr>
        <w:spacing w:after="0"/>
        <w:rPr>
          <w:rFonts w:ascii="Times New Roman" w:hAnsi="Times New Roman" w:cs="Times New Roman"/>
          <w:noProof/>
        </w:rPr>
      </w:pPr>
    </w:p>
    <w:p w14:paraId="4D5DFD51" w14:textId="68463FFF" w:rsidR="00C53E6E" w:rsidRDefault="00C53E6E" w:rsidP="00C13AF3">
      <w:pPr>
        <w:spacing w:after="0"/>
        <w:rPr>
          <w:rFonts w:ascii="Times New Roman" w:hAnsi="Times New Roman" w:cs="Times New Roman"/>
        </w:rPr>
      </w:pPr>
    </w:p>
    <w:p w14:paraId="034FF223" w14:textId="77777777" w:rsidR="00291F96" w:rsidRDefault="00291F96" w:rsidP="00C13AF3">
      <w:pPr>
        <w:spacing w:after="0"/>
        <w:rPr>
          <w:rFonts w:ascii="Times New Roman" w:hAnsi="Times New Roman" w:cs="Times New Roman"/>
        </w:rPr>
      </w:pPr>
    </w:p>
    <w:p w14:paraId="33E427A4" w14:textId="77777777" w:rsidR="00C13AF3" w:rsidRDefault="00C13AF3" w:rsidP="00C13AF3">
      <w:pPr>
        <w:spacing w:after="0"/>
        <w:rPr>
          <w:rFonts w:ascii="Times New Roman" w:hAnsi="Times New Roman" w:cs="Times New Roman"/>
        </w:rPr>
      </w:pPr>
    </w:p>
    <w:p w14:paraId="4C80C1AC" w14:textId="77777777" w:rsidR="00C13AF3" w:rsidRDefault="00C13AF3" w:rsidP="00C13AF3">
      <w:pPr>
        <w:spacing w:after="0"/>
        <w:rPr>
          <w:rFonts w:ascii="Times New Roman" w:hAnsi="Times New Roman" w:cs="Times New Roman"/>
        </w:rPr>
      </w:pPr>
    </w:p>
    <w:p w14:paraId="349AFD40" w14:textId="77777777" w:rsidR="00C53E6E" w:rsidRDefault="00C53E6E" w:rsidP="00C13AF3">
      <w:pPr>
        <w:spacing w:after="0"/>
        <w:rPr>
          <w:rFonts w:ascii="Times New Roman" w:hAnsi="Times New Roman" w:cs="Times New Roman"/>
        </w:rPr>
      </w:pPr>
    </w:p>
    <w:p w14:paraId="41E4B3A5" w14:textId="77777777" w:rsidR="00C53E6E" w:rsidRDefault="00C53E6E" w:rsidP="00C13AF3">
      <w:pPr>
        <w:spacing w:after="0"/>
        <w:rPr>
          <w:rFonts w:ascii="Times New Roman" w:hAnsi="Times New Roman" w:cs="Times New Roman"/>
        </w:rPr>
      </w:pPr>
    </w:p>
    <w:p w14:paraId="2AFC379E" w14:textId="77777777" w:rsidR="00C53E6E" w:rsidRDefault="00C53E6E" w:rsidP="00C13AF3">
      <w:pPr>
        <w:spacing w:after="0"/>
        <w:rPr>
          <w:rFonts w:ascii="Times New Roman" w:hAnsi="Times New Roman" w:cs="Times New Roman"/>
        </w:rPr>
      </w:pPr>
    </w:p>
    <w:p w14:paraId="5F0D4697" w14:textId="77777777" w:rsidR="00C53E6E" w:rsidRDefault="00C53E6E" w:rsidP="00C13AF3">
      <w:pPr>
        <w:spacing w:after="0"/>
        <w:rPr>
          <w:rFonts w:ascii="Times New Roman" w:hAnsi="Times New Roman" w:cs="Times New Roman"/>
        </w:rPr>
      </w:pPr>
    </w:p>
    <w:p w14:paraId="68654B1A" w14:textId="77777777" w:rsidR="00C53E6E" w:rsidRDefault="00C53E6E" w:rsidP="00C13AF3">
      <w:pPr>
        <w:spacing w:after="0"/>
        <w:rPr>
          <w:rFonts w:ascii="Times New Roman" w:hAnsi="Times New Roman" w:cs="Times New Roman"/>
        </w:rPr>
      </w:pPr>
    </w:p>
    <w:p w14:paraId="25F753F2" w14:textId="77777777" w:rsidR="00C53E6E" w:rsidRDefault="00C53E6E" w:rsidP="00C13AF3">
      <w:pPr>
        <w:spacing w:after="0"/>
        <w:rPr>
          <w:rFonts w:ascii="Times New Roman" w:hAnsi="Times New Roman" w:cs="Times New Roman"/>
        </w:rPr>
      </w:pPr>
    </w:p>
    <w:p w14:paraId="186ACCF2" w14:textId="77777777" w:rsidR="00C53E6E" w:rsidRDefault="00C53E6E" w:rsidP="00C13AF3">
      <w:pPr>
        <w:spacing w:after="0"/>
        <w:rPr>
          <w:rFonts w:ascii="Times New Roman" w:hAnsi="Times New Roman" w:cs="Times New Roman"/>
        </w:rPr>
      </w:pPr>
    </w:p>
    <w:p w14:paraId="7C2A90C9" w14:textId="77777777" w:rsidR="00C53E6E" w:rsidRDefault="00C53E6E" w:rsidP="00C13AF3">
      <w:pPr>
        <w:spacing w:after="0"/>
        <w:rPr>
          <w:rFonts w:ascii="Times New Roman" w:hAnsi="Times New Roman" w:cs="Times New Roman"/>
        </w:rPr>
      </w:pPr>
    </w:p>
    <w:p w14:paraId="39907567" w14:textId="77777777" w:rsidR="00C53E6E" w:rsidRDefault="00C53E6E" w:rsidP="00C13AF3">
      <w:pPr>
        <w:spacing w:after="0"/>
        <w:rPr>
          <w:rFonts w:ascii="Times New Roman" w:hAnsi="Times New Roman" w:cs="Times New Roman"/>
        </w:rPr>
      </w:pPr>
    </w:p>
    <w:p w14:paraId="4BA3F047" w14:textId="77777777" w:rsidR="00C53E6E" w:rsidRDefault="00C53E6E" w:rsidP="00C13AF3">
      <w:pPr>
        <w:spacing w:after="0"/>
        <w:rPr>
          <w:rFonts w:ascii="Times New Roman" w:hAnsi="Times New Roman" w:cs="Times New Roman"/>
        </w:rPr>
      </w:pPr>
    </w:p>
    <w:p w14:paraId="6A5F7A51" w14:textId="77777777" w:rsidR="00C53E6E" w:rsidRDefault="00C53E6E" w:rsidP="00C13AF3">
      <w:pPr>
        <w:spacing w:after="0"/>
        <w:rPr>
          <w:rFonts w:ascii="Times New Roman" w:hAnsi="Times New Roman" w:cs="Times New Roman"/>
        </w:rPr>
      </w:pPr>
    </w:p>
    <w:p w14:paraId="3276A1B8" w14:textId="77777777" w:rsidR="00C53E6E" w:rsidRDefault="00C53E6E" w:rsidP="00C13AF3">
      <w:pPr>
        <w:spacing w:after="0"/>
        <w:rPr>
          <w:rFonts w:ascii="Times New Roman" w:hAnsi="Times New Roman" w:cs="Times New Roman"/>
        </w:rPr>
      </w:pPr>
    </w:p>
    <w:p w14:paraId="49F1467D" w14:textId="77777777" w:rsidR="00C53E6E" w:rsidRDefault="00C53E6E" w:rsidP="00C13AF3">
      <w:pPr>
        <w:spacing w:after="0"/>
        <w:rPr>
          <w:rFonts w:ascii="Times New Roman" w:hAnsi="Times New Roman" w:cs="Times New Roman"/>
        </w:rPr>
      </w:pPr>
    </w:p>
    <w:p w14:paraId="1177A125" w14:textId="77777777" w:rsidR="00C53E6E" w:rsidRDefault="00C53E6E" w:rsidP="00C13AF3">
      <w:pPr>
        <w:spacing w:after="0"/>
        <w:rPr>
          <w:rFonts w:ascii="Times New Roman" w:hAnsi="Times New Roman" w:cs="Times New Roman"/>
        </w:rPr>
      </w:pPr>
    </w:p>
    <w:p w14:paraId="503BDC1C" w14:textId="77777777" w:rsidR="00C53E6E" w:rsidRDefault="00C53E6E" w:rsidP="00C13AF3">
      <w:pPr>
        <w:spacing w:after="0"/>
        <w:rPr>
          <w:rFonts w:ascii="Times New Roman" w:hAnsi="Times New Roman" w:cs="Times New Roman"/>
        </w:rPr>
      </w:pPr>
    </w:p>
    <w:p w14:paraId="4B362AFD" w14:textId="77777777" w:rsidR="00C53E6E" w:rsidRDefault="00C53E6E" w:rsidP="00C13AF3">
      <w:pPr>
        <w:spacing w:after="0"/>
        <w:rPr>
          <w:rFonts w:ascii="Times New Roman" w:hAnsi="Times New Roman" w:cs="Times New Roman"/>
        </w:rPr>
      </w:pPr>
    </w:p>
    <w:p w14:paraId="64F5F55A" w14:textId="77777777" w:rsidR="00C53E6E" w:rsidRDefault="00C53E6E" w:rsidP="00C13AF3">
      <w:pPr>
        <w:spacing w:after="0"/>
        <w:rPr>
          <w:rFonts w:ascii="Times New Roman" w:hAnsi="Times New Roman" w:cs="Times New Roman"/>
        </w:rPr>
      </w:pPr>
    </w:p>
    <w:p w14:paraId="06ADC3D2" w14:textId="77777777" w:rsidR="00C53E6E" w:rsidRDefault="00C53E6E" w:rsidP="00C13AF3">
      <w:pPr>
        <w:spacing w:after="0"/>
        <w:rPr>
          <w:rFonts w:ascii="Times New Roman" w:hAnsi="Times New Roman" w:cs="Times New Roman"/>
        </w:rPr>
      </w:pPr>
    </w:p>
    <w:p w14:paraId="0AACC585" w14:textId="77777777" w:rsidR="00C53E6E" w:rsidRDefault="00C53E6E" w:rsidP="00C13AF3">
      <w:pPr>
        <w:spacing w:after="0"/>
        <w:rPr>
          <w:rFonts w:ascii="Times New Roman" w:hAnsi="Times New Roman" w:cs="Times New Roman"/>
        </w:rPr>
      </w:pPr>
    </w:p>
    <w:p w14:paraId="38AFDFA9" w14:textId="3BA719F1" w:rsidR="00C53E6E" w:rsidRPr="00F3160E" w:rsidRDefault="00F3160E" w:rsidP="00F3160E">
      <w:pPr>
        <w:spacing w:after="0"/>
        <w:jc w:val="center"/>
        <w:rPr>
          <w:rFonts w:ascii="Times New Roman" w:hAnsi="Times New Roman" w:cs="Times New Roman"/>
          <w:b/>
          <w:bCs/>
          <w:sz w:val="28"/>
          <w:szCs w:val="28"/>
          <w:u w:val="single"/>
        </w:rPr>
      </w:pPr>
      <w:r w:rsidRPr="00F3160E">
        <w:rPr>
          <w:rFonts w:ascii="Times New Roman" w:hAnsi="Times New Roman" w:cs="Times New Roman"/>
          <w:b/>
          <w:bCs/>
          <w:sz w:val="28"/>
          <w:szCs w:val="28"/>
          <w:u w:val="single"/>
        </w:rPr>
        <w:lastRenderedPageBreak/>
        <w:t>Attachment E</w:t>
      </w:r>
    </w:p>
    <w:p w14:paraId="53A41CB5" w14:textId="77777777" w:rsidR="00F3160E" w:rsidRDefault="00F3160E" w:rsidP="00C13AF3">
      <w:pPr>
        <w:spacing w:after="0"/>
        <w:rPr>
          <w:rFonts w:ascii="Times New Roman" w:hAnsi="Times New Roman" w:cs="Times New Roman"/>
        </w:rPr>
      </w:pPr>
    </w:p>
    <w:p w14:paraId="1A8AB1C3" w14:textId="31547BB5" w:rsidR="00F3160E" w:rsidRDefault="00F3160E" w:rsidP="00F3160E">
      <w:pPr>
        <w:spacing w:after="0"/>
        <w:jc w:val="center"/>
        <w:rPr>
          <w:rFonts w:ascii="Times New Roman" w:hAnsi="Times New Roman" w:cs="Times New Roman"/>
          <w:b/>
          <w:bCs/>
        </w:rPr>
      </w:pPr>
      <w:r>
        <w:rPr>
          <w:rFonts w:ascii="Times New Roman" w:hAnsi="Times New Roman" w:cs="Times New Roman"/>
          <w:b/>
          <w:bCs/>
        </w:rPr>
        <w:t>INSURABILITY STATEMENT</w:t>
      </w:r>
    </w:p>
    <w:p w14:paraId="369A0B62" w14:textId="77777777" w:rsidR="00F3160E" w:rsidRDefault="00F3160E" w:rsidP="00C13AF3">
      <w:pPr>
        <w:spacing w:after="0"/>
        <w:rPr>
          <w:rFonts w:ascii="Times New Roman" w:hAnsi="Times New Roman" w:cs="Times New Roman"/>
          <w:b/>
          <w:bCs/>
        </w:rPr>
      </w:pPr>
    </w:p>
    <w:p w14:paraId="59EA98AF" w14:textId="77777777" w:rsidR="00F3160E" w:rsidRDefault="00F3160E" w:rsidP="00C13AF3">
      <w:pPr>
        <w:spacing w:after="0"/>
        <w:rPr>
          <w:rFonts w:ascii="Times New Roman" w:hAnsi="Times New Roman" w:cs="Times New Roman"/>
          <w:b/>
          <w:bCs/>
        </w:rPr>
      </w:pPr>
    </w:p>
    <w:p w14:paraId="534F21AA" w14:textId="77777777" w:rsidR="00E626E8" w:rsidRDefault="00F3160E" w:rsidP="00C13AF3">
      <w:pPr>
        <w:spacing w:after="0"/>
        <w:rPr>
          <w:rFonts w:ascii="Times New Roman" w:hAnsi="Times New Roman" w:cs="Times New Roman"/>
        </w:rPr>
      </w:pPr>
      <w:r>
        <w:rPr>
          <w:rFonts w:ascii="Times New Roman" w:hAnsi="Times New Roman" w:cs="Times New Roman"/>
          <w:b/>
          <w:bCs/>
        </w:rPr>
        <w:t xml:space="preserve">___ </w:t>
      </w:r>
      <w:r w:rsidR="00E626E8">
        <w:rPr>
          <w:rFonts w:ascii="Times New Roman" w:hAnsi="Times New Roman" w:cs="Times New Roman"/>
        </w:rPr>
        <w:t xml:space="preserve">By submission of this form, this firm confirms the ability to acquire and maintain the required levels of insurance as outlined in the bid </w:t>
      </w:r>
      <w:proofErr w:type="spellStart"/>
      <w:r w:rsidR="00E626E8">
        <w:rPr>
          <w:rFonts w:ascii="Times New Roman" w:hAnsi="Times New Roman" w:cs="Times New Roman"/>
        </w:rPr>
        <w:t>docaument</w:t>
      </w:r>
      <w:proofErr w:type="spellEnd"/>
      <w:r w:rsidR="00E626E8">
        <w:rPr>
          <w:rFonts w:ascii="Times New Roman" w:hAnsi="Times New Roman" w:cs="Times New Roman"/>
        </w:rPr>
        <w:t xml:space="preserve">. It is the understanding of this firm that proof of Insurance must be provided </w:t>
      </w:r>
      <w:proofErr w:type="gramStart"/>
      <w:r w:rsidR="00E626E8">
        <w:rPr>
          <w:rFonts w:ascii="Times New Roman" w:hAnsi="Times New Roman" w:cs="Times New Roman"/>
        </w:rPr>
        <w:t>prior</w:t>
      </w:r>
      <w:proofErr w:type="gramEnd"/>
      <w:r w:rsidR="00E626E8">
        <w:rPr>
          <w:rFonts w:ascii="Times New Roman" w:hAnsi="Times New Roman" w:cs="Times New Roman"/>
        </w:rPr>
        <w:t xml:space="preserve"> the contract execution and maintained throughout the entire term of the contract.</w:t>
      </w:r>
    </w:p>
    <w:p w14:paraId="1CD14465" w14:textId="77777777" w:rsidR="00E626E8" w:rsidRDefault="00E626E8" w:rsidP="00C13AF3">
      <w:pPr>
        <w:spacing w:after="0"/>
        <w:rPr>
          <w:rFonts w:ascii="Times New Roman" w:hAnsi="Times New Roman" w:cs="Times New Roman"/>
        </w:rPr>
      </w:pPr>
    </w:p>
    <w:p w14:paraId="7142A79E" w14:textId="77777777" w:rsidR="00E626E8" w:rsidRDefault="00E626E8" w:rsidP="00C13AF3">
      <w:pPr>
        <w:spacing w:after="0"/>
        <w:rPr>
          <w:rFonts w:ascii="Times New Roman" w:hAnsi="Times New Roman" w:cs="Times New Roman"/>
        </w:rPr>
      </w:pPr>
    </w:p>
    <w:p w14:paraId="01707B5C" w14:textId="77777777" w:rsidR="00E626E8" w:rsidRDefault="00E626E8" w:rsidP="00C13AF3">
      <w:pPr>
        <w:spacing w:after="0"/>
        <w:rPr>
          <w:rFonts w:ascii="Times New Roman" w:hAnsi="Times New Roman" w:cs="Times New Roman"/>
        </w:rPr>
      </w:pPr>
      <w:r>
        <w:rPr>
          <w:rFonts w:ascii="Times New Roman" w:hAnsi="Times New Roman" w:cs="Times New Roman"/>
        </w:rPr>
        <w:t>Company Name: _____________________________________________________________________________</w:t>
      </w:r>
    </w:p>
    <w:p w14:paraId="53E5A1C3" w14:textId="77777777" w:rsidR="00E626E8" w:rsidRDefault="00E626E8" w:rsidP="00C13AF3">
      <w:pPr>
        <w:spacing w:after="0"/>
        <w:rPr>
          <w:rFonts w:ascii="Times New Roman" w:hAnsi="Times New Roman" w:cs="Times New Roman"/>
        </w:rPr>
      </w:pPr>
    </w:p>
    <w:p w14:paraId="6C4FD4DA" w14:textId="77777777" w:rsidR="00E626E8" w:rsidRDefault="00E626E8" w:rsidP="00C13AF3">
      <w:pPr>
        <w:spacing w:after="0"/>
        <w:rPr>
          <w:rFonts w:ascii="Times New Roman" w:hAnsi="Times New Roman" w:cs="Times New Roman"/>
        </w:rPr>
      </w:pPr>
      <w:r>
        <w:rPr>
          <w:rFonts w:ascii="Times New Roman" w:hAnsi="Times New Roman" w:cs="Times New Roman"/>
        </w:rPr>
        <w:t>Authorized by (typed names): ___________________________________________________________________</w:t>
      </w:r>
    </w:p>
    <w:p w14:paraId="650AD30C" w14:textId="77777777" w:rsidR="00E626E8" w:rsidRDefault="00E626E8" w:rsidP="00C13AF3">
      <w:pPr>
        <w:spacing w:after="0"/>
        <w:rPr>
          <w:rFonts w:ascii="Times New Roman" w:hAnsi="Times New Roman" w:cs="Times New Roman"/>
        </w:rPr>
      </w:pPr>
    </w:p>
    <w:p w14:paraId="259C1C85" w14:textId="77777777" w:rsidR="00E626E8" w:rsidRDefault="00E626E8" w:rsidP="00C13AF3">
      <w:pPr>
        <w:spacing w:after="0"/>
        <w:rPr>
          <w:rFonts w:ascii="Times New Roman" w:hAnsi="Times New Roman" w:cs="Times New Roman"/>
        </w:rPr>
      </w:pPr>
      <w:r>
        <w:rPr>
          <w:rFonts w:ascii="Times New Roman" w:hAnsi="Times New Roman" w:cs="Times New Roman"/>
        </w:rPr>
        <w:t xml:space="preserve">Authorized </w:t>
      </w:r>
      <w:proofErr w:type="spellStart"/>
      <w:r>
        <w:rPr>
          <w:rFonts w:ascii="Times New Roman" w:hAnsi="Times New Roman" w:cs="Times New Roman"/>
        </w:rPr>
        <w:t>Signute</w:t>
      </w:r>
      <w:proofErr w:type="spellEnd"/>
      <w:r>
        <w:rPr>
          <w:rFonts w:ascii="Times New Roman" w:hAnsi="Times New Roman" w:cs="Times New Roman"/>
        </w:rPr>
        <w:t>: __________________________________________________________________________</w:t>
      </w:r>
    </w:p>
    <w:p w14:paraId="7FE69454" w14:textId="77777777" w:rsidR="00E626E8" w:rsidRDefault="00E626E8" w:rsidP="00C13AF3">
      <w:pPr>
        <w:spacing w:after="0"/>
        <w:rPr>
          <w:rFonts w:ascii="Times New Roman" w:hAnsi="Times New Roman" w:cs="Times New Roman"/>
        </w:rPr>
      </w:pPr>
    </w:p>
    <w:p w14:paraId="3048B311" w14:textId="77777777" w:rsidR="00E626E8" w:rsidRDefault="00E626E8" w:rsidP="00C13AF3">
      <w:pPr>
        <w:spacing w:after="0"/>
        <w:rPr>
          <w:rFonts w:ascii="Times New Roman" w:hAnsi="Times New Roman" w:cs="Times New Roman"/>
        </w:rPr>
      </w:pPr>
      <w:r>
        <w:rPr>
          <w:rFonts w:ascii="Times New Roman" w:hAnsi="Times New Roman" w:cs="Times New Roman"/>
        </w:rPr>
        <w:t>Title: _____________________________________</w:t>
      </w:r>
      <w:r>
        <w:rPr>
          <w:rFonts w:ascii="Times New Roman" w:hAnsi="Times New Roman" w:cs="Times New Roman"/>
        </w:rPr>
        <w:tab/>
        <w:t>Date: ________________________________________</w:t>
      </w:r>
    </w:p>
    <w:p w14:paraId="5B91DDC9" w14:textId="77777777" w:rsidR="00E626E8" w:rsidRDefault="00E626E8" w:rsidP="00C13AF3">
      <w:pPr>
        <w:spacing w:after="0"/>
        <w:rPr>
          <w:rFonts w:ascii="Times New Roman" w:hAnsi="Times New Roman" w:cs="Times New Roman"/>
        </w:rPr>
      </w:pPr>
    </w:p>
    <w:p w14:paraId="5776B67C" w14:textId="77777777" w:rsidR="00E626E8" w:rsidRDefault="00E626E8" w:rsidP="00C13AF3">
      <w:pPr>
        <w:spacing w:after="0"/>
        <w:rPr>
          <w:rFonts w:ascii="Times New Roman" w:hAnsi="Times New Roman" w:cs="Times New Roman"/>
        </w:rPr>
      </w:pPr>
    </w:p>
    <w:p w14:paraId="02285E3C" w14:textId="77777777" w:rsidR="00E626E8" w:rsidRDefault="00E626E8" w:rsidP="00C13AF3">
      <w:pPr>
        <w:spacing w:after="0"/>
        <w:rPr>
          <w:rFonts w:ascii="Times New Roman" w:hAnsi="Times New Roman" w:cs="Times New Roman"/>
        </w:rPr>
      </w:pPr>
      <w:r>
        <w:rPr>
          <w:rFonts w:ascii="Times New Roman" w:hAnsi="Times New Roman" w:cs="Times New Roman"/>
        </w:rPr>
        <w:t>SUBSCRIBED AND SWORN</w:t>
      </w:r>
    </w:p>
    <w:p w14:paraId="6A464DDE" w14:textId="77777777" w:rsidR="00E626E8" w:rsidRDefault="00E626E8" w:rsidP="00C13AF3">
      <w:pPr>
        <w:spacing w:after="0"/>
        <w:rPr>
          <w:rFonts w:ascii="Times New Roman" w:hAnsi="Times New Roman" w:cs="Times New Roman"/>
        </w:rPr>
      </w:pPr>
      <w:r>
        <w:rPr>
          <w:rFonts w:ascii="Times New Roman" w:hAnsi="Times New Roman" w:cs="Times New Roman"/>
        </w:rPr>
        <w:t>BEFORE ME ON THIS</w:t>
      </w:r>
    </w:p>
    <w:p w14:paraId="229E7733" w14:textId="77777777" w:rsidR="00E626E8" w:rsidRDefault="00E626E8" w:rsidP="00C13AF3">
      <w:pPr>
        <w:spacing w:after="0"/>
        <w:rPr>
          <w:rFonts w:ascii="Times New Roman" w:hAnsi="Times New Roman" w:cs="Times New Roman"/>
        </w:rPr>
      </w:pPr>
    </w:p>
    <w:p w14:paraId="73A3B8ED" w14:textId="77777777" w:rsidR="00E626E8" w:rsidRDefault="00E626E8" w:rsidP="00C13AF3">
      <w:pPr>
        <w:spacing w:after="0"/>
        <w:rPr>
          <w:rFonts w:ascii="Times New Roman" w:hAnsi="Times New Roman" w:cs="Times New Roman"/>
        </w:rPr>
      </w:pPr>
      <w:r>
        <w:rPr>
          <w:rFonts w:ascii="Times New Roman" w:hAnsi="Times New Roman" w:cs="Times New Roman"/>
        </w:rPr>
        <w:t>_____ DAY OF _______________________, 202___</w:t>
      </w:r>
      <w:r>
        <w:rPr>
          <w:rFonts w:ascii="Times New Roman" w:hAnsi="Times New Roman" w:cs="Times New Roman"/>
        </w:rPr>
        <w:tab/>
      </w:r>
      <w:r>
        <w:rPr>
          <w:rFonts w:ascii="Times New Roman" w:hAnsi="Times New Roman" w:cs="Times New Roman"/>
        </w:rPr>
        <w:tab/>
        <w:t>My Commission Expires: __________________</w:t>
      </w:r>
    </w:p>
    <w:p w14:paraId="1F274501" w14:textId="77777777" w:rsidR="00E626E8" w:rsidRDefault="00E626E8" w:rsidP="00C13AF3">
      <w:pPr>
        <w:spacing w:after="0"/>
        <w:rPr>
          <w:rFonts w:ascii="Times New Roman" w:hAnsi="Times New Roman" w:cs="Times New Roman"/>
        </w:rPr>
      </w:pPr>
    </w:p>
    <w:p w14:paraId="47FBF2F2" w14:textId="77777777" w:rsidR="00E626E8" w:rsidRDefault="00E626E8" w:rsidP="00C13AF3">
      <w:pPr>
        <w:spacing w:after="0"/>
        <w:rPr>
          <w:rFonts w:ascii="Times New Roman" w:hAnsi="Times New Roman" w:cs="Times New Roman"/>
        </w:rPr>
      </w:pPr>
    </w:p>
    <w:p w14:paraId="7C6106F2" w14:textId="27A415B1" w:rsidR="00F3160E" w:rsidRPr="00F3160E" w:rsidRDefault="00F3160E" w:rsidP="00C13AF3">
      <w:pPr>
        <w:spacing w:after="0"/>
        <w:rPr>
          <w:rFonts w:ascii="Times New Roman" w:hAnsi="Times New Roman" w:cs="Times New Roman"/>
          <w:b/>
          <w:bCs/>
        </w:rPr>
      </w:pPr>
      <w:r>
        <w:rPr>
          <w:rFonts w:ascii="Times New Roman" w:hAnsi="Times New Roman" w:cs="Times New Roman"/>
          <w:b/>
          <w:bCs/>
        </w:rPr>
        <w:t xml:space="preserve"> </w:t>
      </w:r>
    </w:p>
    <w:p w14:paraId="089DF38E" w14:textId="2542CF61" w:rsidR="00F3160E" w:rsidRDefault="00E626E8" w:rsidP="00C13AF3">
      <w:pPr>
        <w:spacing w:after="0"/>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(NOTARY SEAL)</w:t>
      </w:r>
    </w:p>
    <w:p w14:paraId="05CD8F1D" w14:textId="785355F9" w:rsidR="00E626E8" w:rsidRDefault="00E626E8" w:rsidP="00C13AF3">
      <w:pPr>
        <w:spacing w:after="0"/>
        <w:rPr>
          <w:rFonts w:ascii="Times New Roman" w:hAnsi="Times New Roman" w:cs="Times New Roman"/>
        </w:rPr>
      </w:pPr>
      <w:r>
        <w:rPr>
          <w:rFonts w:ascii="Times New Roman" w:hAnsi="Times New Roman" w:cs="Times New Roman"/>
        </w:rPr>
        <w:t>Notary Public</w:t>
      </w:r>
    </w:p>
    <w:p w14:paraId="52866243" w14:textId="77777777" w:rsidR="00F3160E" w:rsidRDefault="00F3160E" w:rsidP="00C13AF3">
      <w:pPr>
        <w:spacing w:after="0"/>
        <w:rPr>
          <w:rFonts w:ascii="Times New Roman" w:hAnsi="Times New Roman" w:cs="Times New Roman"/>
        </w:rPr>
      </w:pPr>
    </w:p>
    <w:p w14:paraId="79C2E93D" w14:textId="77777777" w:rsidR="00F3160E" w:rsidRDefault="00F3160E" w:rsidP="00C13AF3">
      <w:pPr>
        <w:spacing w:after="0"/>
        <w:rPr>
          <w:rFonts w:ascii="Times New Roman" w:hAnsi="Times New Roman" w:cs="Times New Roman"/>
        </w:rPr>
      </w:pPr>
    </w:p>
    <w:p w14:paraId="4DC30CEF" w14:textId="77777777" w:rsidR="00C13AF3" w:rsidRDefault="00C13AF3" w:rsidP="00C13AF3">
      <w:pPr>
        <w:spacing w:after="0"/>
        <w:rPr>
          <w:rFonts w:ascii="Times New Roman" w:hAnsi="Times New Roman" w:cs="Times New Roman"/>
        </w:rPr>
      </w:pPr>
    </w:p>
    <w:p w14:paraId="3A9710D2" w14:textId="77777777" w:rsidR="00C13AF3" w:rsidRDefault="00C13AF3" w:rsidP="00C13AF3">
      <w:pPr>
        <w:spacing w:after="0"/>
        <w:rPr>
          <w:rFonts w:ascii="Times New Roman" w:hAnsi="Times New Roman" w:cs="Times New Roman"/>
        </w:rPr>
      </w:pPr>
    </w:p>
    <w:p w14:paraId="073E8C98" w14:textId="77777777" w:rsidR="00C13AF3" w:rsidRDefault="00C13AF3" w:rsidP="00C13AF3">
      <w:pPr>
        <w:spacing w:after="0"/>
        <w:rPr>
          <w:rFonts w:ascii="Times New Roman" w:hAnsi="Times New Roman" w:cs="Times New Roman"/>
        </w:rPr>
      </w:pPr>
    </w:p>
    <w:p w14:paraId="0B850903" w14:textId="77777777" w:rsidR="00C13AF3" w:rsidRDefault="00C13AF3" w:rsidP="00C13AF3">
      <w:pPr>
        <w:spacing w:after="0"/>
        <w:rPr>
          <w:rFonts w:ascii="Times New Roman" w:hAnsi="Times New Roman" w:cs="Times New Roman"/>
        </w:rPr>
      </w:pPr>
    </w:p>
    <w:p w14:paraId="5F9D4934" w14:textId="77777777" w:rsidR="00C13AF3" w:rsidRDefault="00C13AF3" w:rsidP="00C13AF3">
      <w:pPr>
        <w:spacing w:after="0"/>
        <w:rPr>
          <w:rFonts w:ascii="Times New Roman" w:hAnsi="Times New Roman" w:cs="Times New Roman"/>
        </w:rPr>
      </w:pPr>
    </w:p>
    <w:p w14:paraId="2E0152F7" w14:textId="77777777" w:rsidR="00C13AF3" w:rsidRDefault="00C13AF3" w:rsidP="00C13AF3">
      <w:pPr>
        <w:spacing w:after="0"/>
        <w:rPr>
          <w:rFonts w:ascii="Times New Roman" w:hAnsi="Times New Roman" w:cs="Times New Roman"/>
        </w:rPr>
      </w:pPr>
    </w:p>
    <w:p w14:paraId="262C058C" w14:textId="77777777" w:rsidR="00C13AF3" w:rsidRDefault="00C13AF3" w:rsidP="00C13AF3">
      <w:pPr>
        <w:spacing w:after="0"/>
        <w:rPr>
          <w:rFonts w:ascii="Times New Roman" w:hAnsi="Times New Roman" w:cs="Times New Roman"/>
        </w:rPr>
      </w:pPr>
    </w:p>
    <w:p w14:paraId="29D81300" w14:textId="77777777" w:rsidR="00C13AF3" w:rsidRPr="00C13AF3" w:rsidRDefault="00C13AF3" w:rsidP="00C13AF3">
      <w:pPr>
        <w:spacing w:after="0"/>
        <w:rPr>
          <w:rFonts w:ascii="Times New Roman" w:hAnsi="Times New Roman" w:cs="Times New Roman"/>
        </w:rPr>
      </w:pPr>
    </w:p>
    <w:p w14:paraId="7FC45115" w14:textId="77777777" w:rsidR="00C13AF3" w:rsidRDefault="00C13AF3" w:rsidP="00BA023D">
      <w:pPr>
        <w:spacing w:after="0"/>
        <w:ind w:left="720" w:firstLine="720"/>
        <w:rPr>
          <w:rFonts w:ascii="Times New Roman" w:hAnsi="Times New Roman" w:cs="Times New Roman"/>
        </w:rPr>
      </w:pPr>
    </w:p>
    <w:sectPr w:rsidR="00C13AF3" w:rsidSect="00A4133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526"/>
    <w:multiLevelType w:val="hybridMultilevel"/>
    <w:tmpl w:val="98BE342E"/>
    <w:lvl w:ilvl="0" w:tplc="17A46B4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C97F4E"/>
    <w:multiLevelType w:val="hybridMultilevel"/>
    <w:tmpl w:val="745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70887"/>
    <w:multiLevelType w:val="hybridMultilevel"/>
    <w:tmpl w:val="C58AC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963A15"/>
    <w:multiLevelType w:val="hybridMultilevel"/>
    <w:tmpl w:val="08B42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B08FA"/>
    <w:multiLevelType w:val="hybridMultilevel"/>
    <w:tmpl w:val="26027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574823"/>
    <w:multiLevelType w:val="hybridMultilevel"/>
    <w:tmpl w:val="4A3E9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6A621A"/>
    <w:multiLevelType w:val="multilevel"/>
    <w:tmpl w:val="CDD4F4B0"/>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48011C55"/>
    <w:multiLevelType w:val="hybridMultilevel"/>
    <w:tmpl w:val="DC2AF884"/>
    <w:lvl w:ilvl="0" w:tplc="9F36656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E062A1"/>
    <w:multiLevelType w:val="hybridMultilevel"/>
    <w:tmpl w:val="0E7E6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4400F"/>
    <w:multiLevelType w:val="hybridMultilevel"/>
    <w:tmpl w:val="5EEE6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7469E8"/>
    <w:multiLevelType w:val="hybridMultilevel"/>
    <w:tmpl w:val="5D1A3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B31FD9"/>
    <w:multiLevelType w:val="hybridMultilevel"/>
    <w:tmpl w:val="DDF45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5B461D"/>
    <w:multiLevelType w:val="hybridMultilevel"/>
    <w:tmpl w:val="7FBA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E2ECF"/>
    <w:multiLevelType w:val="hybridMultilevel"/>
    <w:tmpl w:val="02AE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61679F"/>
    <w:multiLevelType w:val="hybridMultilevel"/>
    <w:tmpl w:val="33DC0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B120AB"/>
    <w:multiLevelType w:val="hybridMultilevel"/>
    <w:tmpl w:val="DD665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6F3EE1"/>
    <w:multiLevelType w:val="hybridMultilevel"/>
    <w:tmpl w:val="7592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889578">
    <w:abstractNumId w:val="7"/>
  </w:num>
  <w:num w:numId="2" w16cid:durableId="1695417787">
    <w:abstractNumId w:val="6"/>
  </w:num>
  <w:num w:numId="3" w16cid:durableId="2068801566">
    <w:abstractNumId w:val="0"/>
  </w:num>
  <w:num w:numId="4" w16cid:durableId="1293634512">
    <w:abstractNumId w:val="3"/>
  </w:num>
  <w:num w:numId="5" w16cid:durableId="72165243">
    <w:abstractNumId w:val="14"/>
  </w:num>
  <w:num w:numId="6" w16cid:durableId="348679893">
    <w:abstractNumId w:val="2"/>
  </w:num>
  <w:num w:numId="7" w16cid:durableId="1719353540">
    <w:abstractNumId w:val="11"/>
  </w:num>
  <w:num w:numId="8" w16cid:durableId="1600093490">
    <w:abstractNumId w:val="5"/>
  </w:num>
  <w:num w:numId="9" w16cid:durableId="1066341979">
    <w:abstractNumId w:val="12"/>
  </w:num>
  <w:num w:numId="10" w16cid:durableId="2042123707">
    <w:abstractNumId w:val="1"/>
  </w:num>
  <w:num w:numId="11" w16cid:durableId="2062554314">
    <w:abstractNumId w:val="8"/>
  </w:num>
  <w:num w:numId="12" w16cid:durableId="1499423901">
    <w:abstractNumId w:val="4"/>
  </w:num>
  <w:num w:numId="13" w16cid:durableId="105854017">
    <w:abstractNumId w:val="9"/>
  </w:num>
  <w:num w:numId="14" w16cid:durableId="1286228522">
    <w:abstractNumId w:val="15"/>
  </w:num>
  <w:num w:numId="15" w16cid:durableId="1740515592">
    <w:abstractNumId w:val="10"/>
  </w:num>
  <w:num w:numId="16" w16cid:durableId="533277811">
    <w:abstractNumId w:val="13"/>
  </w:num>
  <w:num w:numId="17" w16cid:durableId="5819879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G3NDWzsDQzMTJR0lEKTi0uzszPAykwrQUAX4rqriwAAAA="/>
  </w:docVars>
  <w:rsids>
    <w:rsidRoot w:val="00BA023D"/>
    <w:rsid w:val="00043775"/>
    <w:rsid w:val="000544B7"/>
    <w:rsid w:val="00057559"/>
    <w:rsid w:val="000618BB"/>
    <w:rsid w:val="00063DCF"/>
    <w:rsid w:val="00097879"/>
    <w:rsid w:val="000A1C4E"/>
    <w:rsid w:val="000A32CA"/>
    <w:rsid w:val="000B6A7C"/>
    <w:rsid w:val="000D1D19"/>
    <w:rsid w:val="000E4BDB"/>
    <w:rsid w:val="00103F32"/>
    <w:rsid w:val="00117AE6"/>
    <w:rsid w:val="00156898"/>
    <w:rsid w:val="001663CB"/>
    <w:rsid w:val="001D7ACF"/>
    <w:rsid w:val="00215597"/>
    <w:rsid w:val="0022471C"/>
    <w:rsid w:val="0023091C"/>
    <w:rsid w:val="00234D41"/>
    <w:rsid w:val="00237907"/>
    <w:rsid w:val="00263182"/>
    <w:rsid w:val="002712DF"/>
    <w:rsid w:val="00291F96"/>
    <w:rsid w:val="002C1252"/>
    <w:rsid w:val="00311543"/>
    <w:rsid w:val="003B43DA"/>
    <w:rsid w:val="003F5B96"/>
    <w:rsid w:val="00400E1E"/>
    <w:rsid w:val="00423193"/>
    <w:rsid w:val="004772A1"/>
    <w:rsid w:val="004975C2"/>
    <w:rsid w:val="004C1E4C"/>
    <w:rsid w:val="004F22A1"/>
    <w:rsid w:val="005624A9"/>
    <w:rsid w:val="005669E5"/>
    <w:rsid w:val="00566A06"/>
    <w:rsid w:val="005A6252"/>
    <w:rsid w:val="005F039E"/>
    <w:rsid w:val="00632F6A"/>
    <w:rsid w:val="00640954"/>
    <w:rsid w:val="006A38BE"/>
    <w:rsid w:val="006A6D25"/>
    <w:rsid w:val="00710857"/>
    <w:rsid w:val="00757E96"/>
    <w:rsid w:val="007A6FB2"/>
    <w:rsid w:val="007A7604"/>
    <w:rsid w:val="007F0474"/>
    <w:rsid w:val="008F5CC5"/>
    <w:rsid w:val="00963C90"/>
    <w:rsid w:val="00A2202B"/>
    <w:rsid w:val="00A41336"/>
    <w:rsid w:val="00A56552"/>
    <w:rsid w:val="00A6162F"/>
    <w:rsid w:val="00B23B1E"/>
    <w:rsid w:val="00B45487"/>
    <w:rsid w:val="00B47413"/>
    <w:rsid w:val="00B76241"/>
    <w:rsid w:val="00BA023D"/>
    <w:rsid w:val="00BA30A3"/>
    <w:rsid w:val="00BA728A"/>
    <w:rsid w:val="00BC42F3"/>
    <w:rsid w:val="00BE68C7"/>
    <w:rsid w:val="00C1291B"/>
    <w:rsid w:val="00C13AF3"/>
    <w:rsid w:val="00C53E6E"/>
    <w:rsid w:val="00CB6081"/>
    <w:rsid w:val="00D25D2C"/>
    <w:rsid w:val="00D3079C"/>
    <w:rsid w:val="00D70A54"/>
    <w:rsid w:val="00D92499"/>
    <w:rsid w:val="00D963D8"/>
    <w:rsid w:val="00DA6C28"/>
    <w:rsid w:val="00DF6597"/>
    <w:rsid w:val="00E626E8"/>
    <w:rsid w:val="00E86F1C"/>
    <w:rsid w:val="00EF2909"/>
    <w:rsid w:val="00F1350C"/>
    <w:rsid w:val="00F135AC"/>
    <w:rsid w:val="00F3160E"/>
    <w:rsid w:val="00F323B8"/>
    <w:rsid w:val="00F36D73"/>
    <w:rsid w:val="00F94168"/>
    <w:rsid w:val="00FB34CA"/>
    <w:rsid w:val="00FD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CA51"/>
  <w15:chartTrackingRefBased/>
  <w15:docId w15:val="{EE62B17B-F1B0-4756-8872-3C80C6D0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23D"/>
    <w:rPr>
      <w:color w:val="0563C1" w:themeColor="hyperlink"/>
      <w:u w:val="single"/>
    </w:rPr>
  </w:style>
  <w:style w:type="character" w:styleId="UnresolvedMention">
    <w:name w:val="Unresolved Mention"/>
    <w:basedOn w:val="DefaultParagraphFont"/>
    <w:uiPriority w:val="99"/>
    <w:semiHidden/>
    <w:unhideWhenUsed/>
    <w:rsid w:val="00BA023D"/>
    <w:rPr>
      <w:color w:val="605E5C"/>
      <w:shd w:val="clear" w:color="auto" w:fill="E1DFDD"/>
    </w:rPr>
  </w:style>
  <w:style w:type="paragraph" w:styleId="ListParagraph">
    <w:name w:val="List Paragraph"/>
    <w:basedOn w:val="Normal"/>
    <w:uiPriority w:val="34"/>
    <w:qFormat/>
    <w:rsid w:val="00D963D8"/>
    <w:pPr>
      <w:ind w:left="720"/>
      <w:contextualSpacing/>
    </w:pPr>
  </w:style>
  <w:style w:type="paragraph" w:styleId="NoSpacing">
    <w:name w:val="No Spacing"/>
    <w:uiPriority w:val="1"/>
    <w:qFormat/>
    <w:rsid w:val="004C1E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13</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Townsend</dc:creator>
  <cp:keywords/>
  <dc:description/>
  <cp:lastModifiedBy>Sean Townsend</cp:lastModifiedBy>
  <cp:revision>10</cp:revision>
  <cp:lastPrinted>2023-08-17T19:34:00Z</cp:lastPrinted>
  <dcterms:created xsi:type="dcterms:W3CDTF">2023-08-16T20:56:00Z</dcterms:created>
  <dcterms:modified xsi:type="dcterms:W3CDTF">2023-08-18T14:54:00Z</dcterms:modified>
</cp:coreProperties>
</file>