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4E0C" w14:textId="39DC2A69" w:rsidR="004D39CB" w:rsidRPr="00582AB3" w:rsidRDefault="005D469B" w:rsidP="004D39CB">
      <w:pPr>
        <w:spacing w:after="0"/>
        <w:ind w:left="4320"/>
        <w:rPr>
          <w:rFonts w:ascii="Times New Roman" w:eastAsia="Calibri" w:hAnsi="Times New Roman" w:cs="Times New Roman"/>
          <w:szCs w:val="24"/>
        </w:rPr>
      </w:pPr>
      <w:r w:rsidRPr="00582AB3">
        <w:rPr>
          <w:rFonts w:ascii="Times New Roman" w:eastAsia="Calibri" w:hAnsi="Times New Roman" w:cs="Times New Roman"/>
          <w:noProof/>
          <w:szCs w:val="24"/>
        </w:rPr>
        <w:drawing>
          <wp:anchor distT="0" distB="0" distL="114300" distR="114300" simplePos="0" relativeHeight="251659264" behindDoc="0" locked="0" layoutInCell="1" allowOverlap="1" wp14:anchorId="61A0221F" wp14:editId="1BDD23D7">
            <wp:simplePos x="0" y="0"/>
            <wp:positionH relativeFrom="margin">
              <wp:posOffset>472440</wp:posOffset>
            </wp:positionH>
            <wp:positionV relativeFrom="margin">
              <wp:posOffset>133350</wp:posOffset>
            </wp:positionV>
            <wp:extent cx="1695450" cy="1397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60C63" w14:textId="77777777" w:rsidR="004D39CB" w:rsidRPr="00582AB3" w:rsidRDefault="004D39CB" w:rsidP="004D39CB">
      <w:pPr>
        <w:spacing w:after="0"/>
        <w:ind w:left="4320"/>
        <w:rPr>
          <w:rFonts w:ascii="Times New Roman" w:eastAsia="Calibri" w:hAnsi="Times New Roman" w:cs="Times New Roman"/>
          <w:szCs w:val="24"/>
        </w:rPr>
      </w:pPr>
      <w:r w:rsidRPr="00582AB3">
        <w:rPr>
          <w:rFonts w:ascii="Times New Roman" w:eastAsia="Calibri" w:hAnsi="Times New Roman" w:cs="Times New Roman"/>
          <w:szCs w:val="24"/>
        </w:rPr>
        <w:t>THE LAMAR COUNTY BOARD OF COMMISSIONERS, GA</w:t>
      </w:r>
    </w:p>
    <w:p w14:paraId="39A5E644" w14:textId="6FCBCD37" w:rsidR="004D39CB" w:rsidRPr="00582AB3" w:rsidRDefault="004D39CB" w:rsidP="004D39CB">
      <w:pPr>
        <w:ind w:left="4320"/>
        <w:rPr>
          <w:rFonts w:ascii="Times New Roman" w:eastAsia="Calibri" w:hAnsi="Times New Roman" w:cs="Times New Roman"/>
          <w:szCs w:val="24"/>
        </w:rPr>
      </w:pPr>
      <w:r w:rsidRPr="00582AB3">
        <w:rPr>
          <w:rFonts w:ascii="Times New Roman" w:eastAsia="Calibri" w:hAnsi="Times New Roman" w:cs="Times New Roman"/>
          <w:szCs w:val="24"/>
        </w:rPr>
        <w:t xml:space="preserve">IS ISSUING THIS </w:t>
      </w:r>
      <w:r w:rsidR="00B6591D">
        <w:rPr>
          <w:rFonts w:ascii="Times New Roman" w:eastAsia="Calibri" w:hAnsi="Times New Roman" w:cs="Times New Roman"/>
          <w:szCs w:val="24"/>
        </w:rPr>
        <w:t>PROPOSAL(RFP) REQUEST</w:t>
      </w:r>
      <w:r w:rsidRPr="00582AB3">
        <w:rPr>
          <w:rFonts w:ascii="Times New Roman" w:eastAsia="Calibri" w:hAnsi="Times New Roman" w:cs="Times New Roman"/>
          <w:szCs w:val="24"/>
        </w:rPr>
        <w:t xml:space="preserve"> FOR FURNISHING THE SERVICES DESCRIBED HEREIN.</w:t>
      </w:r>
    </w:p>
    <w:p w14:paraId="34CFAC65" w14:textId="1A79EBEE" w:rsidR="004D39CB" w:rsidRPr="00582AB3" w:rsidRDefault="005D469B" w:rsidP="004D39CB">
      <w:pPr>
        <w:spacing w:after="0"/>
        <w:ind w:left="4320"/>
        <w:rPr>
          <w:rFonts w:ascii="Times New Roman" w:eastAsia="Calibri" w:hAnsi="Times New Roman" w:cs="Times New Roman"/>
          <w:szCs w:val="24"/>
        </w:rPr>
      </w:pPr>
      <w:r>
        <w:rPr>
          <w:rFonts w:ascii="Times New Roman" w:eastAsia="Calibri" w:hAnsi="Times New Roman" w:cs="Times New Roman"/>
          <w:szCs w:val="24"/>
        </w:rPr>
        <w:t xml:space="preserve">Lamar County </w:t>
      </w:r>
      <w:r w:rsidR="00886DFB">
        <w:rPr>
          <w:rFonts w:ascii="Times New Roman" w:eastAsia="Calibri" w:hAnsi="Times New Roman" w:cs="Times New Roman"/>
          <w:szCs w:val="24"/>
        </w:rPr>
        <w:t>Board of Commissioners</w:t>
      </w:r>
    </w:p>
    <w:p w14:paraId="1E15710A" w14:textId="0026E480" w:rsidR="004D39CB" w:rsidRPr="00582AB3" w:rsidRDefault="00886DFB" w:rsidP="004D39CB">
      <w:pPr>
        <w:spacing w:after="0"/>
        <w:ind w:left="4320"/>
        <w:rPr>
          <w:rFonts w:ascii="Times New Roman" w:eastAsia="Calibri" w:hAnsi="Times New Roman" w:cs="Times New Roman"/>
          <w:szCs w:val="24"/>
        </w:rPr>
      </w:pPr>
      <w:r>
        <w:rPr>
          <w:rFonts w:ascii="Times New Roman" w:eastAsia="Calibri" w:hAnsi="Times New Roman" w:cs="Times New Roman"/>
          <w:szCs w:val="24"/>
        </w:rPr>
        <w:t>408 Thomaston Street, Barnesville, GA 30204</w:t>
      </w:r>
    </w:p>
    <w:p w14:paraId="379E5803" w14:textId="0CDEEDFC" w:rsidR="004D39CB" w:rsidRPr="00582AB3" w:rsidRDefault="00886DFB" w:rsidP="004D39CB">
      <w:pPr>
        <w:spacing w:after="0"/>
        <w:ind w:left="4320"/>
        <w:rPr>
          <w:rFonts w:ascii="Times New Roman" w:eastAsia="Calibri" w:hAnsi="Times New Roman" w:cs="Times New Roman"/>
          <w:szCs w:val="24"/>
        </w:rPr>
      </w:pPr>
      <w:r>
        <w:rPr>
          <w:rFonts w:ascii="Times New Roman" w:eastAsia="Calibri" w:hAnsi="Times New Roman" w:cs="Times New Roman"/>
          <w:szCs w:val="24"/>
        </w:rPr>
        <w:t>Phone: (770) 358-5146        Fax: (770) 358-5149</w:t>
      </w:r>
    </w:p>
    <w:p w14:paraId="50A33A97" w14:textId="2D321699" w:rsidR="004D39CB" w:rsidRPr="00582AB3" w:rsidRDefault="00886DFB" w:rsidP="004D39CB">
      <w:pPr>
        <w:spacing w:after="0"/>
        <w:ind w:left="4320"/>
        <w:rPr>
          <w:rFonts w:ascii="Times New Roman" w:eastAsia="Calibri" w:hAnsi="Times New Roman" w:cs="Times New Roman"/>
          <w:szCs w:val="24"/>
        </w:rPr>
      </w:pPr>
      <w:r>
        <w:rPr>
          <w:rFonts w:ascii="Times New Roman" w:hAnsi="Times New Roman" w:cs="Times New Roman"/>
          <w:szCs w:val="24"/>
        </w:rPr>
        <w:t xml:space="preserve">Website: </w:t>
      </w:r>
      <w:r w:rsidR="006C0AAB" w:rsidRPr="00582AB3">
        <w:rPr>
          <w:rFonts w:ascii="Times New Roman" w:hAnsi="Times New Roman" w:cs="Times New Roman"/>
          <w:szCs w:val="24"/>
        </w:rPr>
        <w:t>lamarcountyga.com</w:t>
      </w:r>
      <w:r w:rsidR="006C0AAB" w:rsidRPr="00582AB3">
        <w:rPr>
          <w:rFonts w:ascii="Times New Roman" w:eastAsia="Calibri" w:hAnsi="Times New Roman" w:cs="Times New Roman"/>
          <w:szCs w:val="24"/>
        </w:rPr>
        <w:t xml:space="preserve"> </w:t>
      </w:r>
    </w:p>
    <w:p w14:paraId="4E8D6946" w14:textId="77777777" w:rsidR="00886DFB" w:rsidRDefault="00886DFB" w:rsidP="004D39CB">
      <w:pPr>
        <w:spacing w:after="0"/>
      </w:pPr>
    </w:p>
    <w:p w14:paraId="40EB38AB" w14:textId="2BC01AFD" w:rsidR="00886DFB" w:rsidRPr="00886DFB" w:rsidRDefault="00B6591D" w:rsidP="00886DFB">
      <w:pPr>
        <w:spacing w:after="0"/>
        <w:jc w:val="center"/>
        <w:rPr>
          <w:rFonts w:ascii="Times New Roman" w:hAnsi="Times New Roman" w:cs="Times New Roman"/>
          <w:b/>
          <w:bCs/>
        </w:rPr>
      </w:pPr>
      <w:r>
        <w:rPr>
          <w:rFonts w:ascii="Times New Roman" w:hAnsi="Times New Roman" w:cs="Times New Roman"/>
          <w:b/>
          <w:bCs/>
        </w:rPr>
        <w:t>The s</w:t>
      </w:r>
      <w:r w:rsidR="00886DFB" w:rsidRPr="00886DFB">
        <w:rPr>
          <w:rFonts w:ascii="Times New Roman" w:hAnsi="Times New Roman" w:cs="Times New Roman"/>
          <w:b/>
          <w:bCs/>
        </w:rPr>
        <w:t>ealed Envelope shall be marked with the following information:</w:t>
      </w:r>
    </w:p>
    <w:p w14:paraId="15B00CFC" w14:textId="539DAF97" w:rsidR="00886DFB" w:rsidRPr="00886DFB" w:rsidRDefault="00886DFB" w:rsidP="00886DFB">
      <w:pPr>
        <w:spacing w:after="0"/>
        <w:jc w:val="center"/>
        <w:rPr>
          <w:rFonts w:ascii="Times New Roman" w:hAnsi="Times New Roman" w:cs="Times New Roman"/>
          <w:b/>
          <w:bCs/>
        </w:rPr>
      </w:pPr>
      <w:r w:rsidRPr="00886DFB">
        <w:rPr>
          <w:rFonts w:ascii="Times New Roman" w:hAnsi="Times New Roman" w:cs="Times New Roman"/>
          <w:b/>
          <w:bCs/>
        </w:rPr>
        <w:t>RFP # 2</w:t>
      </w:r>
      <w:r w:rsidR="00B7337C">
        <w:rPr>
          <w:rFonts w:ascii="Times New Roman" w:hAnsi="Times New Roman" w:cs="Times New Roman"/>
          <w:b/>
          <w:bCs/>
        </w:rPr>
        <w:t>3</w:t>
      </w:r>
      <w:r w:rsidRPr="00886DFB">
        <w:rPr>
          <w:rFonts w:ascii="Times New Roman" w:hAnsi="Times New Roman" w:cs="Times New Roman"/>
          <w:b/>
          <w:bCs/>
        </w:rPr>
        <w:t>0</w:t>
      </w:r>
      <w:r w:rsidR="00B7337C">
        <w:rPr>
          <w:rFonts w:ascii="Times New Roman" w:hAnsi="Times New Roman" w:cs="Times New Roman"/>
          <w:b/>
          <w:bCs/>
        </w:rPr>
        <w:t>8</w:t>
      </w:r>
      <w:r w:rsidRPr="00886DFB">
        <w:rPr>
          <w:rFonts w:ascii="Times New Roman" w:hAnsi="Times New Roman" w:cs="Times New Roman"/>
          <w:b/>
          <w:bCs/>
        </w:rPr>
        <w:t>-</w:t>
      </w:r>
      <w:r w:rsidR="008B169A">
        <w:rPr>
          <w:rFonts w:ascii="Times New Roman" w:hAnsi="Times New Roman" w:cs="Times New Roman"/>
          <w:b/>
          <w:bCs/>
        </w:rPr>
        <w:t>0</w:t>
      </w:r>
      <w:r w:rsidR="00B7337C">
        <w:rPr>
          <w:rFonts w:ascii="Times New Roman" w:hAnsi="Times New Roman" w:cs="Times New Roman"/>
          <w:b/>
          <w:bCs/>
        </w:rPr>
        <w:t>3</w:t>
      </w:r>
      <w:r w:rsidRPr="00886DFB">
        <w:rPr>
          <w:rFonts w:ascii="Times New Roman" w:hAnsi="Times New Roman" w:cs="Times New Roman"/>
          <w:b/>
          <w:bCs/>
        </w:rPr>
        <w:t xml:space="preserve"> Consulting Services for an Impact Fee Study</w:t>
      </w:r>
    </w:p>
    <w:p w14:paraId="210B81FB" w14:textId="2E0CDA26" w:rsidR="004D39CB" w:rsidRDefault="00886DFB" w:rsidP="00886DFB">
      <w:pPr>
        <w:spacing w:after="0"/>
        <w:jc w:val="center"/>
        <w:rPr>
          <w:rFonts w:ascii="Times New Roman" w:hAnsi="Times New Roman" w:cs="Times New Roman"/>
          <w:b/>
          <w:bCs/>
        </w:rPr>
      </w:pPr>
      <w:r w:rsidRPr="00886DFB">
        <w:rPr>
          <w:rFonts w:ascii="Times New Roman" w:hAnsi="Times New Roman" w:cs="Times New Roman"/>
          <w:b/>
          <w:bCs/>
        </w:rPr>
        <w:t xml:space="preserve">Opening: 3:00 PM, October </w:t>
      </w:r>
      <w:r w:rsidR="00154B90">
        <w:rPr>
          <w:rFonts w:ascii="Times New Roman" w:hAnsi="Times New Roman" w:cs="Times New Roman"/>
          <w:b/>
          <w:bCs/>
        </w:rPr>
        <w:t>6</w:t>
      </w:r>
      <w:r w:rsidRPr="00886DFB">
        <w:rPr>
          <w:rFonts w:ascii="Times New Roman" w:hAnsi="Times New Roman" w:cs="Times New Roman"/>
          <w:b/>
          <w:bCs/>
        </w:rPr>
        <w:t>, 202</w:t>
      </w:r>
      <w:r w:rsidR="007C5356">
        <w:rPr>
          <w:rFonts w:ascii="Times New Roman" w:hAnsi="Times New Roman" w:cs="Times New Roman"/>
          <w:b/>
          <w:bCs/>
        </w:rPr>
        <w:t>3</w:t>
      </w:r>
    </w:p>
    <w:p w14:paraId="438A7B4E" w14:textId="32A93A60" w:rsidR="00886DFB" w:rsidRDefault="00886DFB" w:rsidP="00886DFB">
      <w:pPr>
        <w:spacing w:after="0"/>
        <w:rPr>
          <w:rFonts w:ascii="Times New Roman" w:hAnsi="Times New Roman" w:cs="Times New Roman"/>
          <w:b/>
          <w:bCs/>
        </w:rPr>
      </w:pPr>
    </w:p>
    <w:p w14:paraId="3332620B" w14:textId="688EB95A" w:rsidR="00886DFB" w:rsidRDefault="00154B90" w:rsidP="004D39CB">
      <w:pPr>
        <w:spacing w:after="0"/>
        <w:rPr>
          <w:rFonts w:ascii="Times New Roman" w:eastAsia="Calibri" w:hAnsi="Times New Roman" w:cs="Times New Roman"/>
          <w:szCs w:val="24"/>
        </w:rPr>
      </w:pPr>
      <w:r w:rsidRPr="00154B90">
        <w:rPr>
          <w:rFonts w:ascii="Times New Roman" w:eastAsia="Calibri" w:hAnsi="Times New Roman" w:cs="Times New Roman"/>
          <w:noProof/>
          <w:szCs w:val="24"/>
        </w:rPr>
        <w:drawing>
          <wp:inline distT="0" distB="0" distL="0" distR="0" wp14:anchorId="4669ABC1" wp14:editId="60423ED7">
            <wp:extent cx="6791325" cy="5439310"/>
            <wp:effectExtent l="0" t="0" r="0" b="9525"/>
            <wp:docPr id="1107193360" name="Picture 1" descr="A schedule of events with a date and ad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3360" name="Picture 1" descr="A schedule of events with a date and address&#10;&#10;Description automatically generated with medium confidence"/>
                    <pic:cNvPicPr/>
                  </pic:nvPicPr>
                  <pic:blipFill>
                    <a:blip r:embed="rId9"/>
                    <a:stretch>
                      <a:fillRect/>
                    </a:stretch>
                  </pic:blipFill>
                  <pic:spPr>
                    <a:xfrm>
                      <a:off x="0" y="0"/>
                      <a:ext cx="6800293" cy="5446493"/>
                    </a:xfrm>
                    <a:prstGeom prst="rect">
                      <a:avLst/>
                    </a:prstGeom>
                  </pic:spPr>
                </pic:pic>
              </a:graphicData>
            </a:graphic>
          </wp:inline>
        </w:drawing>
      </w:r>
    </w:p>
    <w:p w14:paraId="127786B4" w14:textId="0E775746" w:rsidR="008B169A" w:rsidRDefault="008B169A" w:rsidP="004D39CB">
      <w:pPr>
        <w:spacing w:after="0"/>
        <w:rPr>
          <w:rFonts w:ascii="Times New Roman" w:eastAsia="Calibri" w:hAnsi="Times New Roman" w:cs="Times New Roman"/>
          <w:szCs w:val="24"/>
        </w:rPr>
      </w:pPr>
    </w:p>
    <w:p w14:paraId="135BCE88" w14:textId="63619479" w:rsidR="008B169A" w:rsidRPr="008B169A" w:rsidRDefault="008B169A" w:rsidP="004D39CB">
      <w:pPr>
        <w:spacing w:after="0"/>
        <w:rPr>
          <w:rFonts w:ascii="Times New Roman" w:eastAsia="Calibri" w:hAnsi="Times New Roman" w:cs="Times New Roman"/>
          <w:szCs w:val="24"/>
        </w:rPr>
      </w:pPr>
      <w:r w:rsidRPr="008B169A">
        <w:rPr>
          <w:rFonts w:ascii="Times New Roman" w:hAnsi="Times New Roman" w:cs="Times New Roman"/>
        </w:rPr>
        <w:t>*The posting of additional addenda may be required</w:t>
      </w:r>
      <w:r w:rsidR="00B6591D">
        <w:rPr>
          <w:rFonts w:ascii="Times New Roman" w:hAnsi="Times New Roman" w:cs="Times New Roman"/>
        </w:rPr>
        <w:t>,</w:t>
      </w:r>
      <w:r w:rsidRPr="008B169A">
        <w:rPr>
          <w:rFonts w:ascii="Times New Roman" w:hAnsi="Times New Roman" w:cs="Times New Roman"/>
        </w:rPr>
        <w:t xml:space="preserve"> and </w:t>
      </w:r>
      <w:r w:rsidR="00B6591D">
        <w:rPr>
          <w:rFonts w:ascii="Times New Roman" w:hAnsi="Times New Roman" w:cs="Times New Roman"/>
        </w:rPr>
        <w:t>the Proposer is responsible for ensuring that they review the County's website for any additional addenda and</w:t>
      </w:r>
      <w:r w:rsidRPr="008B169A">
        <w:rPr>
          <w:rFonts w:ascii="Times New Roman" w:hAnsi="Times New Roman" w:cs="Times New Roman"/>
        </w:rPr>
        <w:t xml:space="preserve"> submit </w:t>
      </w:r>
      <w:r w:rsidR="000D3108">
        <w:rPr>
          <w:rFonts w:ascii="Times New Roman" w:hAnsi="Times New Roman" w:cs="Times New Roman"/>
        </w:rPr>
        <w:t xml:space="preserve">an </w:t>
      </w:r>
      <w:r w:rsidRPr="008B169A">
        <w:rPr>
          <w:rFonts w:ascii="Times New Roman" w:hAnsi="Times New Roman" w:cs="Times New Roman"/>
        </w:rPr>
        <w:t xml:space="preserve">acknowledgment of all applicable addenda (on the included form) with their solicitation. Proposers should not expect to be individually notified by </w:t>
      </w:r>
      <w:r>
        <w:rPr>
          <w:rFonts w:ascii="Times New Roman" w:hAnsi="Times New Roman" w:cs="Times New Roman"/>
        </w:rPr>
        <w:t>Lamar</w:t>
      </w:r>
      <w:r w:rsidRPr="008B169A">
        <w:rPr>
          <w:rFonts w:ascii="Times New Roman" w:hAnsi="Times New Roman" w:cs="Times New Roman"/>
        </w:rPr>
        <w:t xml:space="preserve"> County.</w:t>
      </w:r>
    </w:p>
    <w:p w14:paraId="6BE70DAA" w14:textId="77777777" w:rsidR="00154B90" w:rsidRDefault="00154B90" w:rsidP="00DA1014">
      <w:pPr>
        <w:widowControl w:val="0"/>
        <w:tabs>
          <w:tab w:val="left" w:pos="540"/>
        </w:tabs>
        <w:autoSpaceDE w:val="0"/>
        <w:autoSpaceDN w:val="0"/>
        <w:spacing w:before="91" w:after="0" w:line="240" w:lineRule="auto"/>
        <w:jc w:val="center"/>
        <w:rPr>
          <w:rFonts w:ascii="Times New Roman" w:hAnsi="Times New Roman" w:cs="Times New Roman"/>
          <w:b/>
          <w:bCs/>
        </w:rPr>
      </w:pPr>
    </w:p>
    <w:p w14:paraId="0E5C3944" w14:textId="6871AC2C" w:rsidR="00EB6AED"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rPr>
      </w:pPr>
      <w:r w:rsidRPr="00D67984">
        <w:rPr>
          <w:rFonts w:ascii="Times New Roman" w:hAnsi="Times New Roman" w:cs="Times New Roman"/>
          <w:b/>
          <w:bCs/>
        </w:rPr>
        <w:lastRenderedPageBreak/>
        <w:t>RFP # 2</w:t>
      </w:r>
      <w:r w:rsidR="00B7337C">
        <w:rPr>
          <w:rFonts w:ascii="Times New Roman" w:hAnsi="Times New Roman" w:cs="Times New Roman"/>
          <w:b/>
          <w:bCs/>
        </w:rPr>
        <w:t>3</w:t>
      </w:r>
      <w:r w:rsidRPr="00D67984">
        <w:rPr>
          <w:rFonts w:ascii="Times New Roman" w:hAnsi="Times New Roman" w:cs="Times New Roman"/>
          <w:b/>
          <w:bCs/>
        </w:rPr>
        <w:t>0</w:t>
      </w:r>
      <w:r w:rsidR="00B7337C">
        <w:rPr>
          <w:rFonts w:ascii="Times New Roman" w:hAnsi="Times New Roman" w:cs="Times New Roman"/>
          <w:b/>
          <w:bCs/>
        </w:rPr>
        <w:t>8</w:t>
      </w:r>
      <w:r w:rsidRPr="00D67984">
        <w:rPr>
          <w:rFonts w:ascii="Times New Roman" w:hAnsi="Times New Roman" w:cs="Times New Roman"/>
          <w:b/>
          <w:bCs/>
        </w:rPr>
        <w:t>-0</w:t>
      </w:r>
      <w:r w:rsidR="00B7337C">
        <w:rPr>
          <w:rFonts w:ascii="Times New Roman" w:hAnsi="Times New Roman" w:cs="Times New Roman"/>
          <w:b/>
          <w:bCs/>
        </w:rPr>
        <w:t>3</w:t>
      </w:r>
      <w:r w:rsidRPr="00D67984">
        <w:rPr>
          <w:rFonts w:ascii="Times New Roman" w:hAnsi="Times New Roman" w:cs="Times New Roman"/>
          <w:b/>
          <w:bCs/>
        </w:rPr>
        <w:t xml:space="preserve"> </w:t>
      </w:r>
    </w:p>
    <w:p w14:paraId="56ADB5DB" w14:textId="63B4137B" w:rsidR="00D67984" w:rsidRP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rPr>
      </w:pPr>
      <w:r w:rsidRPr="00D67984">
        <w:rPr>
          <w:rFonts w:ascii="Times New Roman" w:hAnsi="Times New Roman" w:cs="Times New Roman"/>
          <w:b/>
          <w:bCs/>
        </w:rPr>
        <w:t xml:space="preserve">Consulting Services for an Impact Fee Study </w:t>
      </w:r>
    </w:p>
    <w:p w14:paraId="4A7F651C" w14:textId="650B41DC"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rPr>
      </w:pPr>
      <w:r w:rsidRPr="00D67984">
        <w:rPr>
          <w:rFonts w:ascii="Times New Roman" w:hAnsi="Times New Roman" w:cs="Times New Roman"/>
          <w:b/>
          <w:bCs/>
        </w:rPr>
        <w:t xml:space="preserve">Opening: 3:00 PM, </w:t>
      </w:r>
      <w:r w:rsidR="00154B90">
        <w:rPr>
          <w:rFonts w:ascii="Times New Roman" w:hAnsi="Times New Roman" w:cs="Times New Roman"/>
          <w:b/>
          <w:bCs/>
        </w:rPr>
        <w:t>October 6, 2023</w:t>
      </w:r>
    </w:p>
    <w:p w14:paraId="2071CA4D" w14:textId="486AAD76"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rPr>
      </w:pPr>
    </w:p>
    <w:p w14:paraId="3F8D5844" w14:textId="2C7FFEB9"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rPr>
      </w:pPr>
    </w:p>
    <w:p w14:paraId="455BC6C3" w14:textId="35BF71D1" w:rsidR="00D67984" w:rsidRPr="00196B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sz w:val="32"/>
          <w:szCs w:val="32"/>
        </w:rPr>
      </w:pPr>
      <w:r w:rsidRPr="00196B84">
        <w:rPr>
          <w:rFonts w:ascii="Times New Roman" w:hAnsi="Times New Roman" w:cs="Times New Roman"/>
          <w:b/>
          <w:bCs/>
          <w:sz w:val="32"/>
          <w:szCs w:val="32"/>
        </w:rPr>
        <w:t>Table of Content</w:t>
      </w:r>
    </w:p>
    <w:p w14:paraId="0D8F2FF1" w14:textId="514D9644" w:rsidR="00D67984" w:rsidRDefault="00D67984" w:rsidP="00D67984">
      <w:pPr>
        <w:widowControl w:val="0"/>
        <w:tabs>
          <w:tab w:val="left" w:pos="540"/>
        </w:tabs>
        <w:autoSpaceDE w:val="0"/>
        <w:autoSpaceDN w:val="0"/>
        <w:spacing w:before="91" w:after="0" w:line="240" w:lineRule="auto"/>
        <w:rPr>
          <w:rFonts w:ascii="Times New Roman" w:hAnsi="Times New Roman" w:cs="Times New Roman"/>
          <w:b/>
          <w:bCs/>
        </w:rPr>
      </w:pPr>
    </w:p>
    <w:p w14:paraId="288A9EDF" w14:textId="68FDA7A0" w:rsidR="00D67984" w:rsidRDefault="00D67984" w:rsidP="00D67984">
      <w:pPr>
        <w:widowControl w:val="0"/>
        <w:tabs>
          <w:tab w:val="left" w:pos="540"/>
        </w:tabs>
        <w:autoSpaceDE w:val="0"/>
        <w:autoSpaceDN w:val="0"/>
        <w:spacing w:before="91" w:after="0" w:line="240" w:lineRule="auto"/>
        <w:rPr>
          <w:rFonts w:ascii="Times New Roman" w:hAnsi="Times New Roman" w:cs="Times New Roman"/>
          <w:b/>
          <w:bCs/>
        </w:rPr>
      </w:pPr>
    </w:p>
    <w:p w14:paraId="6614A46D" w14:textId="4E64C70D" w:rsidR="00D67984" w:rsidRDefault="00D67984" w:rsidP="00D67984">
      <w:pPr>
        <w:widowControl w:val="0"/>
        <w:tabs>
          <w:tab w:val="left" w:pos="540"/>
        </w:tabs>
        <w:autoSpaceDE w:val="0"/>
        <w:autoSpaceDN w:val="0"/>
        <w:spacing w:before="91" w:after="0" w:line="240" w:lineRule="auto"/>
        <w:ind w:left="540"/>
        <w:rPr>
          <w:rFonts w:ascii="Times New Roman" w:hAnsi="Times New Roman" w:cs="Times New Roman"/>
          <w:b/>
          <w:bCs/>
        </w:rPr>
      </w:pPr>
      <w:r>
        <w:rPr>
          <w:rFonts w:ascii="Times New Roman" w:hAnsi="Times New Roman" w:cs="Times New Roman"/>
          <w:b/>
          <w:bCs/>
        </w:rPr>
        <w:t>SECTION I</w:t>
      </w:r>
      <w:r w:rsidR="003F115C">
        <w:rPr>
          <w:rFonts w:ascii="Times New Roman" w:hAnsi="Times New Roman" w:cs="Times New Roman"/>
          <w:b/>
          <w:bCs/>
        </w:rPr>
        <w:t xml:space="preserve"> - GENERAL OVERVIEW</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PAGE</w:t>
      </w:r>
    </w:p>
    <w:p w14:paraId="0B3526B3" w14:textId="77777777" w:rsidR="00196B84" w:rsidRDefault="00196B84" w:rsidP="00D67984">
      <w:pPr>
        <w:widowControl w:val="0"/>
        <w:tabs>
          <w:tab w:val="left" w:pos="540"/>
        </w:tabs>
        <w:autoSpaceDE w:val="0"/>
        <w:autoSpaceDN w:val="0"/>
        <w:spacing w:before="91" w:after="0" w:line="240" w:lineRule="auto"/>
        <w:ind w:left="540"/>
        <w:rPr>
          <w:rFonts w:ascii="Times New Roman" w:hAnsi="Times New Roman" w:cs="Times New Roman"/>
          <w:b/>
          <w:bCs/>
        </w:rPr>
      </w:pPr>
    </w:p>
    <w:p w14:paraId="665A712A" w14:textId="7D94EFA9" w:rsidR="00D67984" w:rsidRPr="00D67984" w:rsidRDefault="00D67984" w:rsidP="00D67984">
      <w:pPr>
        <w:pStyle w:val="ListParagraph"/>
        <w:widowControl w:val="0"/>
        <w:numPr>
          <w:ilvl w:val="0"/>
          <w:numId w:val="32"/>
        </w:numPr>
        <w:tabs>
          <w:tab w:val="left" w:pos="540"/>
        </w:tabs>
        <w:autoSpaceDE w:val="0"/>
        <w:autoSpaceDN w:val="0"/>
        <w:spacing w:before="91" w:after="0" w:line="240" w:lineRule="auto"/>
        <w:rPr>
          <w:rFonts w:ascii="Times New Roman" w:hAnsi="Times New Roman" w:cs="Times New Roman"/>
          <w:b/>
          <w:bCs/>
        </w:rPr>
      </w:pPr>
      <w:r w:rsidRPr="00D67984">
        <w:rPr>
          <w:rFonts w:ascii="Times New Roman" w:hAnsi="Times New Roman" w:cs="Times New Roman"/>
          <w:b/>
          <w:bCs/>
        </w:rPr>
        <w:t>PURPOSE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p>
    <w:p w14:paraId="6DCA1BA6" w14:textId="6B2B6D89" w:rsidR="00D67984" w:rsidRPr="003F115C" w:rsidRDefault="00D67984" w:rsidP="00D67984">
      <w:pPr>
        <w:pStyle w:val="ListParagraph"/>
        <w:widowControl w:val="0"/>
        <w:numPr>
          <w:ilvl w:val="0"/>
          <w:numId w:val="32"/>
        </w:numPr>
        <w:tabs>
          <w:tab w:val="left" w:pos="540"/>
        </w:tabs>
        <w:autoSpaceDE w:val="0"/>
        <w:autoSpaceDN w:val="0"/>
        <w:spacing w:before="91" w:after="0" w:line="240" w:lineRule="auto"/>
        <w:rPr>
          <w:rFonts w:ascii="Times New Roman" w:hAnsi="Times New Roman" w:cs="Times New Roman"/>
          <w:b/>
          <w:bCs/>
          <w:szCs w:val="24"/>
        </w:rPr>
      </w:pPr>
      <w:r w:rsidRPr="00D67984">
        <w:rPr>
          <w:rFonts w:ascii="Times New Roman" w:hAnsi="Times New Roman" w:cs="Times New Roman"/>
          <w:b/>
          <w:bCs/>
        </w:rPr>
        <w:t>GENERAL INSTRUCTIONS, TERMS</w:t>
      </w:r>
      <w:r w:rsidR="000D3108">
        <w:rPr>
          <w:rFonts w:ascii="Times New Roman" w:hAnsi="Times New Roman" w:cs="Times New Roman"/>
          <w:b/>
          <w:bCs/>
        </w:rPr>
        <w:t>,</w:t>
      </w:r>
      <w:r w:rsidRPr="00D67984">
        <w:rPr>
          <w:rFonts w:ascii="Times New Roman" w:hAnsi="Times New Roman" w:cs="Times New Roman"/>
          <w:b/>
          <w:bCs/>
        </w:rPr>
        <w:t xml:space="preserve"> AND CONDITIONS</w:t>
      </w:r>
      <w:r>
        <w:rPr>
          <w:rFonts w:ascii="Times New Roman" w:hAnsi="Times New Roman" w:cs="Times New Roman"/>
          <w:b/>
          <w:bCs/>
        </w:rPr>
        <w:tab/>
      </w:r>
      <w:r>
        <w:rPr>
          <w:rFonts w:ascii="Times New Roman" w:hAnsi="Times New Roman" w:cs="Times New Roman"/>
          <w:b/>
          <w:bCs/>
        </w:rPr>
        <w:tab/>
        <w:t xml:space="preserve">3 </w:t>
      </w:r>
      <w:r w:rsidR="003F115C">
        <w:rPr>
          <w:rFonts w:ascii="Times New Roman" w:hAnsi="Times New Roman" w:cs="Times New Roman"/>
          <w:b/>
          <w:bCs/>
        </w:rPr>
        <w:t>–</w:t>
      </w:r>
      <w:r>
        <w:rPr>
          <w:rFonts w:ascii="Times New Roman" w:hAnsi="Times New Roman" w:cs="Times New Roman"/>
          <w:b/>
          <w:bCs/>
        </w:rPr>
        <w:t xml:space="preserve"> 1</w:t>
      </w:r>
      <w:r w:rsidR="0010264C">
        <w:rPr>
          <w:rFonts w:ascii="Times New Roman" w:hAnsi="Times New Roman" w:cs="Times New Roman"/>
          <w:b/>
          <w:bCs/>
        </w:rPr>
        <w:t>2</w:t>
      </w:r>
    </w:p>
    <w:p w14:paraId="3D8A3763" w14:textId="6DD15E6B" w:rsidR="003F115C" w:rsidRDefault="003F115C" w:rsidP="003F115C">
      <w:pPr>
        <w:widowControl w:val="0"/>
        <w:tabs>
          <w:tab w:val="left" w:pos="540"/>
        </w:tabs>
        <w:autoSpaceDE w:val="0"/>
        <w:autoSpaceDN w:val="0"/>
        <w:spacing w:before="91" w:after="0" w:line="240" w:lineRule="auto"/>
        <w:rPr>
          <w:rFonts w:ascii="Times New Roman" w:hAnsi="Times New Roman" w:cs="Times New Roman"/>
          <w:b/>
          <w:bCs/>
          <w:szCs w:val="24"/>
        </w:rPr>
      </w:pPr>
    </w:p>
    <w:p w14:paraId="14201693" w14:textId="71D56C54" w:rsidR="003F115C" w:rsidRDefault="003F115C" w:rsidP="003F115C">
      <w:pPr>
        <w:widowControl w:val="0"/>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ab/>
        <w:t>SECTION II – SPECIFICATIONS</w:t>
      </w:r>
    </w:p>
    <w:p w14:paraId="2204C607" w14:textId="6EF1AD83" w:rsidR="003F115C" w:rsidRDefault="003F115C" w:rsidP="003F115C">
      <w:pPr>
        <w:pStyle w:val="ListParagraph"/>
        <w:widowControl w:val="0"/>
        <w:numPr>
          <w:ilvl w:val="0"/>
          <w:numId w:val="33"/>
        </w:numPr>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SCOPE OF SERVICES</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10264C">
        <w:rPr>
          <w:rFonts w:ascii="Times New Roman" w:hAnsi="Times New Roman" w:cs="Times New Roman"/>
          <w:b/>
          <w:bCs/>
          <w:szCs w:val="24"/>
        </w:rPr>
        <w:t>13</w:t>
      </w:r>
    </w:p>
    <w:p w14:paraId="489A728D" w14:textId="3BA0A810" w:rsidR="0010264C" w:rsidRDefault="0010264C" w:rsidP="0010264C">
      <w:pPr>
        <w:widowControl w:val="0"/>
        <w:tabs>
          <w:tab w:val="left" w:pos="540"/>
        </w:tabs>
        <w:autoSpaceDE w:val="0"/>
        <w:autoSpaceDN w:val="0"/>
        <w:spacing w:before="91" w:after="0" w:line="240" w:lineRule="auto"/>
        <w:rPr>
          <w:rFonts w:ascii="Times New Roman" w:hAnsi="Times New Roman" w:cs="Times New Roman"/>
          <w:b/>
          <w:bCs/>
          <w:szCs w:val="24"/>
        </w:rPr>
      </w:pPr>
    </w:p>
    <w:p w14:paraId="1D5C379F" w14:textId="0FDDAFF1" w:rsidR="0010264C" w:rsidRDefault="0010264C" w:rsidP="0010264C">
      <w:pPr>
        <w:widowControl w:val="0"/>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ab/>
        <w:t>SECTION III – PROPOSAL FORMAT</w:t>
      </w:r>
    </w:p>
    <w:p w14:paraId="46B36839" w14:textId="19946587" w:rsidR="0010264C" w:rsidRDefault="0010264C" w:rsidP="0010264C">
      <w:pPr>
        <w:pStyle w:val="ListParagraph"/>
        <w:widowControl w:val="0"/>
        <w:numPr>
          <w:ilvl w:val="0"/>
          <w:numId w:val="34"/>
        </w:numPr>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TECHNICAL PROPOSAL FORMAT</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13</w:t>
      </w:r>
    </w:p>
    <w:p w14:paraId="6D07B672" w14:textId="0B237F86" w:rsidR="0010264C" w:rsidRDefault="0010264C" w:rsidP="0010264C">
      <w:pPr>
        <w:pStyle w:val="ListParagraph"/>
        <w:widowControl w:val="0"/>
        <w:numPr>
          <w:ilvl w:val="0"/>
          <w:numId w:val="34"/>
        </w:numPr>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COST PROPOSAL FORMAT</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14</w:t>
      </w:r>
    </w:p>
    <w:p w14:paraId="6BDFFDCF" w14:textId="13854473" w:rsidR="0010264C" w:rsidRDefault="0010264C" w:rsidP="0010264C">
      <w:pPr>
        <w:widowControl w:val="0"/>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bCs/>
          <w:szCs w:val="24"/>
        </w:rPr>
        <w:tab/>
      </w:r>
    </w:p>
    <w:p w14:paraId="7A9FAC8A" w14:textId="4CF9A437" w:rsidR="0010264C" w:rsidRDefault="0010264C" w:rsidP="0010264C">
      <w:pPr>
        <w:widowControl w:val="0"/>
        <w:tabs>
          <w:tab w:val="left" w:pos="540"/>
        </w:tabs>
        <w:autoSpaceDE w:val="0"/>
        <w:autoSpaceDN w:val="0"/>
        <w:spacing w:before="91" w:after="0" w:line="240" w:lineRule="auto"/>
        <w:rPr>
          <w:rFonts w:ascii="Times New Roman" w:hAnsi="Times New Roman" w:cs="Times New Roman"/>
          <w:b/>
          <w:bCs/>
        </w:rPr>
      </w:pPr>
      <w:r>
        <w:rPr>
          <w:rFonts w:ascii="Times New Roman" w:hAnsi="Times New Roman" w:cs="Times New Roman"/>
          <w:b/>
          <w:bCs/>
          <w:szCs w:val="24"/>
        </w:rPr>
        <w:tab/>
        <w:t xml:space="preserve">SECTION IV - </w:t>
      </w:r>
      <w:r w:rsidRPr="00D30BBC">
        <w:rPr>
          <w:rFonts w:ascii="Times New Roman" w:hAnsi="Times New Roman" w:cs="Times New Roman"/>
          <w:b/>
          <w:bCs/>
        </w:rPr>
        <w:t>EVALUATION AND SELECTION CRITERIA</w:t>
      </w:r>
      <w:r w:rsidR="00D30BBC">
        <w:rPr>
          <w:rFonts w:ascii="Times New Roman" w:hAnsi="Times New Roman" w:cs="Times New Roman"/>
          <w:b/>
          <w:bCs/>
        </w:rPr>
        <w:tab/>
      </w:r>
      <w:r w:rsidR="00D30BBC">
        <w:rPr>
          <w:rFonts w:ascii="Times New Roman" w:hAnsi="Times New Roman" w:cs="Times New Roman"/>
          <w:b/>
          <w:bCs/>
        </w:rPr>
        <w:tab/>
      </w:r>
      <w:r w:rsidR="00D30BBC">
        <w:rPr>
          <w:rFonts w:ascii="Times New Roman" w:hAnsi="Times New Roman" w:cs="Times New Roman"/>
          <w:b/>
          <w:bCs/>
        </w:rPr>
        <w:tab/>
        <w:t>15</w:t>
      </w:r>
    </w:p>
    <w:p w14:paraId="201DBA0F" w14:textId="0DB72D3B" w:rsidR="00D30BBC"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p>
    <w:p w14:paraId="474EEB41" w14:textId="350C84BD" w:rsidR="00D30BBC"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Pr>
          <w:rFonts w:ascii="Times New Roman" w:hAnsi="Times New Roman" w:cs="Times New Roman"/>
          <w:b/>
          <w:bCs/>
        </w:rPr>
        <w:tab/>
        <w:t>SECTION V- FORMS</w:t>
      </w:r>
    </w:p>
    <w:p w14:paraId="3C4D0813" w14:textId="3A183058" w:rsidR="00D30BBC"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STANDARD CONTRACT</w:t>
      </w:r>
      <w:r>
        <w:rPr>
          <w:rFonts w:ascii="Times New Roman" w:hAnsi="Times New Roman" w:cs="Times New Roman"/>
          <w:b/>
          <w:bCs/>
        </w:rPr>
        <w:tab/>
      </w:r>
      <w:r>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16</w:t>
      </w:r>
    </w:p>
    <w:p w14:paraId="0C935EC3" w14:textId="318929EC" w:rsidR="00D30BBC" w:rsidRPr="00D30BBC"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D30BBC">
        <w:rPr>
          <w:rFonts w:ascii="Times New Roman" w:hAnsi="Times New Roman" w:cs="Times New Roman"/>
          <w:b/>
          <w:bCs/>
        </w:rPr>
        <w:t>BID AUTHORIZATION AFFIDAVIT</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17</w:t>
      </w:r>
    </w:p>
    <w:p w14:paraId="2FFB7012" w14:textId="5DF3544A" w:rsidR="00D30BBC" w:rsidRPr="00196B84"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196B84">
        <w:rPr>
          <w:rFonts w:ascii="Times New Roman" w:hAnsi="Times New Roman" w:cs="Times New Roman"/>
          <w:b/>
          <w:bCs/>
        </w:rPr>
        <w:t>NON-CONFLICT OF INTEREST</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18</w:t>
      </w:r>
    </w:p>
    <w:p w14:paraId="27A5A302" w14:textId="0BDE2BF6" w:rsidR="00D30BBC" w:rsidRPr="00196B84"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sidRPr="00196B84">
        <w:rPr>
          <w:rFonts w:ascii="Times New Roman" w:hAnsi="Times New Roman" w:cs="Times New Roman"/>
          <w:b/>
          <w:bCs/>
        </w:rPr>
        <w:tab/>
      </w:r>
      <w:r w:rsidRPr="00196B84">
        <w:rPr>
          <w:rFonts w:ascii="Times New Roman" w:hAnsi="Times New Roman" w:cs="Times New Roman"/>
          <w:b/>
          <w:bCs/>
        </w:rPr>
        <w:tab/>
        <w:t>GA SECURITY &amp; IMMIGRATION COMPLIANCE AFFIDAVIT</w:t>
      </w:r>
      <w:r w:rsidR="00196B84">
        <w:rPr>
          <w:rFonts w:ascii="Times New Roman" w:hAnsi="Times New Roman" w:cs="Times New Roman"/>
          <w:b/>
          <w:bCs/>
        </w:rPr>
        <w:tab/>
      </w:r>
      <w:r w:rsidR="00196B84">
        <w:rPr>
          <w:rFonts w:ascii="Times New Roman" w:hAnsi="Times New Roman" w:cs="Times New Roman"/>
          <w:b/>
          <w:bCs/>
        </w:rPr>
        <w:tab/>
        <w:t>19</w:t>
      </w:r>
    </w:p>
    <w:p w14:paraId="5DF99676" w14:textId="3EB5FE6F" w:rsidR="00D30BBC" w:rsidRPr="00196B84"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sidRPr="00196B84">
        <w:rPr>
          <w:rFonts w:ascii="Times New Roman" w:hAnsi="Times New Roman" w:cs="Times New Roman"/>
          <w:b/>
          <w:bCs/>
        </w:rPr>
        <w:tab/>
      </w:r>
      <w:r w:rsidRPr="00196B84">
        <w:rPr>
          <w:rFonts w:ascii="Times New Roman" w:hAnsi="Times New Roman" w:cs="Times New Roman"/>
          <w:b/>
          <w:bCs/>
        </w:rPr>
        <w:tab/>
        <w:t>SUPPLIER INCLUSION PROGRAM</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20</w:t>
      </w:r>
    </w:p>
    <w:p w14:paraId="607A526D" w14:textId="5430457E" w:rsidR="00D30BBC" w:rsidRPr="00196B84" w:rsidRDefault="00D30BBC" w:rsidP="0010264C">
      <w:pPr>
        <w:widowControl w:val="0"/>
        <w:tabs>
          <w:tab w:val="left" w:pos="540"/>
        </w:tabs>
        <w:autoSpaceDE w:val="0"/>
        <w:autoSpaceDN w:val="0"/>
        <w:spacing w:before="91" w:after="0" w:line="240" w:lineRule="auto"/>
        <w:rPr>
          <w:rFonts w:ascii="Times New Roman" w:hAnsi="Times New Roman" w:cs="Times New Roman"/>
          <w:b/>
          <w:bCs/>
        </w:rPr>
      </w:pPr>
      <w:r w:rsidRPr="00196B84">
        <w:rPr>
          <w:rFonts w:ascii="Times New Roman" w:hAnsi="Times New Roman" w:cs="Times New Roman"/>
          <w:b/>
          <w:bCs/>
        </w:rPr>
        <w:tab/>
      </w:r>
      <w:r w:rsidRPr="00196B84">
        <w:rPr>
          <w:rFonts w:ascii="Times New Roman" w:hAnsi="Times New Roman" w:cs="Times New Roman"/>
          <w:b/>
          <w:bCs/>
        </w:rPr>
        <w:tab/>
        <w:t>COST PROPOSAL</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21</w:t>
      </w:r>
      <w:r w:rsidR="00196B84">
        <w:rPr>
          <w:rFonts w:ascii="Times New Roman" w:hAnsi="Times New Roman" w:cs="Times New Roman"/>
          <w:b/>
          <w:bCs/>
        </w:rPr>
        <w:tab/>
      </w:r>
    </w:p>
    <w:p w14:paraId="37A40770" w14:textId="7D252947" w:rsidR="00D30BBC" w:rsidRPr="00196B84" w:rsidRDefault="00D30BBC" w:rsidP="0010264C">
      <w:pPr>
        <w:widowControl w:val="0"/>
        <w:tabs>
          <w:tab w:val="left" w:pos="540"/>
        </w:tabs>
        <w:autoSpaceDE w:val="0"/>
        <w:autoSpaceDN w:val="0"/>
        <w:spacing w:before="91" w:after="0" w:line="240" w:lineRule="auto"/>
        <w:rPr>
          <w:rFonts w:ascii="Times New Roman" w:hAnsi="Times New Roman" w:cs="Times New Roman"/>
          <w:b/>
          <w:bCs/>
          <w:szCs w:val="24"/>
        </w:rPr>
      </w:pPr>
      <w:r w:rsidRPr="00196B84">
        <w:rPr>
          <w:rFonts w:ascii="Times New Roman" w:hAnsi="Times New Roman" w:cs="Times New Roman"/>
          <w:b/>
          <w:bCs/>
        </w:rPr>
        <w:tab/>
      </w:r>
      <w:r w:rsidRPr="00196B84">
        <w:rPr>
          <w:rFonts w:ascii="Times New Roman" w:hAnsi="Times New Roman" w:cs="Times New Roman"/>
          <w:b/>
          <w:bCs/>
        </w:rPr>
        <w:tab/>
        <w:t>CHECKLIST FOR RFP DOCUMENTS</w:t>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r>
      <w:r w:rsidR="00196B84">
        <w:rPr>
          <w:rFonts w:ascii="Times New Roman" w:hAnsi="Times New Roman" w:cs="Times New Roman"/>
          <w:b/>
          <w:bCs/>
        </w:rPr>
        <w:tab/>
        <w:t>22</w:t>
      </w:r>
    </w:p>
    <w:p w14:paraId="5F3C06A6" w14:textId="77777777" w:rsidR="00D67984" w:rsidRPr="00D30BBC"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bCs/>
          <w:szCs w:val="24"/>
        </w:rPr>
      </w:pPr>
    </w:p>
    <w:p w14:paraId="22677FD0" w14:textId="68EAFB77" w:rsidR="00D67984" w:rsidRPr="00196B84" w:rsidRDefault="00196B84" w:rsidP="00196B84">
      <w:pPr>
        <w:widowControl w:val="0"/>
        <w:tabs>
          <w:tab w:val="left" w:pos="540"/>
        </w:tabs>
        <w:autoSpaceDE w:val="0"/>
        <w:autoSpaceDN w:val="0"/>
        <w:spacing w:before="91" w:after="0" w:line="240" w:lineRule="auto"/>
        <w:rPr>
          <w:rFonts w:ascii="Times New Roman" w:hAnsi="Times New Roman" w:cs="Times New Roman"/>
          <w:b/>
          <w:bCs/>
          <w:szCs w:val="24"/>
        </w:rPr>
      </w:pPr>
      <w:r>
        <w:rPr>
          <w:rFonts w:ascii="Times New Roman" w:hAnsi="Times New Roman" w:cs="Times New Roman"/>
          <w:b/>
          <w:szCs w:val="24"/>
        </w:rPr>
        <w:tab/>
        <w:t xml:space="preserve">SECTION VI - </w:t>
      </w:r>
      <w:r w:rsidRPr="00196B84">
        <w:rPr>
          <w:rFonts w:ascii="Times New Roman" w:hAnsi="Times New Roman" w:cs="Times New Roman"/>
          <w:b/>
          <w:bCs/>
        </w:rPr>
        <w:t>REQUEST FOR PROPOSAL LABEL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23</w:t>
      </w:r>
    </w:p>
    <w:p w14:paraId="66B3AE28"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5E9AA9FC"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10BAB6B4"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22F96298"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71B84400"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6825B4E2"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55163896" w14:textId="77777777" w:rsidR="00D67984" w:rsidRDefault="00D6798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p>
    <w:p w14:paraId="7BA43446" w14:textId="743DA42D" w:rsidR="00DA1014" w:rsidRPr="00DA1014" w:rsidRDefault="00DA1014" w:rsidP="00DA1014">
      <w:pPr>
        <w:widowControl w:val="0"/>
        <w:tabs>
          <w:tab w:val="left" w:pos="540"/>
        </w:tabs>
        <w:autoSpaceDE w:val="0"/>
        <w:autoSpaceDN w:val="0"/>
        <w:spacing w:before="91" w:after="0" w:line="240" w:lineRule="auto"/>
        <w:jc w:val="center"/>
        <w:rPr>
          <w:rFonts w:ascii="Times New Roman" w:hAnsi="Times New Roman" w:cs="Times New Roman"/>
          <w:b/>
          <w:szCs w:val="24"/>
        </w:rPr>
      </w:pPr>
      <w:r>
        <w:rPr>
          <w:rFonts w:ascii="Times New Roman" w:hAnsi="Times New Roman" w:cs="Times New Roman"/>
          <w:b/>
          <w:szCs w:val="24"/>
        </w:rPr>
        <w:lastRenderedPageBreak/>
        <w:t>SECTION I – GENERAL OVERVIEW</w:t>
      </w:r>
    </w:p>
    <w:p w14:paraId="294557BB" w14:textId="09AFE9B3" w:rsidR="00420C41" w:rsidRPr="006F2F91" w:rsidRDefault="00420C41" w:rsidP="00C73050">
      <w:pPr>
        <w:pStyle w:val="ListParagraph"/>
        <w:widowControl w:val="0"/>
        <w:numPr>
          <w:ilvl w:val="0"/>
          <w:numId w:val="1"/>
        </w:numPr>
        <w:tabs>
          <w:tab w:val="left" w:pos="540"/>
        </w:tabs>
        <w:autoSpaceDE w:val="0"/>
        <w:autoSpaceDN w:val="0"/>
        <w:spacing w:before="91" w:after="0" w:line="240" w:lineRule="auto"/>
        <w:ind w:hanging="351"/>
        <w:contextualSpacing w:val="0"/>
        <w:rPr>
          <w:rFonts w:ascii="Times New Roman" w:hAnsi="Times New Roman" w:cs="Times New Roman"/>
          <w:b/>
          <w:szCs w:val="24"/>
        </w:rPr>
      </w:pPr>
      <w:r w:rsidRPr="006F2F91">
        <w:rPr>
          <w:rFonts w:ascii="Times New Roman" w:hAnsi="Times New Roman" w:cs="Times New Roman"/>
          <w:b/>
          <w:szCs w:val="24"/>
        </w:rPr>
        <w:t>PURPOSE</w:t>
      </w:r>
    </w:p>
    <w:p w14:paraId="64435D06" w14:textId="77777777" w:rsidR="00420C41" w:rsidRPr="00420C41" w:rsidRDefault="00420C41" w:rsidP="00420C41">
      <w:pPr>
        <w:pStyle w:val="BodyText"/>
        <w:spacing w:before="7"/>
        <w:rPr>
          <w:b/>
          <w:sz w:val="24"/>
          <w:szCs w:val="24"/>
        </w:rPr>
      </w:pPr>
    </w:p>
    <w:p w14:paraId="54FBE9BE" w14:textId="3ED87DDB" w:rsidR="00420C41" w:rsidRDefault="00420C41" w:rsidP="007D4FC0">
      <w:pPr>
        <w:ind w:left="184" w:right="138" w:firstLine="2"/>
        <w:jc w:val="both"/>
        <w:rPr>
          <w:rFonts w:ascii="Times New Roman" w:hAnsi="Times New Roman" w:cs="Times New Roman"/>
          <w:szCs w:val="24"/>
        </w:rPr>
      </w:pPr>
      <w:r w:rsidRPr="00420C41">
        <w:rPr>
          <w:rFonts w:ascii="Times New Roman" w:hAnsi="Times New Roman" w:cs="Times New Roman"/>
          <w:szCs w:val="24"/>
        </w:rPr>
        <w:t xml:space="preserve">Lamar </w:t>
      </w:r>
      <w:r w:rsidR="006F2F91">
        <w:rPr>
          <w:rFonts w:ascii="Times New Roman" w:hAnsi="Times New Roman" w:cs="Times New Roman"/>
          <w:bCs/>
          <w:szCs w:val="24"/>
        </w:rPr>
        <w:t>County</w:t>
      </w:r>
      <w:r w:rsidRPr="00420C41">
        <w:rPr>
          <w:rFonts w:ascii="Times New Roman" w:hAnsi="Times New Roman" w:cs="Times New Roman"/>
          <w:b/>
          <w:szCs w:val="24"/>
        </w:rPr>
        <w:t xml:space="preserve"> </w:t>
      </w:r>
      <w:r w:rsidRPr="00420C41">
        <w:rPr>
          <w:rFonts w:ascii="Times New Roman" w:hAnsi="Times New Roman" w:cs="Times New Roman"/>
          <w:szCs w:val="24"/>
        </w:rPr>
        <w:t xml:space="preserve">Board of Commissioners </w:t>
      </w:r>
      <w:r w:rsidR="00B6591D">
        <w:rPr>
          <w:rFonts w:ascii="Times New Roman" w:hAnsi="Times New Roman" w:cs="Times New Roman"/>
          <w:szCs w:val="24"/>
        </w:rPr>
        <w:t>requests</w:t>
      </w:r>
      <w:r w:rsidR="006F2F91">
        <w:rPr>
          <w:rFonts w:ascii="Times New Roman" w:hAnsi="Times New Roman" w:cs="Times New Roman"/>
          <w:szCs w:val="24"/>
        </w:rPr>
        <w:t xml:space="preserve"> proposals from qualified firms to conduct a study of enacting impact fees for parks and recreation, public safety (including E911), and roads (transportation improvements).</w:t>
      </w:r>
    </w:p>
    <w:p w14:paraId="2F99869E" w14:textId="67FED1DB" w:rsidR="007D4FC0" w:rsidRPr="00806DBE" w:rsidRDefault="007D4FC0" w:rsidP="00C73050">
      <w:pPr>
        <w:pStyle w:val="ListParagraph"/>
        <w:numPr>
          <w:ilvl w:val="0"/>
          <w:numId w:val="1"/>
        </w:numPr>
        <w:ind w:right="138"/>
        <w:jc w:val="both"/>
        <w:rPr>
          <w:rFonts w:ascii="Times New Roman" w:hAnsi="Times New Roman" w:cs="Times New Roman"/>
          <w:b/>
          <w:bCs/>
          <w:szCs w:val="24"/>
        </w:rPr>
      </w:pPr>
      <w:r w:rsidRPr="00806DBE">
        <w:rPr>
          <w:rFonts w:ascii="Times New Roman" w:hAnsi="Times New Roman" w:cs="Times New Roman"/>
          <w:b/>
          <w:bCs/>
          <w:szCs w:val="24"/>
        </w:rPr>
        <w:t>GENERAL INSTRUCTIONS, TERMS, AND CONDITIONS</w:t>
      </w:r>
    </w:p>
    <w:p w14:paraId="35C5A5A9" w14:textId="77777777" w:rsidR="00806DBE" w:rsidRDefault="00806DBE" w:rsidP="00806DBE">
      <w:pPr>
        <w:pStyle w:val="ListParagraph"/>
        <w:ind w:left="539" w:right="138"/>
        <w:rPr>
          <w:rFonts w:ascii="Times New Roman" w:hAnsi="Times New Roman" w:cs="Times New Roman"/>
          <w:szCs w:val="24"/>
        </w:rPr>
      </w:pPr>
    </w:p>
    <w:p w14:paraId="4ABFB07E" w14:textId="090C554E" w:rsidR="00806DBE" w:rsidRPr="005152C4" w:rsidRDefault="00806DBE" w:rsidP="00C73050">
      <w:pPr>
        <w:pStyle w:val="ListParagraph"/>
        <w:numPr>
          <w:ilvl w:val="0"/>
          <w:numId w:val="2"/>
        </w:numPr>
        <w:ind w:right="138"/>
        <w:jc w:val="both"/>
        <w:rPr>
          <w:rFonts w:ascii="Times New Roman" w:hAnsi="Times New Roman" w:cs="Times New Roman"/>
          <w:b/>
          <w:bCs/>
          <w:szCs w:val="24"/>
        </w:rPr>
      </w:pPr>
      <w:r w:rsidRPr="005152C4">
        <w:rPr>
          <w:rFonts w:ascii="Times New Roman" w:hAnsi="Times New Roman" w:cs="Times New Roman"/>
          <w:b/>
          <w:bCs/>
          <w:szCs w:val="24"/>
        </w:rPr>
        <w:t>Proposals Submission</w:t>
      </w:r>
    </w:p>
    <w:p w14:paraId="39314D21" w14:textId="330AC06C" w:rsidR="00806DBE" w:rsidRPr="00301E05" w:rsidRDefault="00806DBE" w:rsidP="00C73050">
      <w:pPr>
        <w:pStyle w:val="ListParagraph"/>
        <w:numPr>
          <w:ilvl w:val="0"/>
          <w:numId w:val="3"/>
        </w:numPr>
        <w:ind w:right="138"/>
        <w:jc w:val="both"/>
        <w:rPr>
          <w:rFonts w:ascii="Times New Roman" w:hAnsi="Times New Roman" w:cs="Times New Roman"/>
          <w:szCs w:val="24"/>
        </w:rPr>
      </w:pPr>
      <w:r w:rsidRPr="00301E05">
        <w:rPr>
          <w:rFonts w:ascii="Times New Roman" w:hAnsi="Times New Roman" w:cs="Times New Roman"/>
          <w:szCs w:val="24"/>
        </w:rPr>
        <w:t>These instructions will bind proposers to terms and conditions herein, except as specifically stated otherwise in special contract terms with any individual proposal. These instructions are to be considered an integral part of the proposal.</w:t>
      </w:r>
    </w:p>
    <w:p w14:paraId="546A601F" w14:textId="3E84B4D8" w:rsidR="008971E5" w:rsidRPr="00243ED2" w:rsidRDefault="008971E5" w:rsidP="00C73050">
      <w:pPr>
        <w:pStyle w:val="ListParagraph"/>
        <w:numPr>
          <w:ilvl w:val="0"/>
          <w:numId w:val="3"/>
        </w:numPr>
        <w:ind w:right="138"/>
        <w:jc w:val="both"/>
        <w:rPr>
          <w:rFonts w:ascii="Times New Roman" w:hAnsi="Times New Roman" w:cs="Times New Roman"/>
          <w:szCs w:val="24"/>
        </w:rPr>
      </w:pPr>
      <w:r w:rsidRPr="00301E05">
        <w:rPr>
          <w:rFonts w:ascii="Times New Roman" w:hAnsi="Times New Roman" w:cs="Times New Roman"/>
          <w:szCs w:val="24"/>
        </w:rPr>
        <w:t>Proposals may be submitted by mail, common carrier</w:t>
      </w:r>
      <w:r w:rsidR="000D3108">
        <w:rPr>
          <w:rFonts w:ascii="Times New Roman" w:hAnsi="Times New Roman" w:cs="Times New Roman"/>
          <w:szCs w:val="24"/>
        </w:rPr>
        <w:t>,</w:t>
      </w:r>
      <w:r w:rsidRPr="00301E05">
        <w:rPr>
          <w:rFonts w:ascii="Times New Roman" w:hAnsi="Times New Roman" w:cs="Times New Roman"/>
          <w:szCs w:val="24"/>
        </w:rPr>
        <w:t xml:space="preserve"> or in person. Fax or electronic proposals are not acceptable. It shall be the duty of each </w:t>
      </w:r>
      <w:r w:rsidR="00B6591D">
        <w:rPr>
          <w:rFonts w:ascii="Times New Roman" w:hAnsi="Times New Roman" w:cs="Times New Roman"/>
          <w:szCs w:val="24"/>
        </w:rPr>
        <w:t>P</w:t>
      </w:r>
      <w:r w:rsidRPr="00301E05">
        <w:rPr>
          <w:rFonts w:ascii="Times New Roman" w:hAnsi="Times New Roman" w:cs="Times New Roman"/>
          <w:szCs w:val="24"/>
        </w:rPr>
        <w:t>roposer to ensure that their proposal is delivered within the time and at the place prescribed in this document. Proposals received prior to the time fi</w:t>
      </w:r>
      <w:r w:rsidR="000D3108">
        <w:rPr>
          <w:rFonts w:ascii="Times New Roman" w:hAnsi="Times New Roman" w:cs="Times New Roman"/>
          <w:szCs w:val="24"/>
        </w:rPr>
        <w:t>x</w:t>
      </w:r>
      <w:r w:rsidRPr="00301E05">
        <w:rPr>
          <w:rFonts w:ascii="Times New Roman" w:hAnsi="Times New Roman" w:cs="Times New Roman"/>
          <w:szCs w:val="24"/>
        </w:rPr>
        <w:t xml:space="preserve">ed in this proposal document will </w:t>
      </w:r>
      <w:r w:rsidR="000D3108">
        <w:rPr>
          <w:rFonts w:ascii="Times New Roman" w:hAnsi="Times New Roman" w:cs="Times New Roman"/>
          <w:szCs w:val="24"/>
        </w:rPr>
        <w:t xml:space="preserve">be </w:t>
      </w:r>
      <w:r w:rsidRPr="00301E05">
        <w:rPr>
          <w:rFonts w:ascii="Times New Roman" w:hAnsi="Times New Roman" w:cs="Times New Roman"/>
          <w:szCs w:val="24"/>
        </w:rPr>
        <w:t xml:space="preserve">securely kept unopened. A date/time stamp will be affixed to the envelope/package immediately upon its arrival </w:t>
      </w:r>
      <w:r w:rsidR="000D3108">
        <w:rPr>
          <w:rFonts w:ascii="Times New Roman" w:hAnsi="Times New Roman" w:cs="Times New Roman"/>
          <w:szCs w:val="24"/>
        </w:rPr>
        <w:t>at</w:t>
      </w:r>
      <w:r w:rsidRPr="00301E05">
        <w:rPr>
          <w:rFonts w:ascii="Times New Roman" w:hAnsi="Times New Roman" w:cs="Times New Roman"/>
          <w:szCs w:val="24"/>
        </w:rPr>
        <w:t xml:space="preserve"> the Administration office. Any proposal received at the office designed in the document after </w:t>
      </w:r>
      <w:r w:rsidR="00243ED2" w:rsidRPr="00243ED2">
        <w:rPr>
          <w:rFonts w:ascii="Times New Roman" w:hAnsi="Times New Roman" w:cs="Times New Roman"/>
        </w:rPr>
        <w:t xml:space="preserve">the </w:t>
      </w:r>
      <w:r w:rsidR="00B6591D">
        <w:rPr>
          <w:rFonts w:ascii="Times New Roman" w:hAnsi="Times New Roman" w:cs="Times New Roman"/>
        </w:rPr>
        <w:t>specified time and date</w:t>
      </w:r>
      <w:r w:rsidR="00243ED2" w:rsidRPr="00243ED2">
        <w:rPr>
          <w:rFonts w:ascii="Times New Roman" w:hAnsi="Times New Roman" w:cs="Times New Roman"/>
        </w:rPr>
        <w:t xml:space="preserve"> will not be considered. If a late proposal is received via carrier, it will be marked </w:t>
      </w:r>
      <w:r w:rsidR="00B6591D">
        <w:rPr>
          <w:rFonts w:ascii="Times New Roman" w:hAnsi="Times New Roman" w:cs="Times New Roman"/>
        </w:rPr>
        <w:t>"</w:t>
      </w:r>
      <w:r w:rsidR="00243ED2" w:rsidRPr="00243ED2">
        <w:rPr>
          <w:rFonts w:ascii="Times New Roman" w:hAnsi="Times New Roman" w:cs="Times New Roman"/>
        </w:rPr>
        <w:t>late proposal</w:t>
      </w:r>
      <w:r w:rsidR="00B6591D">
        <w:rPr>
          <w:rFonts w:ascii="Times New Roman" w:hAnsi="Times New Roman" w:cs="Times New Roman"/>
        </w:rPr>
        <w:t>"</w:t>
      </w:r>
      <w:r w:rsidR="00243ED2" w:rsidRPr="00243ED2">
        <w:rPr>
          <w:rFonts w:ascii="Times New Roman" w:hAnsi="Times New Roman" w:cs="Times New Roman"/>
        </w:rPr>
        <w:t xml:space="preserve"> and will not be opened. If a late proposal is hand</w:t>
      </w:r>
      <w:r w:rsidR="00B6591D">
        <w:rPr>
          <w:rFonts w:ascii="Times New Roman" w:hAnsi="Times New Roman" w:cs="Times New Roman"/>
        </w:rPr>
        <w:t>-</w:t>
      </w:r>
      <w:r w:rsidR="00243ED2" w:rsidRPr="00243ED2">
        <w:rPr>
          <w:rFonts w:ascii="Times New Roman" w:hAnsi="Times New Roman" w:cs="Times New Roman"/>
        </w:rPr>
        <w:t>delivered, it will be returned unopened to the presenter.</w:t>
      </w:r>
    </w:p>
    <w:p w14:paraId="0A200BB0" w14:textId="7F274265" w:rsidR="00F55BAF" w:rsidRPr="00301E05" w:rsidRDefault="00F55BAF" w:rsidP="00C73050">
      <w:pPr>
        <w:pStyle w:val="ListParagraph"/>
        <w:numPr>
          <w:ilvl w:val="0"/>
          <w:numId w:val="3"/>
        </w:numPr>
        <w:ind w:right="138"/>
        <w:jc w:val="both"/>
        <w:rPr>
          <w:rFonts w:ascii="Times New Roman" w:hAnsi="Times New Roman" w:cs="Times New Roman"/>
          <w:szCs w:val="24"/>
        </w:rPr>
      </w:pPr>
      <w:r w:rsidRPr="00301E05">
        <w:rPr>
          <w:rFonts w:ascii="Times New Roman" w:hAnsi="Times New Roman" w:cs="Times New Roman"/>
          <w:szCs w:val="24"/>
        </w:rPr>
        <w:t xml:space="preserve">At the date and time specified for the </w:t>
      </w:r>
      <w:r w:rsidR="00B6591D">
        <w:rPr>
          <w:rFonts w:ascii="Times New Roman" w:hAnsi="Times New Roman" w:cs="Times New Roman"/>
          <w:szCs w:val="24"/>
        </w:rPr>
        <w:t>proposal's opening</w:t>
      </w:r>
      <w:r w:rsidRPr="00301E05">
        <w:rPr>
          <w:rFonts w:ascii="Times New Roman" w:hAnsi="Times New Roman" w:cs="Times New Roman"/>
          <w:szCs w:val="24"/>
        </w:rPr>
        <w:t>, the proposal shall be publicly opened and read aloud for the information of proposers and others present.</w:t>
      </w:r>
    </w:p>
    <w:p w14:paraId="670B76A1" w14:textId="233587DD" w:rsidR="0048037D" w:rsidRPr="00301E05" w:rsidRDefault="00645DDD" w:rsidP="00C73050">
      <w:pPr>
        <w:pStyle w:val="ListParagraph"/>
        <w:numPr>
          <w:ilvl w:val="0"/>
          <w:numId w:val="3"/>
        </w:numPr>
        <w:ind w:right="138"/>
        <w:jc w:val="both"/>
        <w:rPr>
          <w:rFonts w:ascii="Times New Roman" w:hAnsi="Times New Roman" w:cs="Times New Roman"/>
          <w:szCs w:val="24"/>
        </w:rPr>
      </w:pPr>
      <w:r w:rsidRPr="00301E05">
        <w:rPr>
          <w:rFonts w:ascii="Times New Roman" w:hAnsi="Times New Roman" w:cs="Times New Roman"/>
          <w:szCs w:val="24"/>
        </w:rPr>
        <w:t>The proposal must be submitted in a sealed envelope/parcel on or before the date and time stated in this document and is to be mailed or delivered to:</w:t>
      </w:r>
      <w:r w:rsidR="0048037D" w:rsidRPr="00301E05">
        <w:rPr>
          <w:rFonts w:ascii="Times New Roman" w:hAnsi="Times New Roman" w:cs="Times New Roman"/>
          <w:szCs w:val="24"/>
        </w:rPr>
        <w:t xml:space="preserve"> </w:t>
      </w:r>
    </w:p>
    <w:p w14:paraId="57A9DF15" w14:textId="31E409C7" w:rsidR="00F8397D" w:rsidRPr="00301E05" w:rsidRDefault="00F002FB"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Lamar County Administration Office</w:t>
      </w:r>
    </w:p>
    <w:p w14:paraId="1457E0A7" w14:textId="686DA9A2" w:rsidR="00F002FB" w:rsidRPr="00301E05" w:rsidRDefault="00F002FB"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408 Thomaston Street, Suite E</w:t>
      </w:r>
    </w:p>
    <w:p w14:paraId="52119BCB" w14:textId="28F3D898" w:rsidR="00F002FB" w:rsidRPr="00301E05" w:rsidRDefault="00F002FB"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Barnesville, Georgia 30204</w:t>
      </w:r>
    </w:p>
    <w:p w14:paraId="2DC8FB17" w14:textId="630AA7A2" w:rsidR="00F002FB" w:rsidRPr="00301E05" w:rsidRDefault="00F002FB"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 xml:space="preserve">RFP # </w:t>
      </w:r>
      <w:r w:rsidR="00B7337C">
        <w:rPr>
          <w:rFonts w:ascii="Times New Roman" w:hAnsi="Times New Roman" w:cs="Times New Roman"/>
          <w:szCs w:val="24"/>
        </w:rPr>
        <w:t>2308-03</w:t>
      </w:r>
    </w:p>
    <w:p w14:paraId="01AC1FAA" w14:textId="4347764E" w:rsidR="005C2D3F" w:rsidRPr="00301E05" w:rsidRDefault="005C2D3F"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Consulting Services for an Impact Fee Study</w:t>
      </w:r>
    </w:p>
    <w:p w14:paraId="279254FF" w14:textId="70062E34" w:rsidR="005C2D3F" w:rsidRPr="00301E05" w:rsidRDefault="005C2D3F" w:rsidP="00301E05">
      <w:pPr>
        <w:pStyle w:val="ListParagraph"/>
        <w:ind w:left="1440" w:right="138"/>
        <w:jc w:val="center"/>
        <w:rPr>
          <w:rFonts w:ascii="Times New Roman" w:hAnsi="Times New Roman" w:cs="Times New Roman"/>
          <w:szCs w:val="24"/>
        </w:rPr>
      </w:pPr>
      <w:r w:rsidRPr="00301E05">
        <w:rPr>
          <w:rFonts w:ascii="Times New Roman" w:hAnsi="Times New Roman" w:cs="Times New Roman"/>
          <w:szCs w:val="24"/>
        </w:rPr>
        <w:t xml:space="preserve">Opening: </w:t>
      </w:r>
      <w:r w:rsidR="005A52ED" w:rsidRPr="00301E05">
        <w:rPr>
          <w:rFonts w:ascii="Times New Roman" w:hAnsi="Times New Roman" w:cs="Times New Roman"/>
          <w:szCs w:val="24"/>
        </w:rPr>
        <w:t xml:space="preserve">3:00 PM, </w:t>
      </w:r>
      <w:r w:rsidR="00154B90">
        <w:rPr>
          <w:rFonts w:ascii="Times New Roman" w:hAnsi="Times New Roman" w:cs="Times New Roman"/>
          <w:szCs w:val="24"/>
        </w:rPr>
        <w:t>October 6, 2023</w:t>
      </w:r>
    </w:p>
    <w:p w14:paraId="4266ED58" w14:textId="77777777" w:rsidR="005C2D3F" w:rsidRPr="00301E05" w:rsidRDefault="005C2D3F" w:rsidP="00301E05">
      <w:pPr>
        <w:pStyle w:val="ListParagraph"/>
        <w:ind w:left="1440" w:right="138"/>
        <w:jc w:val="both"/>
        <w:rPr>
          <w:rFonts w:ascii="Times New Roman" w:hAnsi="Times New Roman" w:cs="Times New Roman"/>
          <w:szCs w:val="24"/>
        </w:rPr>
      </w:pPr>
    </w:p>
    <w:p w14:paraId="40BC8F8E" w14:textId="0C2C016D" w:rsidR="00645DDD" w:rsidRDefault="00645DDD" w:rsidP="008B169A">
      <w:pPr>
        <w:pStyle w:val="ListParagraph"/>
        <w:numPr>
          <w:ilvl w:val="0"/>
          <w:numId w:val="3"/>
        </w:numPr>
        <w:ind w:right="138"/>
        <w:jc w:val="both"/>
        <w:rPr>
          <w:rFonts w:ascii="Times New Roman" w:hAnsi="Times New Roman" w:cs="Times New Roman"/>
          <w:szCs w:val="24"/>
        </w:rPr>
      </w:pPr>
      <w:r w:rsidRPr="00301E05">
        <w:rPr>
          <w:rFonts w:ascii="Times New Roman" w:hAnsi="Times New Roman" w:cs="Times New Roman"/>
          <w:szCs w:val="24"/>
        </w:rPr>
        <w:t xml:space="preserve"> </w:t>
      </w:r>
      <w:r w:rsidR="00301E05" w:rsidRPr="00301E05">
        <w:rPr>
          <w:rFonts w:ascii="Times New Roman" w:hAnsi="Times New Roman" w:cs="Times New Roman"/>
          <w:szCs w:val="24"/>
        </w:rPr>
        <w:t>The Submittal Checklist must be reviewed</w:t>
      </w:r>
      <w:r w:rsidR="00B6591D">
        <w:rPr>
          <w:rFonts w:ascii="Times New Roman" w:hAnsi="Times New Roman" w:cs="Times New Roman"/>
          <w:szCs w:val="24"/>
        </w:rPr>
        <w:t>,</w:t>
      </w:r>
      <w:r w:rsidR="00301E05" w:rsidRPr="00301E05">
        <w:rPr>
          <w:rFonts w:ascii="Times New Roman" w:hAnsi="Times New Roman" w:cs="Times New Roman"/>
          <w:szCs w:val="24"/>
        </w:rPr>
        <w:t xml:space="preserve"> and the Proposer is to comply with the order of the submittal of documents. This document</w:t>
      </w:r>
      <w:r w:rsidR="00B6591D">
        <w:rPr>
          <w:rFonts w:ascii="Times New Roman" w:hAnsi="Times New Roman" w:cs="Times New Roman"/>
          <w:szCs w:val="24"/>
        </w:rPr>
        <w:t xml:space="preserve"> and the cover page (page 1) will</w:t>
      </w:r>
      <w:r w:rsidR="00301E05" w:rsidRPr="00301E05">
        <w:rPr>
          <w:rFonts w:ascii="Times New Roman" w:hAnsi="Times New Roman" w:cs="Times New Roman"/>
          <w:szCs w:val="24"/>
        </w:rPr>
        <w:t xml:space="preserve"> be included with the proposal.</w:t>
      </w:r>
    </w:p>
    <w:p w14:paraId="24729704" w14:textId="614735DC" w:rsidR="007C63CB" w:rsidRPr="00243ED2" w:rsidRDefault="007C63CB" w:rsidP="008B169A">
      <w:pPr>
        <w:pStyle w:val="ListParagraph"/>
        <w:numPr>
          <w:ilvl w:val="0"/>
          <w:numId w:val="3"/>
        </w:numPr>
        <w:ind w:right="138"/>
        <w:jc w:val="both"/>
        <w:rPr>
          <w:rFonts w:ascii="Times New Roman" w:hAnsi="Times New Roman" w:cs="Times New Roman"/>
          <w:szCs w:val="24"/>
        </w:rPr>
      </w:pPr>
      <w:r w:rsidRPr="007C63CB">
        <w:rPr>
          <w:rFonts w:ascii="Times New Roman" w:hAnsi="Times New Roman" w:cs="Times New Roman"/>
        </w:rPr>
        <w:t>The following items are to be submitted:</w:t>
      </w:r>
    </w:p>
    <w:p w14:paraId="1872D1D5" w14:textId="2763498F" w:rsidR="00243ED2" w:rsidRPr="007A78E8" w:rsidRDefault="00243ED2" w:rsidP="007A78E8">
      <w:pPr>
        <w:pStyle w:val="ListParagraph"/>
        <w:numPr>
          <w:ilvl w:val="0"/>
          <w:numId w:val="35"/>
        </w:numPr>
        <w:ind w:right="138"/>
        <w:jc w:val="both"/>
        <w:rPr>
          <w:rFonts w:ascii="Times New Roman" w:hAnsi="Times New Roman" w:cs="Times New Roman"/>
          <w:szCs w:val="24"/>
        </w:rPr>
      </w:pPr>
      <w:r w:rsidRPr="00243ED2">
        <w:rPr>
          <w:rFonts w:ascii="Times New Roman" w:hAnsi="Times New Roman" w:cs="Times New Roman"/>
        </w:rPr>
        <w:t>One (1) unbound</w:t>
      </w:r>
      <w:r w:rsidR="00B6591D">
        <w:rPr>
          <w:rFonts w:ascii="Times New Roman" w:hAnsi="Times New Roman" w:cs="Times New Roman"/>
        </w:rPr>
        <w:t>,</w:t>
      </w:r>
      <w:r w:rsidRPr="00243ED2">
        <w:rPr>
          <w:rFonts w:ascii="Times New Roman" w:hAnsi="Times New Roman" w:cs="Times New Roman"/>
        </w:rPr>
        <w:t xml:space="preserve"> clearly marked </w:t>
      </w:r>
      <w:r w:rsidR="00B6591D">
        <w:rPr>
          <w:rFonts w:ascii="Times New Roman" w:hAnsi="Times New Roman" w:cs="Times New Roman"/>
        </w:rPr>
        <w:t>"</w:t>
      </w:r>
      <w:r w:rsidRPr="00243ED2">
        <w:rPr>
          <w:rFonts w:ascii="Times New Roman" w:hAnsi="Times New Roman" w:cs="Times New Roman"/>
        </w:rPr>
        <w:t>Original</w:t>
      </w:r>
      <w:r w:rsidR="00B6591D">
        <w:rPr>
          <w:rFonts w:ascii="Times New Roman" w:hAnsi="Times New Roman" w:cs="Times New Roman"/>
        </w:rPr>
        <w:t>"</w:t>
      </w:r>
      <w:r w:rsidRPr="00243ED2">
        <w:rPr>
          <w:rFonts w:ascii="Times New Roman" w:hAnsi="Times New Roman" w:cs="Times New Roman"/>
        </w:rPr>
        <w:t xml:space="preserve"> of the proposal documents</w:t>
      </w:r>
      <w:r w:rsidR="007A78E8">
        <w:rPr>
          <w:rFonts w:ascii="Times New Roman" w:hAnsi="Times New Roman" w:cs="Times New Roman"/>
        </w:rPr>
        <w:t xml:space="preserve"> </w:t>
      </w:r>
      <w:r w:rsidRPr="007A78E8">
        <w:rPr>
          <w:rFonts w:ascii="Times New Roman" w:hAnsi="Times New Roman" w:cs="Times New Roman"/>
        </w:rPr>
        <w:t>(not to exceed a 1/2</w:t>
      </w:r>
      <w:r w:rsidR="00B6591D" w:rsidRPr="007A78E8">
        <w:rPr>
          <w:rFonts w:ascii="Times New Roman" w:hAnsi="Times New Roman" w:cs="Times New Roman"/>
        </w:rPr>
        <w:t>"</w:t>
      </w:r>
      <w:r w:rsidRPr="007A78E8">
        <w:rPr>
          <w:rFonts w:ascii="Times New Roman" w:hAnsi="Times New Roman" w:cs="Times New Roman"/>
        </w:rPr>
        <w:t xml:space="preserve"> capacity ring binder) </w:t>
      </w:r>
    </w:p>
    <w:p w14:paraId="7FD2F41C" w14:textId="76EB650C" w:rsidR="00243ED2" w:rsidRPr="00243ED2" w:rsidRDefault="00243ED2" w:rsidP="00243ED2">
      <w:pPr>
        <w:pStyle w:val="ListParagraph"/>
        <w:numPr>
          <w:ilvl w:val="0"/>
          <w:numId w:val="35"/>
        </w:numPr>
        <w:ind w:right="138"/>
        <w:jc w:val="both"/>
        <w:rPr>
          <w:rFonts w:ascii="Times New Roman" w:hAnsi="Times New Roman" w:cs="Times New Roman"/>
          <w:szCs w:val="24"/>
        </w:rPr>
      </w:pPr>
      <w:r w:rsidRPr="00243ED2">
        <w:rPr>
          <w:rFonts w:ascii="Times New Roman" w:hAnsi="Times New Roman" w:cs="Times New Roman"/>
        </w:rPr>
        <w:t xml:space="preserve">One (1) electronic version in PDF format on USB flash drive identical to the original proposal documents. The USB flash drive should be labeled with the RFP number and </w:t>
      </w:r>
      <w:r w:rsidR="00B6591D">
        <w:rPr>
          <w:rFonts w:ascii="Times New Roman" w:hAnsi="Times New Roman" w:cs="Times New Roman"/>
        </w:rPr>
        <w:t>P</w:t>
      </w:r>
      <w:r w:rsidRPr="00243ED2">
        <w:rPr>
          <w:rFonts w:ascii="Times New Roman" w:hAnsi="Times New Roman" w:cs="Times New Roman"/>
        </w:rPr>
        <w:t>roposer</w:t>
      </w:r>
      <w:r w:rsidR="00B6591D">
        <w:rPr>
          <w:rFonts w:ascii="Times New Roman" w:hAnsi="Times New Roman" w:cs="Times New Roman"/>
        </w:rPr>
        <w:t>'</w:t>
      </w:r>
      <w:r w:rsidRPr="00243ED2">
        <w:rPr>
          <w:rFonts w:ascii="Times New Roman" w:hAnsi="Times New Roman" w:cs="Times New Roman"/>
        </w:rPr>
        <w:t>s name.</w:t>
      </w:r>
    </w:p>
    <w:p w14:paraId="1E816B4D" w14:textId="0B87BA2F" w:rsidR="007C63CB" w:rsidRPr="00243ED2" w:rsidRDefault="00243ED2" w:rsidP="00243ED2">
      <w:pPr>
        <w:pStyle w:val="ListParagraph"/>
        <w:numPr>
          <w:ilvl w:val="0"/>
          <w:numId w:val="35"/>
        </w:numPr>
        <w:ind w:right="138"/>
        <w:jc w:val="both"/>
        <w:rPr>
          <w:rFonts w:ascii="Times New Roman" w:hAnsi="Times New Roman" w:cs="Times New Roman"/>
          <w:szCs w:val="24"/>
        </w:rPr>
      </w:pPr>
      <w:r w:rsidRPr="00243ED2">
        <w:rPr>
          <w:rFonts w:ascii="Times New Roman" w:hAnsi="Times New Roman" w:cs="Times New Roman"/>
        </w:rPr>
        <w:t xml:space="preserve">If required – One (1) original </w:t>
      </w:r>
      <w:r w:rsidR="00B6591D">
        <w:rPr>
          <w:rFonts w:ascii="Times New Roman" w:hAnsi="Times New Roman" w:cs="Times New Roman"/>
        </w:rPr>
        <w:t>"</w:t>
      </w:r>
      <w:r w:rsidRPr="00243ED2">
        <w:rPr>
          <w:rFonts w:ascii="Times New Roman" w:hAnsi="Times New Roman" w:cs="Times New Roman"/>
        </w:rPr>
        <w:t>Cost Proposal.</w:t>
      </w:r>
      <w:r w:rsidR="00B6591D">
        <w:rPr>
          <w:rFonts w:ascii="Times New Roman" w:hAnsi="Times New Roman" w:cs="Times New Roman"/>
        </w:rPr>
        <w:t>"</w:t>
      </w:r>
      <w:r w:rsidRPr="00243ED2">
        <w:rPr>
          <w:rFonts w:ascii="Times New Roman" w:hAnsi="Times New Roman" w:cs="Times New Roman"/>
        </w:rPr>
        <w:t xml:space="preserve"> The Cost Proposal </w:t>
      </w:r>
      <w:r w:rsidR="00B6591D">
        <w:rPr>
          <w:rFonts w:ascii="Times New Roman" w:hAnsi="Times New Roman" w:cs="Times New Roman"/>
        </w:rPr>
        <w:t>will</w:t>
      </w:r>
      <w:r w:rsidRPr="00243ED2">
        <w:rPr>
          <w:rFonts w:ascii="Times New Roman" w:hAnsi="Times New Roman" w:cs="Times New Roman"/>
        </w:rPr>
        <w:t xml:space="preserve"> be submitted in a separate sealed envelope and marked </w:t>
      </w:r>
      <w:r w:rsidR="00B6591D">
        <w:rPr>
          <w:rFonts w:ascii="Times New Roman" w:hAnsi="Times New Roman" w:cs="Times New Roman"/>
        </w:rPr>
        <w:t>"</w:t>
      </w:r>
      <w:r w:rsidRPr="00243ED2">
        <w:rPr>
          <w:rFonts w:ascii="Times New Roman" w:hAnsi="Times New Roman" w:cs="Times New Roman"/>
        </w:rPr>
        <w:t>Cost Proposal.</w:t>
      </w:r>
      <w:r w:rsidR="00B6591D">
        <w:rPr>
          <w:rFonts w:ascii="Times New Roman" w:hAnsi="Times New Roman" w:cs="Times New Roman"/>
        </w:rPr>
        <w:t>"</w:t>
      </w:r>
    </w:p>
    <w:p w14:paraId="5A76451C" w14:textId="5623E8DC" w:rsidR="00301E05"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All proposals must be manually signed and filled out legibly (typewritten or printed in ink) with all changes or corrections initialed by the person signing the proposal.</w:t>
      </w:r>
    </w:p>
    <w:p w14:paraId="3AA920CE" w14:textId="68F770C9" w:rsidR="005152C4"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 xml:space="preserve">If descriptive literature is attached to the proposal, your </w:t>
      </w:r>
      <w:r w:rsidR="00B6591D">
        <w:rPr>
          <w:rFonts w:ascii="Times New Roman" w:hAnsi="Times New Roman" w:cs="Times New Roman"/>
        </w:rPr>
        <w:t>F</w:t>
      </w:r>
      <w:r w:rsidRPr="005152C4">
        <w:rPr>
          <w:rFonts w:ascii="Times New Roman" w:hAnsi="Times New Roman" w:cs="Times New Roman"/>
        </w:rPr>
        <w:t>irm</w:t>
      </w:r>
      <w:r w:rsidR="00B6591D">
        <w:rPr>
          <w:rFonts w:ascii="Times New Roman" w:hAnsi="Times New Roman" w:cs="Times New Roman"/>
        </w:rPr>
        <w:t>'</w:t>
      </w:r>
      <w:r w:rsidRPr="005152C4">
        <w:rPr>
          <w:rFonts w:ascii="Times New Roman" w:hAnsi="Times New Roman" w:cs="Times New Roman"/>
        </w:rPr>
        <w:t>s name must be on all sheets submitted.</w:t>
      </w:r>
    </w:p>
    <w:p w14:paraId="540D27D6" w14:textId="0F3F7882" w:rsidR="005152C4"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Each proposal submitted shall be deemed to have been made with full knowledge of all terms, conditions, and requirements in this Proposal request. The failure or omission of any proposer to examine any form, instrument</w:t>
      </w:r>
      <w:r w:rsidR="00B6591D">
        <w:rPr>
          <w:rFonts w:ascii="Times New Roman" w:hAnsi="Times New Roman" w:cs="Times New Roman"/>
        </w:rPr>
        <w:t>,</w:t>
      </w:r>
      <w:r w:rsidRPr="005152C4">
        <w:rPr>
          <w:rFonts w:ascii="Times New Roman" w:hAnsi="Times New Roman" w:cs="Times New Roman"/>
        </w:rPr>
        <w:t xml:space="preserve"> or document shall in no way relieve any proposer from obligations </w:t>
      </w:r>
      <w:r w:rsidR="000D3108">
        <w:rPr>
          <w:rFonts w:ascii="Times New Roman" w:hAnsi="Times New Roman" w:cs="Times New Roman"/>
        </w:rPr>
        <w:lastRenderedPageBreak/>
        <w:t>with</w:t>
      </w:r>
      <w:r w:rsidRPr="005152C4">
        <w:rPr>
          <w:rFonts w:ascii="Times New Roman" w:hAnsi="Times New Roman" w:cs="Times New Roman"/>
        </w:rPr>
        <w:t xml:space="preserve"> respect to the proposal submittal or the compliance </w:t>
      </w:r>
      <w:r w:rsidR="000D3108">
        <w:rPr>
          <w:rFonts w:ascii="Times New Roman" w:hAnsi="Times New Roman" w:cs="Times New Roman"/>
        </w:rPr>
        <w:t>with</w:t>
      </w:r>
      <w:r w:rsidRPr="005152C4">
        <w:rPr>
          <w:rFonts w:ascii="Times New Roman" w:hAnsi="Times New Roman" w:cs="Times New Roman"/>
        </w:rPr>
        <w:t xml:space="preserve"> the terms, conditions</w:t>
      </w:r>
      <w:r w:rsidR="000D3108">
        <w:rPr>
          <w:rFonts w:ascii="Times New Roman" w:hAnsi="Times New Roman" w:cs="Times New Roman"/>
        </w:rPr>
        <w:t>,</w:t>
      </w:r>
      <w:r w:rsidRPr="005152C4">
        <w:rPr>
          <w:rFonts w:ascii="Times New Roman" w:hAnsi="Times New Roman" w:cs="Times New Roman"/>
        </w:rPr>
        <w:t xml:space="preserve"> and requirements of the proposal.</w:t>
      </w:r>
    </w:p>
    <w:p w14:paraId="75AA7B68" w14:textId="7195A933" w:rsidR="005152C4"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 xml:space="preserve">Individual contractors shall provide their Social Security number and proprietorships; partnerships and corporations shall provide their Federal Employer Identification </w:t>
      </w:r>
      <w:r w:rsidR="000D3108">
        <w:rPr>
          <w:rFonts w:ascii="Times New Roman" w:hAnsi="Times New Roman" w:cs="Times New Roman"/>
        </w:rPr>
        <w:t>N</w:t>
      </w:r>
      <w:r w:rsidRPr="005152C4">
        <w:rPr>
          <w:rFonts w:ascii="Times New Roman" w:hAnsi="Times New Roman" w:cs="Times New Roman"/>
        </w:rPr>
        <w:t>umber on page one of this proposal documents and provide a completed W9 form to be submitted with the proposal.</w:t>
      </w:r>
    </w:p>
    <w:p w14:paraId="2AE15058" w14:textId="36FE5135" w:rsidR="005152C4"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 xml:space="preserve">The authorized representative whose signature will appear on the proposal submitted certifies that the Proposer has carefully examined the instructions of this proposal and the terms and specifications applicable to and made a part of this proposal. The Proposer further certifies that the prices shown on the Proposal Price Submittal Form </w:t>
      </w:r>
      <w:r w:rsidR="000D3108">
        <w:rPr>
          <w:rFonts w:ascii="Times New Roman" w:hAnsi="Times New Roman" w:cs="Times New Roman"/>
        </w:rPr>
        <w:t>are</w:t>
      </w:r>
      <w:r w:rsidRPr="005152C4">
        <w:rPr>
          <w:rFonts w:ascii="Times New Roman" w:hAnsi="Times New Roman" w:cs="Times New Roman"/>
        </w:rPr>
        <w:t xml:space="preserve"> in accordance with the conditions, terms</w:t>
      </w:r>
      <w:r w:rsidR="000D3108">
        <w:rPr>
          <w:rFonts w:ascii="Times New Roman" w:hAnsi="Times New Roman" w:cs="Times New Roman"/>
        </w:rPr>
        <w:t>,</w:t>
      </w:r>
      <w:r w:rsidRPr="005152C4">
        <w:rPr>
          <w:rFonts w:ascii="Times New Roman" w:hAnsi="Times New Roman" w:cs="Times New Roman"/>
        </w:rPr>
        <w:t xml:space="preserve"> and specifications of the proposal and that any exception taken thereto may disqualify the proposal.</w:t>
      </w:r>
    </w:p>
    <w:p w14:paraId="4624219C" w14:textId="0A90D63B" w:rsidR="005152C4" w:rsidRPr="005152C4" w:rsidRDefault="005152C4" w:rsidP="008B169A">
      <w:pPr>
        <w:pStyle w:val="ListParagraph"/>
        <w:numPr>
          <w:ilvl w:val="0"/>
          <w:numId w:val="3"/>
        </w:numPr>
        <w:ind w:right="138"/>
        <w:jc w:val="both"/>
        <w:rPr>
          <w:rFonts w:ascii="Times New Roman" w:hAnsi="Times New Roman" w:cs="Times New Roman"/>
          <w:szCs w:val="24"/>
        </w:rPr>
      </w:pPr>
      <w:r w:rsidRPr="005152C4">
        <w:rPr>
          <w:rFonts w:ascii="Times New Roman" w:hAnsi="Times New Roman" w:cs="Times New Roman"/>
        </w:rPr>
        <w:t xml:space="preserve">Any documentation submitted with or </w:t>
      </w:r>
      <w:r w:rsidR="00B6591D">
        <w:rPr>
          <w:rFonts w:ascii="Times New Roman" w:hAnsi="Times New Roman" w:cs="Times New Roman"/>
        </w:rPr>
        <w:t>supporting</w:t>
      </w:r>
      <w:r w:rsidRPr="005152C4">
        <w:rPr>
          <w:rFonts w:ascii="Times New Roman" w:hAnsi="Times New Roman" w:cs="Times New Roman"/>
        </w:rPr>
        <w:t xml:space="preserve"> a proposal or proposal shall become subject to public inspection under the Georgia Open Records Act. Labeling such information </w:t>
      </w:r>
      <w:r w:rsidR="00B6591D">
        <w:rPr>
          <w:rFonts w:ascii="Times New Roman" w:hAnsi="Times New Roman" w:cs="Times New Roman"/>
        </w:rPr>
        <w:t>"</w:t>
      </w:r>
      <w:r w:rsidRPr="005152C4">
        <w:rPr>
          <w:rFonts w:ascii="Times New Roman" w:hAnsi="Times New Roman" w:cs="Times New Roman"/>
        </w:rPr>
        <w:t>Confidential</w:t>
      </w:r>
      <w:r w:rsidR="00B6591D">
        <w:rPr>
          <w:rFonts w:ascii="Times New Roman" w:hAnsi="Times New Roman" w:cs="Times New Roman"/>
        </w:rPr>
        <w:t>,"</w:t>
      </w:r>
      <w:r w:rsidRPr="005152C4">
        <w:rPr>
          <w:rFonts w:ascii="Times New Roman" w:hAnsi="Times New Roman" w:cs="Times New Roman"/>
        </w:rPr>
        <w:t xml:space="preserve"> </w:t>
      </w:r>
      <w:r w:rsidR="00B6591D">
        <w:rPr>
          <w:rFonts w:ascii="Times New Roman" w:hAnsi="Times New Roman" w:cs="Times New Roman"/>
        </w:rPr>
        <w:t>"</w:t>
      </w:r>
      <w:r w:rsidRPr="005152C4">
        <w:rPr>
          <w:rFonts w:ascii="Times New Roman" w:hAnsi="Times New Roman" w:cs="Times New Roman"/>
        </w:rPr>
        <w:t>Proprietary</w:t>
      </w:r>
      <w:r w:rsidR="00B6591D">
        <w:rPr>
          <w:rFonts w:ascii="Times New Roman" w:hAnsi="Times New Roman" w:cs="Times New Roman"/>
        </w:rPr>
        <w:t>,"</w:t>
      </w:r>
      <w:r w:rsidRPr="005152C4">
        <w:rPr>
          <w:rFonts w:ascii="Times New Roman" w:hAnsi="Times New Roman" w:cs="Times New Roman"/>
        </w:rPr>
        <w:t xml:space="preserve"> or any other manner shall not protect this material from public inspection upon request. All records become subject to public inspection only after </w:t>
      </w:r>
      <w:r w:rsidR="000D3108">
        <w:rPr>
          <w:rFonts w:ascii="Times New Roman" w:hAnsi="Times New Roman" w:cs="Times New Roman"/>
        </w:rPr>
        <w:t xml:space="preserve">the </w:t>
      </w:r>
      <w:r w:rsidR="00B6591D">
        <w:rPr>
          <w:rFonts w:ascii="Times New Roman" w:hAnsi="Times New Roman" w:cs="Times New Roman"/>
        </w:rPr>
        <w:t>contract or purchase order award</w:t>
      </w:r>
      <w:r w:rsidRPr="005152C4">
        <w:rPr>
          <w:rFonts w:ascii="Times New Roman" w:hAnsi="Times New Roman" w:cs="Times New Roman"/>
        </w:rPr>
        <w:t>.</w:t>
      </w:r>
    </w:p>
    <w:p w14:paraId="1E1FED9A" w14:textId="77777777" w:rsidR="005152C4" w:rsidRPr="005152C4" w:rsidRDefault="005152C4" w:rsidP="005152C4">
      <w:pPr>
        <w:pStyle w:val="ListParagraph"/>
        <w:ind w:left="1440" w:right="138"/>
        <w:rPr>
          <w:rFonts w:ascii="Times New Roman" w:hAnsi="Times New Roman" w:cs="Times New Roman"/>
          <w:szCs w:val="24"/>
        </w:rPr>
      </w:pPr>
    </w:p>
    <w:p w14:paraId="747CAA2A" w14:textId="4C92B74A" w:rsidR="005152C4" w:rsidRPr="00C27148" w:rsidRDefault="005152C4" w:rsidP="00C73050">
      <w:pPr>
        <w:pStyle w:val="ListParagraph"/>
        <w:numPr>
          <w:ilvl w:val="0"/>
          <w:numId w:val="2"/>
        </w:numPr>
        <w:ind w:right="138"/>
        <w:rPr>
          <w:rFonts w:ascii="Times New Roman" w:hAnsi="Times New Roman" w:cs="Times New Roman"/>
          <w:b/>
          <w:bCs/>
        </w:rPr>
      </w:pPr>
      <w:r w:rsidRPr="00C27148">
        <w:rPr>
          <w:rFonts w:ascii="Times New Roman" w:hAnsi="Times New Roman" w:cs="Times New Roman"/>
          <w:b/>
          <w:bCs/>
        </w:rPr>
        <w:t>Preparation of Proposals</w:t>
      </w:r>
    </w:p>
    <w:p w14:paraId="338E6B0C" w14:textId="4731AB30" w:rsidR="005152C4" w:rsidRPr="00C27148" w:rsidRDefault="005152C4" w:rsidP="008B169A">
      <w:pPr>
        <w:pStyle w:val="ListParagraph"/>
        <w:numPr>
          <w:ilvl w:val="0"/>
          <w:numId w:val="4"/>
        </w:numPr>
        <w:ind w:right="138"/>
        <w:jc w:val="both"/>
        <w:rPr>
          <w:rFonts w:ascii="Times New Roman" w:hAnsi="Times New Roman" w:cs="Times New Roman"/>
        </w:rPr>
      </w:pPr>
      <w:r w:rsidRPr="00C27148">
        <w:rPr>
          <w:rFonts w:ascii="Times New Roman" w:hAnsi="Times New Roman" w:cs="Times New Roman"/>
        </w:rPr>
        <w:t xml:space="preserve">Negligence on the part of the </w:t>
      </w:r>
      <w:r w:rsidR="00B6591D">
        <w:rPr>
          <w:rFonts w:ascii="Times New Roman" w:hAnsi="Times New Roman" w:cs="Times New Roman"/>
        </w:rPr>
        <w:t>P</w:t>
      </w:r>
      <w:r w:rsidRPr="00C27148">
        <w:rPr>
          <w:rFonts w:ascii="Times New Roman" w:hAnsi="Times New Roman" w:cs="Times New Roman"/>
        </w:rPr>
        <w:t>roposer in preparing the proposal confers no right for withdrawal or modification in any way after the deadline for the proposal opening.</w:t>
      </w:r>
    </w:p>
    <w:p w14:paraId="51EF6D8C" w14:textId="72929A95" w:rsidR="005152C4" w:rsidRPr="00C27148" w:rsidRDefault="00B6591D" w:rsidP="008B169A">
      <w:pPr>
        <w:pStyle w:val="ListParagraph"/>
        <w:numPr>
          <w:ilvl w:val="0"/>
          <w:numId w:val="4"/>
        </w:numPr>
        <w:ind w:right="138"/>
        <w:jc w:val="both"/>
        <w:rPr>
          <w:rFonts w:ascii="Times New Roman" w:hAnsi="Times New Roman" w:cs="Times New Roman"/>
        </w:rPr>
      </w:pPr>
      <w:r>
        <w:rPr>
          <w:rFonts w:ascii="Times New Roman" w:hAnsi="Times New Roman" w:cs="Times New Roman"/>
        </w:rPr>
        <w:t>The u</w:t>
      </w:r>
      <w:r w:rsidR="00C27148" w:rsidRPr="00C27148">
        <w:rPr>
          <w:rFonts w:ascii="Times New Roman" w:hAnsi="Times New Roman" w:cs="Times New Roman"/>
        </w:rPr>
        <w:t>nit price must be shown on th</w:t>
      </w:r>
      <w:r>
        <w:rPr>
          <w:rFonts w:ascii="Times New Roman" w:hAnsi="Times New Roman" w:cs="Times New Roman"/>
        </w:rPr>
        <w:t>is document's Proposal Cost Submittal Form</w:t>
      </w:r>
      <w:r w:rsidR="00C27148" w:rsidRPr="00C27148">
        <w:rPr>
          <w:rFonts w:ascii="Times New Roman" w:hAnsi="Times New Roman" w:cs="Times New Roman"/>
        </w:rPr>
        <w:t>. All proposals should be tabulated, totaled</w:t>
      </w:r>
      <w:r w:rsidR="000D3108">
        <w:rPr>
          <w:rFonts w:ascii="Times New Roman" w:hAnsi="Times New Roman" w:cs="Times New Roman"/>
        </w:rPr>
        <w:t>,</w:t>
      </w:r>
      <w:r w:rsidR="00C27148" w:rsidRPr="00C27148">
        <w:rPr>
          <w:rFonts w:ascii="Times New Roman" w:hAnsi="Times New Roman" w:cs="Times New Roman"/>
        </w:rPr>
        <w:t xml:space="preserve"> and checked for accuracy. The unit price will prevail in case of errors.</w:t>
      </w:r>
    </w:p>
    <w:p w14:paraId="2FB2F9BA" w14:textId="3B05828C" w:rsidR="00C27148" w:rsidRPr="00C27148" w:rsidRDefault="00C27148" w:rsidP="008B169A">
      <w:pPr>
        <w:pStyle w:val="ListParagraph"/>
        <w:numPr>
          <w:ilvl w:val="0"/>
          <w:numId w:val="4"/>
        </w:numPr>
        <w:ind w:right="138"/>
        <w:jc w:val="both"/>
        <w:rPr>
          <w:rFonts w:ascii="Times New Roman" w:hAnsi="Times New Roman" w:cs="Times New Roman"/>
        </w:rPr>
      </w:pPr>
      <w:r w:rsidRPr="00C27148">
        <w:rPr>
          <w:rFonts w:ascii="Times New Roman" w:hAnsi="Times New Roman" w:cs="Times New Roman"/>
        </w:rPr>
        <w:t>All product</w:t>
      </w:r>
      <w:r w:rsidR="000D3108">
        <w:rPr>
          <w:rFonts w:ascii="Times New Roman" w:hAnsi="Times New Roman" w:cs="Times New Roman"/>
        </w:rPr>
        <w:t>s</w:t>
      </w:r>
      <w:r w:rsidRPr="00C27148">
        <w:rPr>
          <w:rFonts w:ascii="Times New Roman" w:hAnsi="Times New Roman" w:cs="Times New Roman"/>
        </w:rPr>
        <w:t>, equipment, article</w:t>
      </w:r>
      <w:r w:rsidR="000D3108">
        <w:rPr>
          <w:rFonts w:ascii="Times New Roman" w:hAnsi="Times New Roman" w:cs="Times New Roman"/>
        </w:rPr>
        <w:t>,</w:t>
      </w:r>
      <w:r w:rsidRPr="00C27148">
        <w:rPr>
          <w:rFonts w:ascii="Times New Roman" w:hAnsi="Times New Roman" w:cs="Times New Roman"/>
        </w:rPr>
        <w:t xml:space="preserve"> or material must be new and unused or </w:t>
      </w:r>
      <w:r w:rsidR="000D3108">
        <w:rPr>
          <w:rFonts w:ascii="Times New Roman" w:hAnsi="Times New Roman" w:cs="Times New Roman"/>
        </w:rPr>
        <w:t xml:space="preserve">in </w:t>
      </w:r>
      <w:r w:rsidRPr="00C27148">
        <w:rPr>
          <w:rFonts w:ascii="Times New Roman" w:hAnsi="Times New Roman" w:cs="Times New Roman"/>
        </w:rPr>
        <w:t>current production. No reconditioned or used item(s) will be accepted except as requested. Units that are classified as prototype or discontinued models are not acceptable.</w:t>
      </w:r>
    </w:p>
    <w:p w14:paraId="346D1812" w14:textId="48E0BD38" w:rsidR="00C27148" w:rsidRPr="00C27148" w:rsidRDefault="00C27148" w:rsidP="008B169A">
      <w:pPr>
        <w:pStyle w:val="ListParagraph"/>
        <w:numPr>
          <w:ilvl w:val="0"/>
          <w:numId w:val="4"/>
        </w:numPr>
        <w:ind w:right="138"/>
        <w:jc w:val="both"/>
        <w:rPr>
          <w:rFonts w:ascii="Times New Roman" w:hAnsi="Times New Roman" w:cs="Times New Roman"/>
        </w:rPr>
      </w:pPr>
      <w:r w:rsidRPr="00C27148">
        <w:rPr>
          <w:rFonts w:ascii="Times New Roman" w:hAnsi="Times New Roman" w:cs="Times New Roman"/>
        </w:rPr>
        <w:t>Samples of items, when required, must be submitted within the time specified and</w:t>
      </w:r>
      <w:r w:rsidR="00B6591D">
        <w:rPr>
          <w:rFonts w:ascii="Times New Roman" w:hAnsi="Times New Roman" w:cs="Times New Roman"/>
        </w:rPr>
        <w:t>,</w:t>
      </w:r>
      <w:r w:rsidRPr="00C27148">
        <w:rPr>
          <w:rFonts w:ascii="Times New Roman" w:hAnsi="Times New Roman" w:cs="Times New Roman"/>
        </w:rPr>
        <w:t xml:space="preserve"> unless otherwise specified by the County, at no expense to the County. Unless otherwise specified, samples will be returned at the </w:t>
      </w:r>
      <w:r w:rsidR="00B6591D">
        <w:rPr>
          <w:rFonts w:ascii="Times New Roman" w:hAnsi="Times New Roman" w:cs="Times New Roman"/>
        </w:rPr>
        <w:t>P</w:t>
      </w:r>
      <w:r w:rsidRPr="00C27148">
        <w:rPr>
          <w:rFonts w:ascii="Times New Roman" w:hAnsi="Times New Roman" w:cs="Times New Roman"/>
        </w:rPr>
        <w:t>roposer</w:t>
      </w:r>
      <w:r w:rsidR="00B6591D">
        <w:rPr>
          <w:rFonts w:ascii="Times New Roman" w:hAnsi="Times New Roman" w:cs="Times New Roman"/>
        </w:rPr>
        <w:t>'</w:t>
      </w:r>
      <w:r w:rsidRPr="00C27148">
        <w:rPr>
          <w:rFonts w:ascii="Times New Roman" w:hAnsi="Times New Roman" w:cs="Times New Roman"/>
        </w:rPr>
        <w:t xml:space="preserve">s request and expense if </w:t>
      </w:r>
      <w:r w:rsidR="00B6591D">
        <w:rPr>
          <w:rFonts w:ascii="Times New Roman" w:hAnsi="Times New Roman" w:cs="Times New Roman"/>
        </w:rPr>
        <w:t>testing does not destroy items</w:t>
      </w:r>
      <w:r w:rsidRPr="00C27148">
        <w:rPr>
          <w:rFonts w:ascii="Times New Roman" w:hAnsi="Times New Roman" w:cs="Times New Roman"/>
        </w:rPr>
        <w:t>.</w:t>
      </w:r>
    </w:p>
    <w:p w14:paraId="7DE6AEB3" w14:textId="6033950C" w:rsidR="00C27148" w:rsidRDefault="00C27148" w:rsidP="008B169A">
      <w:pPr>
        <w:pStyle w:val="ListParagraph"/>
        <w:numPr>
          <w:ilvl w:val="0"/>
          <w:numId w:val="4"/>
        </w:numPr>
        <w:ind w:right="138"/>
        <w:jc w:val="both"/>
        <w:rPr>
          <w:rFonts w:ascii="Times New Roman" w:hAnsi="Times New Roman" w:cs="Times New Roman"/>
        </w:rPr>
      </w:pPr>
      <w:r w:rsidRPr="00C27148">
        <w:rPr>
          <w:rFonts w:ascii="Times New Roman" w:hAnsi="Times New Roman" w:cs="Times New Roman"/>
        </w:rPr>
        <w:t>Full identification of each item proposal</w:t>
      </w:r>
      <w:r w:rsidR="00B6591D">
        <w:rPr>
          <w:rFonts w:ascii="Times New Roman" w:hAnsi="Times New Roman" w:cs="Times New Roman"/>
        </w:rPr>
        <w:t>, including brand name, model, catalog number, etc., must be furnished to identify exactly what the Proposer offers</w:t>
      </w:r>
      <w:r w:rsidRPr="00C27148">
        <w:rPr>
          <w:rFonts w:ascii="Times New Roman" w:hAnsi="Times New Roman" w:cs="Times New Roman"/>
        </w:rPr>
        <w:t xml:space="preserve">. Whenever an article or material is defined by describing a proprietary product or using </w:t>
      </w:r>
      <w:r w:rsidR="00B6591D">
        <w:rPr>
          <w:rFonts w:ascii="Times New Roman" w:hAnsi="Times New Roman" w:cs="Times New Roman"/>
        </w:rPr>
        <w:t>a manufacturer's name</w:t>
      </w:r>
      <w:r w:rsidRPr="00C27148">
        <w:rPr>
          <w:rFonts w:ascii="Times New Roman" w:hAnsi="Times New Roman" w:cs="Times New Roman"/>
        </w:rPr>
        <w:t xml:space="preserve">, the term </w:t>
      </w:r>
      <w:r w:rsidR="00B6591D">
        <w:rPr>
          <w:rFonts w:ascii="Times New Roman" w:hAnsi="Times New Roman" w:cs="Times New Roman"/>
        </w:rPr>
        <w:t>"</w:t>
      </w:r>
      <w:r w:rsidRPr="00C27148">
        <w:rPr>
          <w:rFonts w:ascii="Times New Roman" w:hAnsi="Times New Roman" w:cs="Times New Roman"/>
        </w:rPr>
        <w:t>or equal</w:t>
      </w:r>
      <w:r w:rsidR="00B6591D">
        <w:rPr>
          <w:rFonts w:ascii="Times New Roman" w:hAnsi="Times New Roman" w:cs="Times New Roman"/>
        </w:rPr>
        <w:t>,"</w:t>
      </w:r>
      <w:r w:rsidRPr="00C27148">
        <w:rPr>
          <w:rFonts w:ascii="Times New Roman" w:hAnsi="Times New Roman" w:cs="Times New Roman"/>
        </w:rPr>
        <w:t xml:space="preserve"> if not inserted</w:t>
      </w:r>
      <w:r w:rsidR="00B6591D">
        <w:rPr>
          <w:rFonts w:ascii="Times New Roman" w:hAnsi="Times New Roman" w:cs="Times New Roman"/>
        </w:rPr>
        <w:t>,</w:t>
      </w:r>
      <w:r w:rsidRPr="00C27148">
        <w:rPr>
          <w:rFonts w:ascii="Times New Roman" w:hAnsi="Times New Roman" w:cs="Times New Roman"/>
        </w:rPr>
        <w:t xml:space="preserve"> shall be implied. The specified article or material shall </w:t>
      </w:r>
      <w:r w:rsidR="00B6591D">
        <w:rPr>
          <w:rFonts w:ascii="Times New Roman" w:hAnsi="Times New Roman" w:cs="Times New Roman"/>
        </w:rPr>
        <w:t>indicate</w:t>
      </w:r>
      <w:r w:rsidRPr="00C27148">
        <w:rPr>
          <w:rFonts w:ascii="Times New Roman" w:hAnsi="Times New Roman" w:cs="Times New Roman"/>
        </w:rPr>
        <w:t xml:space="preserve"> the type, function, minimum standard of design, </w:t>
      </w:r>
      <w:r w:rsidR="00257F98" w:rsidRPr="00C27148">
        <w:rPr>
          <w:rFonts w:ascii="Times New Roman" w:hAnsi="Times New Roman" w:cs="Times New Roman"/>
        </w:rPr>
        <w:t>efficiency,</w:t>
      </w:r>
      <w:r w:rsidRPr="00C27148">
        <w:rPr>
          <w:rFonts w:ascii="Times New Roman" w:hAnsi="Times New Roman" w:cs="Times New Roman"/>
        </w:rPr>
        <w:t xml:space="preserve"> and quality desired</w:t>
      </w:r>
      <w:r w:rsidR="00B6591D">
        <w:rPr>
          <w:rFonts w:ascii="Times New Roman" w:hAnsi="Times New Roman" w:cs="Times New Roman"/>
        </w:rPr>
        <w:t>. It</w:t>
      </w:r>
      <w:r w:rsidRPr="00C27148">
        <w:rPr>
          <w:rFonts w:ascii="Times New Roman" w:hAnsi="Times New Roman" w:cs="Times New Roman"/>
        </w:rPr>
        <w:t xml:space="preserve"> shall not be construed as to exclude other manufactured products of comparable quality, design</w:t>
      </w:r>
      <w:r w:rsidR="000D3108">
        <w:rPr>
          <w:rFonts w:ascii="Times New Roman" w:hAnsi="Times New Roman" w:cs="Times New Roman"/>
        </w:rPr>
        <w:t>,</w:t>
      </w:r>
      <w:r w:rsidRPr="00C27148">
        <w:rPr>
          <w:rFonts w:ascii="Times New Roman" w:hAnsi="Times New Roman" w:cs="Times New Roman"/>
        </w:rPr>
        <w:t xml:space="preserve"> and efficiency. I</w:t>
      </w:r>
      <w:r w:rsidR="00B6591D">
        <w:rPr>
          <w:rFonts w:ascii="Times New Roman" w:hAnsi="Times New Roman" w:cs="Times New Roman"/>
        </w:rPr>
        <w:t>f</w:t>
      </w:r>
      <w:r w:rsidRPr="00C27148">
        <w:rPr>
          <w:rFonts w:ascii="Times New Roman" w:hAnsi="Times New Roman" w:cs="Times New Roman"/>
        </w:rPr>
        <w:t xml:space="preserve"> any equivalent version is proposed, prospective proposers are advised that precise, adequate, and documented evidence of equivalency in performance, stability, and operational efficiency should be submitted with the proposal for further consideration. </w:t>
      </w:r>
      <w:r w:rsidR="00B6591D">
        <w:rPr>
          <w:rFonts w:ascii="Times New Roman" w:hAnsi="Times New Roman" w:cs="Times New Roman"/>
        </w:rPr>
        <w:t>Lamar County will determine the final determination of equivalence</w:t>
      </w:r>
      <w:r w:rsidRPr="00C27148">
        <w:rPr>
          <w:rFonts w:ascii="Times New Roman" w:hAnsi="Times New Roman" w:cs="Times New Roman"/>
        </w:rPr>
        <w:t>.</w:t>
      </w:r>
    </w:p>
    <w:p w14:paraId="4B72F9B1" w14:textId="77777777" w:rsidR="00C27148" w:rsidRDefault="00C27148" w:rsidP="00C27148">
      <w:pPr>
        <w:pStyle w:val="ListParagraph"/>
        <w:ind w:left="1080" w:right="138"/>
        <w:rPr>
          <w:rFonts w:ascii="Times New Roman" w:hAnsi="Times New Roman" w:cs="Times New Roman"/>
        </w:rPr>
      </w:pPr>
    </w:p>
    <w:p w14:paraId="67797352" w14:textId="5B386E7A" w:rsidR="00C27148" w:rsidRPr="000C7C15" w:rsidRDefault="00C27148" w:rsidP="00C73050">
      <w:pPr>
        <w:pStyle w:val="ListParagraph"/>
        <w:numPr>
          <w:ilvl w:val="0"/>
          <w:numId w:val="2"/>
        </w:numPr>
        <w:ind w:right="138"/>
        <w:rPr>
          <w:rFonts w:ascii="Times New Roman" w:hAnsi="Times New Roman" w:cs="Times New Roman"/>
          <w:b/>
          <w:bCs/>
        </w:rPr>
      </w:pPr>
      <w:r w:rsidRPr="000C7C15">
        <w:rPr>
          <w:rFonts w:ascii="Times New Roman" w:hAnsi="Times New Roman" w:cs="Times New Roman"/>
          <w:b/>
          <w:bCs/>
        </w:rPr>
        <w:t>Clarification and Communication to County Concerning Proposal</w:t>
      </w:r>
    </w:p>
    <w:p w14:paraId="4155C72C" w14:textId="65F5F0E7" w:rsidR="00C27148" w:rsidRDefault="00C27148" w:rsidP="008B169A">
      <w:pPr>
        <w:pStyle w:val="ListParagraph"/>
        <w:numPr>
          <w:ilvl w:val="0"/>
          <w:numId w:val="5"/>
        </w:numPr>
        <w:spacing w:after="0"/>
        <w:ind w:right="138"/>
        <w:jc w:val="both"/>
        <w:rPr>
          <w:rFonts w:ascii="Times New Roman" w:hAnsi="Times New Roman" w:cs="Times New Roman"/>
          <w:b/>
          <w:bCs/>
        </w:rPr>
      </w:pPr>
      <w:r w:rsidRPr="00C27148">
        <w:rPr>
          <w:rFonts w:ascii="Times New Roman" w:hAnsi="Times New Roman" w:cs="Times New Roman"/>
        </w:rPr>
        <w:t xml:space="preserve">From time to time, the </w:t>
      </w:r>
      <w:r>
        <w:rPr>
          <w:rFonts w:ascii="Times New Roman" w:hAnsi="Times New Roman" w:cs="Times New Roman"/>
        </w:rPr>
        <w:t>Administration</w:t>
      </w:r>
      <w:r w:rsidRPr="00C27148">
        <w:rPr>
          <w:rFonts w:ascii="Times New Roman" w:hAnsi="Times New Roman" w:cs="Times New Roman"/>
        </w:rPr>
        <w:t xml:space="preserve"> may have to release written changes to a solicitation. These formal written changes are called addendum</w:t>
      </w:r>
      <w:r w:rsidR="00B6591D">
        <w:rPr>
          <w:rFonts w:ascii="Times New Roman" w:hAnsi="Times New Roman" w:cs="Times New Roman"/>
        </w:rPr>
        <w:t>s</w:t>
      </w:r>
      <w:r w:rsidRPr="00C27148">
        <w:rPr>
          <w:rFonts w:ascii="Times New Roman" w:hAnsi="Times New Roman" w:cs="Times New Roman"/>
        </w:rPr>
        <w:t xml:space="preserve"> or</w:t>
      </w:r>
      <w:r w:rsidR="00B6591D">
        <w:rPr>
          <w:rFonts w:ascii="Times New Roman" w:hAnsi="Times New Roman" w:cs="Times New Roman"/>
        </w:rPr>
        <w:t>,</w:t>
      </w:r>
      <w:r w:rsidRPr="00C27148">
        <w:rPr>
          <w:rFonts w:ascii="Times New Roman" w:hAnsi="Times New Roman" w:cs="Times New Roman"/>
        </w:rPr>
        <w:t xml:space="preserve"> if multiple, Addenda. </w:t>
      </w:r>
      <w:r w:rsidR="00B6591D">
        <w:rPr>
          <w:rFonts w:ascii="Times New Roman" w:hAnsi="Times New Roman" w:cs="Times New Roman"/>
        </w:rPr>
        <w:t>The Proposer is responsible for ensuring that they have all applicable addenda before</w:t>
      </w:r>
      <w:r w:rsidRPr="00C27148">
        <w:rPr>
          <w:rFonts w:ascii="Times New Roman" w:hAnsi="Times New Roman" w:cs="Times New Roman"/>
        </w:rPr>
        <w:t xml:space="preserve"> the proposal submission. Therefore, we encourage all Proposers to </w:t>
      </w:r>
      <w:r w:rsidR="00B6591D">
        <w:rPr>
          <w:rFonts w:ascii="Times New Roman" w:hAnsi="Times New Roman" w:cs="Times New Roman"/>
        </w:rPr>
        <w:t>review the County's website: lamarcountyga.com frequently.</w:t>
      </w:r>
      <w:r w:rsidR="00957E8D">
        <w:rPr>
          <w:rFonts w:ascii="Times New Roman" w:hAnsi="Times New Roman" w:cs="Times New Roman"/>
        </w:rPr>
        <w:t xml:space="preserve"> </w:t>
      </w:r>
      <w:r w:rsidR="00957E8D" w:rsidRPr="00957E8D">
        <w:rPr>
          <w:rFonts w:ascii="Times New Roman" w:hAnsi="Times New Roman" w:cs="Times New Roman"/>
          <w:b/>
          <w:bCs/>
        </w:rPr>
        <w:t>All addenda forms must be signed and submitted with the proposal. Failure to respond and acknowledge any addenda, even after the proposal opening, shall result in a non</w:t>
      </w:r>
      <w:r w:rsidR="00B6591D">
        <w:rPr>
          <w:rFonts w:ascii="Times New Roman" w:hAnsi="Times New Roman" w:cs="Times New Roman"/>
          <w:b/>
          <w:bCs/>
        </w:rPr>
        <w:t>-</w:t>
      </w:r>
      <w:r w:rsidR="00957E8D" w:rsidRPr="00957E8D">
        <w:rPr>
          <w:rFonts w:ascii="Times New Roman" w:hAnsi="Times New Roman" w:cs="Times New Roman"/>
          <w:b/>
          <w:bCs/>
        </w:rPr>
        <w:t>responsive proposal.</w:t>
      </w:r>
    </w:p>
    <w:p w14:paraId="03EEF2C5" w14:textId="080B927D" w:rsidR="00957E8D" w:rsidRPr="00957E8D" w:rsidRDefault="00957E8D" w:rsidP="008B169A">
      <w:pPr>
        <w:pStyle w:val="ListParagraph"/>
        <w:numPr>
          <w:ilvl w:val="0"/>
          <w:numId w:val="5"/>
        </w:numPr>
        <w:spacing w:after="0"/>
        <w:ind w:right="138"/>
        <w:jc w:val="both"/>
        <w:rPr>
          <w:rFonts w:ascii="Times New Roman" w:hAnsi="Times New Roman" w:cs="Times New Roman"/>
          <w:b/>
          <w:bCs/>
        </w:rPr>
      </w:pPr>
      <w:r w:rsidRPr="00957E8D">
        <w:rPr>
          <w:rFonts w:ascii="Times New Roman" w:hAnsi="Times New Roman" w:cs="Times New Roman"/>
        </w:rPr>
        <w:t xml:space="preserve">The successful </w:t>
      </w:r>
      <w:r w:rsidR="00B6591D">
        <w:rPr>
          <w:rFonts w:ascii="Times New Roman" w:hAnsi="Times New Roman" w:cs="Times New Roman"/>
        </w:rPr>
        <w:t>F</w:t>
      </w:r>
      <w:r w:rsidRPr="00957E8D">
        <w:rPr>
          <w:rFonts w:ascii="Times New Roman" w:hAnsi="Times New Roman" w:cs="Times New Roman"/>
        </w:rPr>
        <w:t>irm</w:t>
      </w:r>
      <w:r w:rsidR="00B6591D">
        <w:rPr>
          <w:rFonts w:ascii="Times New Roman" w:hAnsi="Times New Roman" w:cs="Times New Roman"/>
        </w:rPr>
        <w:t>'</w:t>
      </w:r>
      <w:r w:rsidRPr="00957E8D">
        <w:rPr>
          <w:rFonts w:ascii="Times New Roman" w:hAnsi="Times New Roman" w:cs="Times New Roman"/>
        </w:rPr>
        <w:t>s proposal and all addenda will become a part of the agreement resulting from this document.</w:t>
      </w:r>
    </w:p>
    <w:p w14:paraId="26037C7B" w14:textId="64BFFD16" w:rsidR="00957E8D" w:rsidRPr="000C7C15" w:rsidRDefault="00957E8D" w:rsidP="008B169A">
      <w:pPr>
        <w:pStyle w:val="ListParagraph"/>
        <w:numPr>
          <w:ilvl w:val="0"/>
          <w:numId w:val="5"/>
        </w:numPr>
        <w:spacing w:after="0"/>
        <w:ind w:right="138"/>
        <w:jc w:val="both"/>
        <w:rPr>
          <w:rFonts w:ascii="Times New Roman" w:hAnsi="Times New Roman" w:cs="Times New Roman"/>
          <w:b/>
          <w:bCs/>
        </w:rPr>
      </w:pPr>
      <w:r w:rsidRPr="00957E8D">
        <w:rPr>
          <w:rFonts w:ascii="Times New Roman" w:hAnsi="Times New Roman" w:cs="Times New Roman"/>
        </w:rPr>
        <w:lastRenderedPageBreak/>
        <w:t>Proposers seeking an award of a Lamar County contract shall not initiate or continue any verbal or written communication regarding a solicitation with any County officer, elected official, employee</w:t>
      </w:r>
      <w:r w:rsidR="000D3108">
        <w:rPr>
          <w:rFonts w:ascii="Times New Roman" w:hAnsi="Times New Roman" w:cs="Times New Roman"/>
        </w:rPr>
        <w:t>,</w:t>
      </w:r>
      <w:r w:rsidRPr="00957E8D">
        <w:rPr>
          <w:rFonts w:ascii="Times New Roman" w:hAnsi="Times New Roman" w:cs="Times New Roman"/>
        </w:rPr>
        <w:t xml:space="preserve"> or other County representative without permission of the </w:t>
      </w:r>
      <w:r>
        <w:rPr>
          <w:rFonts w:ascii="Times New Roman" w:hAnsi="Times New Roman" w:cs="Times New Roman"/>
        </w:rPr>
        <w:t>Finance</w:t>
      </w:r>
      <w:r w:rsidRPr="00957E8D">
        <w:rPr>
          <w:rFonts w:ascii="Times New Roman" w:hAnsi="Times New Roman" w:cs="Times New Roman"/>
        </w:rPr>
        <w:t xml:space="preserve"> Department between the date of the issuance of the solicitation and the date of the final contract award by the Board of Commissioners. </w:t>
      </w:r>
      <w:r w:rsidR="00B6591D">
        <w:rPr>
          <w:rFonts w:ascii="Times New Roman" w:hAnsi="Times New Roman" w:cs="Times New Roman"/>
        </w:rPr>
        <w:t>The Finance Director will review violations</w:t>
      </w:r>
      <w:r w:rsidRPr="00957E8D">
        <w:rPr>
          <w:rFonts w:ascii="Times New Roman" w:hAnsi="Times New Roman" w:cs="Times New Roman"/>
        </w:rPr>
        <w:t xml:space="preserve">. If determined that such communication has compromised the competitive process, the offer submitted by the individual, </w:t>
      </w:r>
      <w:r w:rsidR="00B6591D">
        <w:rPr>
          <w:rFonts w:ascii="Times New Roman" w:hAnsi="Times New Roman" w:cs="Times New Roman"/>
        </w:rPr>
        <w:t>F</w:t>
      </w:r>
      <w:r w:rsidRPr="00957E8D">
        <w:rPr>
          <w:rFonts w:ascii="Times New Roman" w:hAnsi="Times New Roman" w:cs="Times New Roman"/>
        </w:rPr>
        <w:t>irm</w:t>
      </w:r>
      <w:r w:rsidR="000D3108">
        <w:rPr>
          <w:rFonts w:ascii="Times New Roman" w:hAnsi="Times New Roman" w:cs="Times New Roman"/>
        </w:rPr>
        <w:t>,</w:t>
      </w:r>
      <w:r w:rsidRPr="00957E8D">
        <w:rPr>
          <w:rFonts w:ascii="Times New Roman" w:hAnsi="Times New Roman" w:cs="Times New Roman"/>
        </w:rPr>
        <w:t xml:space="preserve"> or business shall be disqualified from consideration for </w:t>
      </w:r>
      <w:r w:rsidR="00B6591D">
        <w:rPr>
          <w:rFonts w:ascii="Times New Roman" w:hAnsi="Times New Roman" w:cs="Times New Roman"/>
        </w:rPr>
        <w:t xml:space="preserve">the </w:t>
      </w:r>
      <w:r w:rsidRPr="00957E8D">
        <w:rPr>
          <w:rFonts w:ascii="Times New Roman" w:hAnsi="Times New Roman" w:cs="Times New Roman"/>
        </w:rPr>
        <w:t xml:space="preserve">award. EXCEPTION to the above would be emailing </w:t>
      </w:r>
      <w:r w:rsidR="000D3108">
        <w:rPr>
          <w:rFonts w:ascii="Times New Roman" w:hAnsi="Times New Roman" w:cs="Times New Roman"/>
        </w:rPr>
        <w:t xml:space="preserve">a </w:t>
      </w:r>
      <w:r w:rsidRPr="00957E8D">
        <w:rPr>
          <w:rFonts w:ascii="Times New Roman" w:hAnsi="Times New Roman" w:cs="Times New Roman"/>
        </w:rPr>
        <w:t xml:space="preserve">request for clarification and questions to the </w:t>
      </w:r>
      <w:r>
        <w:rPr>
          <w:rFonts w:ascii="Times New Roman" w:hAnsi="Times New Roman" w:cs="Times New Roman"/>
        </w:rPr>
        <w:t>Finance</w:t>
      </w:r>
      <w:r w:rsidRPr="00957E8D">
        <w:rPr>
          <w:rFonts w:ascii="Times New Roman" w:hAnsi="Times New Roman" w:cs="Times New Roman"/>
        </w:rPr>
        <w:t xml:space="preserve"> Department – </w:t>
      </w:r>
      <w:r>
        <w:rPr>
          <w:rFonts w:ascii="Times New Roman" w:hAnsi="Times New Roman" w:cs="Times New Roman"/>
        </w:rPr>
        <w:t>kjohnston@lamarcountyga.com</w:t>
      </w:r>
      <w:r w:rsidRPr="00957E8D">
        <w:rPr>
          <w:rFonts w:ascii="Times New Roman" w:hAnsi="Times New Roman" w:cs="Times New Roman"/>
        </w:rPr>
        <w:t xml:space="preserve"> (These requests will be answered in an addendum. Please see </w:t>
      </w:r>
      <w:r w:rsidR="00B6591D">
        <w:rPr>
          <w:rFonts w:ascii="Times New Roman" w:hAnsi="Times New Roman" w:cs="Times New Roman"/>
        </w:rPr>
        <w:t xml:space="preserve">the </w:t>
      </w:r>
      <w:r w:rsidRPr="00957E8D">
        <w:rPr>
          <w:rFonts w:ascii="Times New Roman" w:hAnsi="Times New Roman" w:cs="Times New Roman"/>
        </w:rPr>
        <w:t>schedule of events.)</w:t>
      </w:r>
    </w:p>
    <w:p w14:paraId="625C82BC" w14:textId="37EEF3A7" w:rsidR="000C7C15" w:rsidRDefault="000C7C15" w:rsidP="000C7C15">
      <w:pPr>
        <w:spacing w:after="0"/>
        <w:ind w:left="720" w:right="138"/>
        <w:rPr>
          <w:rFonts w:ascii="Times New Roman" w:hAnsi="Times New Roman" w:cs="Times New Roman"/>
          <w:b/>
          <w:bCs/>
        </w:rPr>
      </w:pPr>
    </w:p>
    <w:p w14:paraId="65061B11" w14:textId="7FF92614" w:rsidR="000C7C15" w:rsidRDefault="000C7C15" w:rsidP="00C73050">
      <w:pPr>
        <w:pStyle w:val="ListParagraph"/>
        <w:numPr>
          <w:ilvl w:val="0"/>
          <w:numId w:val="2"/>
        </w:numPr>
        <w:spacing w:after="0"/>
        <w:ind w:right="138"/>
        <w:rPr>
          <w:rFonts w:ascii="Times New Roman" w:hAnsi="Times New Roman" w:cs="Times New Roman"/>
          <w:b/>
          <w:bCs/>
        </w:rPr>
      </w:pPr>
      <w:r w:rsidRPr="000C7C15">
        <w:rPr>
          <w:rFonts w:ascii="Times New Roman" w:hAnsi="Times New Roman" w:cs="Times New Roman"/>
          <w:b/>
          <w:bCs/>
        </w:rPr>
        <w:t>Pre-Proposal Conference</w:t>
      </w:r>
    </w:p>
    <w:p w14:paraId="1436C06F" w14:textId="23E05E10" w:rsidR="008742CD" w:rsidRDefault="007B5A74" w:rsidP="00567615">
      <w:pPr>
        <w:pStyle w:val="ListParagraph"/>
        <w:spacing w:after="0"/>
        <w:ind w:right="138"/>
        <w:jc w:val="both"/>
        <w:rPr>
          <w:rFonts w:ascii="Times New Roman" w:hAnsi="Times New Roman" w:cs="Times New Roman"/>
        </w:rPr>
      </w:pPr>
      <w:r w:rsidRPr="007B5A74">
        <w:rPr>
          <w:rFonts w:ascii="Times New Roman" w:hAnsi="Times New Roman" w:cs="Times New Roman"/>
        </w:rPr>
        <w:t xml:space="preserve">The Pre-Proposal Conference or any other information session (if indicated in the schedule of events) will be held at the offices referred to in the </w:t>
      </w:r>
      <w:r w:rsidR="00B6591D">
        <w:rPr>
          <w:rFonts w:ascii="Times New Roman" w:hAnsi="Times New Roman" w:cs="Times New Roman"/>
        </w:rPr>
        <w:t>"</w:t>
      </w:r>
      <w:r w:rsidRPr="007B5A74">
        <w:rPr>
          <w:rFonts w:ascii="Times New Roman" w:hAnsi="Times New Roman" w:cs="Times New Roman"/>
        </w:rPr>
        <w:t>Schedule of Events</w:t>
      </w:r>
      <w:r w:rsidR="00B6591D">
        <w:rPr>
          <w:rFonts w:ascii="Times New Roman" w:hAnsi="Times New Roman" w:cs="Times New Roman"/>
        </w:rPr>
        <w:t>"</w:t>
      </w:r>
      <w:r w:rsidRPr="007B5A74">
        <w:rPr>
          <w:rFonts w:ascii="Times New Roman" w:hAnsi="Times New Roman" w:cs="Times New Roman"/>
        </w:rPr>
        <w:t xml:space="preserve"> of this RFP. </w:t>
      </w:r>
      <w:r w:rsidR="00B6591D">
        <w:rPr>
          <w:rFonts w:ascii="Times New Roman" w:hAnsi="Times New Roman" w:cs="Times New Roman"/>
        </w:rPr>
        <w:t>Attendance is not mandatory unless indicated otherwise</w:t>
      </w:r>
      <w:r w:rsidR="001E021A" w:rsidRPr="007B5A74">
        <w:rPr>
          <w:rFonts w:ascii="Times New Roman" w:hAnsi="Times New Roman" w:cs="Times New Roman"/>
        </w:rPr>
        <w:t>,</w:t>
      </w:r>
      <w:r w:rsidRPr="007B5A74">
        <w:rPr>
          <w:rFonts w:ascii="Times New Roman" w:hAnsi="Times New Roman" w:cs="Times New Roman"/>
        </w:rPr>
        <w:t xml:space="preserve"> although suppliers are strongly encouraged to attend. However, in the event the conference has been identified as mandatory</w:t>
      </w:r>
      <w:r w:rsidR="00154B90">
        <w:rPr>
          <w:rFonts w:ascii="Times New Roman" w:hAnsi="Times New Roman" w:cs="Times New Roman"/>
        </w:rPr>
        <w:t>,</w:t>
      </w:r>
      <w:r w:rsidR="00B6591D">
        <w:rPr>
          <w:rFonts w:ascii="Times New Roman" w:hAnsi="Times New Roman" w:cs="Times New Roman"/>
        </w:rPr>
        <w:t xml:space="preserve"> A</w:t>
      </w:r>
      <w:r w:rsidRPr="007B5A74">
        <w:rPr>
          <w:rFonts w:ascii="Times New Roman" w:hAnsi="Times New Roman" w:cs="Times New Roman"/>
        </w:rPr>
        <w:t xml:space="preserve"> </w:t>
      </w:r>
      <w:r w:rsidR="00B6591D">
        <w:rPr>
          <w:rFonts w:ascii="Times New Roman" w:hAnsi="Times New Roman" w:cs="Times New Roman"/>
        </w:rPr>
        <w:t>supplier representative</w:t>
      </w:r>
      <w:r w:rsidRPr="007B5A74">
        <w:rPr>
          <w:rFonts w:ascii="Times New Roman" w:hAnsi="Times New Roman" w:cs="Times New Roman"/>
        </w:rPr>
        <w:t xml:space="preserve"> must </w:t>
      </w:r>
      <w:r w:rsidR="00B6591D">
        <w:rPr>
          <w:rFonts w:ascii="Times New Roman" w:hAnsi="Times New Roman" w:cs="Times New Roman"/>
        </w:rPr>
        <w:t>participate in</w:t>
      </w:r>
      <w:r w:rsidRPr="007B5A74">
        <w:rPr>
          <w:rFonts w:ascii="Times New Roman" w:hAnsi="Times New Roman" w:cs="Times New Roman"/>
        </w:rPr>
        <w:t xml:space="preserve"> the </w:t>
      </w:r>
      <w:r w:rsidR="00B6591D">
        <w:rPr>
          <w:rFonts w:ascii="Times New Roman" w:hAnsi="Times New Roman" w:cs="Times New Roman"/>
        </w:rPr>
        <w:t>meeting</w:t>
      </w:r>
      <w:r w:rsidRPr="007B5A74">
        <w:rPr>
          <w:rFonts w:ascii="Times New Roman" w:hAnsi="Times New Roman" w:cs="Times New Roman"/>
        </w:rPr>
        <w:t xml:space="preserve"> to be eligible for </w:t>
      </w:r>
      <w:r w:rsidR="00B6591D">
        <w:rPr>
          <w:rFonts w:ascii="Times New Roman" w:hAnsi="Times New Roman" w:cs="Times New Roman"/>
        </w:rPr>
        <w:t xml:space="preserve">a </w:t>
      </w:r>
      <w:r w:rsidRPr="007B5A74">
        <w:rPr>
          <w:rFonts w:ascii="Times New Roman" w:hAnsi="Times New Roman" w:cs="Times New Roman"/>
        </w:rPr>
        <w:t>contract award.</w:t>
      </w:r>
    </w:p>
    <w:p w14:paraId="3417FE26" w14:textId="7C4BD4C2" w:rsidR="007B5A74" w:rsidRDefault="007B5A74" w:rsidP="007B5A74">
      <w:pPr>
        <w:spacing w:after="0"/>
        <w:ind w:right="138"/>
        <w:rPr>
          <w:rFonts w:ascii="Times New Roman" w:hAnsi="Times New Roman" w:cs="Times New Roman"/>
          <w:b/>
          <w:bCs/>
        </w:rPr>
      </w:pPr>
    </w:p>
    <w:p w14:paraId="042E1196" w14:textId="4380FD0C" w:rsidR="007B5A74" w:rsidRPr="00470A90" w:rsidRDefault="007B5A74" w:rsidP="00C73050">
      <w:pPr>
        <w:pStyle w:val="ListParagraph"/>
        <w:numPr>
          <w:ilvl w:val="0"/>
          <w:numId w:val="2"/>
        </w:numPr>
        <w:spacing w:after="0"/>
        <w:ind w:right="138"/>
        <w:rPr>
          <w:rFonts w:ascii="Times New Roman" w:hAnsi="Times New Roman" w:cs="Times New Roman"/>
          <w:b/>
          <w:bCs/>
        </w:rPr>
      </w:pPr>
      <w:r w:rsidRPr="00470A90">
        <w:rPr>
          <w:rFonts w:ascii="Times New Roman" w:hAnsi="Times New Roman" w:cs="Times New Roman"/>
          <w:b/>
          <w:bCs/>
        </w:rPr>
        <w:t>Rejection and Withdrawal of Proposals</w:t>
      </w:r>
    </w:p>
    <w:p w14:paraId="3B644F25" w14:textId="17367FB1" w:rsidR="007B5A74" w:rsidRPr="007B5A74" w:rsidRDefault="007B5A74" w:rsidP="00567615">
      <w:pPr>
        <w:pStyle w:val="ListParagraph"/>
        <w:numPr>
          <w:ilvl w:val="0"/>
          <w:numId w:val="6"/>
        </w:numPr>
        <w:spacing w:after="0"/>
        <w:ind w:right="138"/>
        <w:jc w:val="both"/>
        <w:rPr>
          <w:rFonts w:ascii="Times New Roman" w:hAnsi="Times New Roman" w:cs="Times New Roman"/>
          <w:b/>
          <w:bCs/>
        </w:rPr>
      </w:pPr>
      <w:r w:rsidRPr="007B5A74">
        <w:rPr>
          <w:rFonts w:ascii="Times New Roman" w:hAnsi="Times New Roman" w:cs="Times New Roman"/>
        </w:rPr>
        <w:t xml:space="preserve">Withdrawal of Proposal due to errors, the supplier has up to forty-eight (48) hours to notify the Purchasing Department of an </w:t>
      </w:r>
      <w:r w:rsidR="00B6591D">
        <w:rPr>
          <w:rFonts w:ascii="Times New Roman" w:hAnsi="Times New Roman" w:cs="Times New Roman"/>
        </w:rPr>
        <w:t>apparent</w:t>
      </w:r>
      <w:r w:rsidRPr="007B5A74">
        <w:rPr>
          <w:rFonts w:ascii="Times New Roman" w:hAnsi="Times New Roman" w:cs="Times New Roman"/>
        </w:rPr>
        <w:t xml:space="preserve"> clerical error made in </w:t>
      </w:r>
      <w:r w:rsidR="00B6591D">
        <w:rPr>
          <w:rFonts w:ascii="Times New Roman" w:hAnsi="Times New Roman" w:cs="Times New Roman"/>
        </w:rPr>
        <w:t>calculating</w:t>
      </w:r>
      <w:r w:rsidRPr="007B5A74">
        <w:rPr>
          <w:rFonts w:ascii="Times New Roman" w:hAnsi="Times New Roman" w:cs="Times New Roman"/>
        </w:rPr>
        <w:t xml:space="preserve"> </w:t>
      </w:r>
      <w:r w:rsidR="000D3108">
        <w:rPr>
          <w:rFonts w:ascii="Times New Roman" w:hAnsi="Times New Roman" w:cs="Times New Roman"/>
        </w:rPr>
        <w:t xml:space="preserve">the </w:t>
      </w:r>
      <w:r w:rsidRPr="007B5A74">
        <w:rPr>
          <w:rFonts w:ascii="Times New Roman" w:hAnsi="Times New Roman" w:cs="Times New Roman"/>
        </w:rPr>
        <w:t>proposal to withdraw a proposal after proposal opening. Withdrawal of proposal</w:t>
      </w:r>
      <w:r w:rsidR="000D3108">
        <w:rPr>
          <w:rFonts w:ascii="Times New Roman" w:hAnsi="Times New Roman" w:cs="Times New Roman"/>
        </w:rPr>
        <w:t>, for this reason,</w:t>
      </w:r>
      <w:r w:rsidRPr="007B5A74">
        <w:rPr>
          <w:rFonts w:ascii="Times New Roman" w:hAnsi="Times New Roman" w:cs="Times New Roman"/>
        </w:rPr>
        <w:t xml:space="preserve"> must be done in writing within the forty-eight</w:t>
      </w:r>
      <w:r w:rsidR="000D3108">
        <w:rPr>
          <w:rFonts w:ascii="Times New Roman" w:hAnsi="Times New Roman" w:cs="Times New Roman"/>
        </w:rPr>
        <w:t>-</w:t>
      </w:r>
      <w:r w:rsidRPr="007B5A74">
        <w:rPr>
          <w:rFonts w:ascii="Times New Roman" w:hAnsi="Times New Roman" w:cs="Times New Roman"/>
        </w:rPr>
        <w:t xml:space="preserve">hour period. </w:t>
      </w:r>
    </w:p>
    <w:p w14:paraId="4A4FB10E" w14:textId="019B0DE6" w:rsidR="007B5A74" w:rsidRPr="007B5A74" w:rsidRDefault="007B5A74" w:rsidP="00567615">
      <w:pPr>
        <w:pStyle w:val="ListParagraph"/>
        <w:numPr>
          <w:ilvl w:val="0"/>
          <w:numId w:val="6"/>
        </w:numPr>
        <w:spacing w:after="0"/>
        <w:ind w:right="138"/>
        <w:jc w:val="both"/>
        <w:rPr>
          <w:rFonts w:ascii="Times New Roman" w:hAnsi="Times New Roman" w:cs="Times New Roman"/>
          <w:b/>
          <w:bCs/>
        </w:rPr>
      </w:pPr>
      <w:r w:rsidRPr="007B5A74">
        <w:rPr>
          <w:rFonts w:ascii="Times New Roman" w:hAnsi="Times New Roman" w:cs="Times New Roman"/>
        </w:rPr>
        <w:t xml:space="preserve">The County will </w:t>
      </w:r>
      <w:r w:rsidR="00B6591D">
        <w:rPr>
          <w:rFonts w:ascii="Times New Roman" w:hAnsi="Times New Roman" w:cs="Times New Roman"/>
        </w:rPr>
        <w:t>recommend</w:t>
      </w:r>
      <w:r w:rsidRPr="007B5A74">
        <w:rPr>
          <w:rFonts w:ascii="Times New Roman" w:hAnsi="Times New Roman" w:cs="Times New Roman"/>
        </w:rPr>
        <w:t xml:space="preserve"> the proposal to the Board of Commissioners within 60 days from </w:t>
      </w:r>
      <w:r w:rsidR="000D3108">
        <w:rPr>
          <w:rFonts w:ascii="Times New Roman" w:hAnsi="Times New Roman" w:cs="Times New Roman"/>
        </w:rPr>
        <w:t xml:space="preserve">the </w:t>
      </w:r>
      <w:r w:rsidR="00B6591D">
        <w:rPr>
          <w:rFonts w:ascii="Times New Roman" w:hAnsi="Times New Roman" w:cs="Times New Roman"/>
        </w:rPr>
        <w:t>opening date</w:t>
      </w:r>
      <w:r w:rsidRPr="007B5A74">
        <w:rPr>
          <w:rFonts w:ascii="Times New Roman" w:hAnsi="Times New Roman" w:cs="Times New Roman"/>
        </w:rPr>
        <w:t xml:space="preserve"> unless the successful Bidder agrees </w:t>
      </w:r>
      <w:r w:rsidR="00B6591D">
        <w:rPr>
          <w:rFonts w:ascii="Times New Roman" w:hAnsi="Times New Roman" w:cs="Times New Roman"/>
        </w:rPr>
        <w:t>to a more extended period for the award in writing</w:t>
      </w:r>
      <w:r w:rsidRPr="007B5A74">
        <w:rPr>
          <w:rFonts w:ascii="Times New Roman" w:hAnsi="Times New Roman" w:cs="Times New Roman"/>
        </w:rPr>
        <w:t xml:space="preserve">. </w:t>
      </w:r>
    </w:p>
    <w:p w14:paraId="4678860F" w14:textId="3470EE5F" w:rsidR="007B5A74" w:rsidRPr="007B5A74" w:rsidRDefault="007B5A74" w:rsidP="00567615">
      <w:pPr>
        <w:pStyle w:val="ListParagraph"/>
        <w:numPr>
          <w:ilvl w:val="0"/>
          <w:numId w:val="6"/>
        </w:numPr>
        <w:spacing w:after="0"/>
        <w:ind w:right="138"/>
        <w:jc w:val="both"/>
        <w:rPr>
          <w:rFonts w:ascii="Times New Roman" w:hAnsi="Times New Roman" w:cs="Times New Roman"/>
          <w:b/>
          <w:bCs/>
        </w:rPr>
      </w:pPr>
      <w:r w:rsidRPr="007B5A74">
        <w:rPr>
          <w:rFonts w:ascii="Times New Roman" w:hAnsi="Times New Roman" w:cs="Times New Roman"/>
        </w:rPr>
        <w:t xml:space="preserve">The County may reject all or part of the proposal within 60 days of </w:t>
      </w:r>
      <w:r w:rsidR="00B6591D">
        <w:rPr>
          <w:rFonts w:ascii="Times New Roman" w:hAnsi="Times New Roman" w:cs="Times New Roman"/>
        </w:rPr>
        <w:t xml:space="preserve">the </w:t>
      </w:r>
      <w:r w:rsidRPr="007B5A74">
        <w:rPr>
          <w:rFonts w:ascii="Times New Roman" w:hAnsi="Times New Roman" w:cs="Times New Roman"/>
        </w:rPr>
        <w:t>proposal opening.</w:t>
      </w:r>
    </w:p>
    <w:p w14:paraId="3C921668" w14:textId="688DB77C" w:rsidR="007B5A74" w:rsidRDefault="007B5A74" w:rsidP="007B5A74">
      <w:pPr>
        <w:spacing w:after="0"/>
        <w:ind w:right="138"/>
        <w:rPr>
          <w:rFonts w:ascii="Times New Roman" w:hAnsi="Times New Roman" w:cs="Times New Roman"/>
          <w:b/>
          <w:bCs/>
        </w:rPr>
      </w:pPr>
    </w:p>
    <w:p w14:paraId="1FC50F5A" w14:textId="08D5E347" w:rsidR="007B5A74" w:rsidRDefault="00470A90" w:rsidP="00C73050">
      <w:pPr>
        <w:pStyle w:val="ListParagraph"/>
        <w:numPr>
          <w:ilvl w:val="0"/>
          <w:numId w:val="2"/>
        </w:numPr>
        <w:spacing w:after="0"/>
        <w:ind w:right="138"/>
        <w:rPr>
          <w:rFonts w:ascii="Times New Roman" w:hAnsi="Times New Roman" w:cs="Times New Roman"/>
          <w:b/>
          <w:bCs/>
        </w:rPr>
      </w:pPr>
      <w:r w:rsidRPr="00470A90">
        <w:rPr>
          <w:rFonts w:ascii="Times New Roman" w:hAnsi="Times New Roman" w:cs="Times New Roman"/>
          <w:b/>
          <w:bCs/>
        </w:rPr>
        <w:t>Proposal and Contract Documents</w:t>
      </w:r>
    </w:p>
    <w:p w14:paraId="31B53D14" w14:textId="5A36E12D" w:rsidR="00567615" w:rsidRPr="00567615" w:rsidRDefault="00470A90" w:rsidP="00567615">
      <w:pPr>
        <w:pStyle w:val="ListParagraph"/>
        <w:numPr>
          <w:ilvl w:val="0"/>
          <w:numId w:val="7"/>
        </w:numPr>
        <w:spacing w:after="0"/>
        <w:ind w:right="138"/>
        <w:jc w:val="both"/>
        <w:rPr>
          <w:rFonts w:ascii="Times New Roman" w:hAnsi="Times New Roman" w:cs="Times New Roman"/>
          <w:b/>
          <w:bCs/>
        </w:rPr>
      </w:pPr>
      <w:r w:rsidRPr="00470A90">
        <w:rPr>
          <w:rFonts w:ascii="Times New Roman" w:hAnsi="Times New Roman" w:cs="Times New Roman"/>
        </w:rPr>
        <w:t xml:space="preserve">A proposal executed by an attorney or agent on behalf of the </w:t>
      </w:r>
      <w:r w:rsidR="00B6591D">
        <w:rPr>
          <w:rFonts w:ascii="Times New Roman" w:hAnsi="Times New Roman" w:cs="Times New Roman"/>
        </w:rPr>
        <w:t>P</w:t>
      </w:r>
      <w:r w:rsidRPr="00470A90">
        <w:rPr>
          <w:rFonts w:ascii="Times New Roman" w:hAnsi="Times New Roman" w:cs="Times New Roman"/>
        </w:rPr>
        <w:t xml:space="preserve">roposer shall be accompanied by an authenticated copy of the Power of Attorney or other evidence of authority to act on behalf of the </w:t>
      </w:r>
      <w:r w:rsidR="00B6591D">
        <w:rPr>
          <w:rFonts w:ascii="Times New Roman" w:hAnsi="Times New Roman" w:cs="Times New Roman"/>
        </w:rPr>
        <w:t>P</w:t>
      </w:r>
      <w:r w:rsidRPr="00470A90">
        <w:rPr>
          <w:rFonts w:ascii="Times New Roman" w:hAnsi="Times New Roman" w:cs="Times New Roman"/>
        </w:rPr>
        <w:t>roposer</w:t>
      </w:r>
      <w:r>
        <w:t xml:space="preserve">.                                </w:t>
      </w:r>
    </w:p>
    <w:p w14:paraId="22B7B379" w14:textId="511435AB" w:rsidR="00567615" w:rsidRDefault="00470A90" w:rsidP="00567615">
      <w:pPr>
        <w:pStyle w:val="ListParagraph"/>
        <w:spacing w:after="0"/>
        <w:ind w:left="1440" w:right="138"/>
        <w:jc w:val="both"/>
        <w:rPr>
          <w:rFonts w:ascii="Times New Roman" w:hAnsi="Times New Roman" w:cs="Times New Roman"/>
        </w:rPr>
      </w:pPr>
      <w:r w:rsidRPr="00470A90">
        <w:rPr>
          <w:rFonts w:ascii="Times New Roman" w:hAnsi="Times New Roman" w:cs="Times New Roman"/>
          <w:b/>
          <w:bCs/>
        </w:rPr>
        <w:t>Corporation:</w:t>
      </w:r>
      <w:r w:rsidRPr="00470A90">
        <w:rPr>
          <w:rFonts w:ascii="Times New Roman" w:hAnsi="Times New Roman" w:cs="Times New Roman"/>
        </w:rPr>
        <w:t xml:space="preserve"> If the Proposer is a corporation, the proposal must be submitted in the name of the Corporation, not simply the corporation</w:t>
      </w:r>
      <w:r w:rsidR="00B6591D">
        <w:rPr>
          <w:rFonts w:ascii="Times New Roman" w:hAnsi="Times New Roman" w:cs="Times New Roman"/>
        </w:rPr>
        <w:t>'</w:t>
      </w:r>
      <w:r w:rsidRPr="00470A90">
        <w:rPr>
          <w:rFonts w:ascii="Times New Roman" w:hAnsi="Times New Roman" w:cs="Times New Roman"/>
        </w:rPr>
        <w:t>s trade name. In addition, the proposal must be signed by an officer of the corporation.</w:t>
      </w:r>
      <w:r w:rsidR="001C4EA9">
        <w:rPr>
          <w:rFonts w:ascii="Times New Roman" w:hAnsi="Times New Roman" w:cs="Times New Roman"/>
        </w:rPr>
        <w:t xml:space="preserve">           </w:t>
      </w:r>
      <w:r>
        <w:rPr>
          <w:rFonts w:ascii="Times New Roman" w:hAnsi="Times New Roman" w:cs="Times New Roman"/>
        </w:rPr>
        <w:t xml:space="preserve"> </w:t>
      </w:r>
      <w:r w:rsidR="001C4EA9">
        <w:rPr>
          <w:rFonts w:ascii="Times New Roman" w:hAnsi="Times New Roman" w:cs="Times New Roman"/>
        </w:rPr>
        <w:t xml:space="preserve">     </w:t>
      </w:r>
    </w:p>
    <w:p w14:paraId="7B1A1469" w14:textId="6F115679" w:rsidR="00567615" w:rsidRDefault="001C4EA9" w:rsidP="00567615">
      <w:pPr>
        <w:pStyle w:val="ListParagraph"/>
        <w:spacing w:after="0"/>
        <w:ind w:left="1440" w:right="138"/>
        <w:jc w:val="both"/>
        <w:rPr>
          <w:rFonts w:ascii="Times New Roman" w:hAnsi="Times New Roman" w:cs="Times New Roman"/>
        </w:rPr>
      </w:pPr>
      <w:r w:rsidRPr="001C4EA9">
        <w:rPr>
          <w:rFonts w:ascii="Times New Roman" w:hAnsi="Times New Roman" w:cs="Times New Roman"/>
          <w:b/>
          <w:bCs/>
        </w:rPr>
        <w:t>Partnership:</w:t>
      </w:r>
      <w:r w:rsidRPr="001C4EA9">
        <w:rPr>
          <w:rFonts w:ascii="Times New Roman" w:hAnsi="Times New Roman" w:cs="Times New Roman"/>
        </w:rPr>
        <w:t xml:space="preserve"> </w:t>
      </w:r>
      <w:r w:rsidR="00B6591D">
        <w:rPr>
          <w:rFonts w:ascii="Times New Roman" w:hAnsi="Times New Roman" w:cs="Times New Roman"/>
        </w:rPr>
        <w:t>All partners must sign the proposal if the Proposer is a partnership</w:t>
      </w:r>
      <w:r w:rsidRPr="001C4EA9">
        <w:rPr>
          <w:rFonts w:ascii="Times New Roman" w:hAnsi="Times New Roman" w:cs="Times New Roman"/>
        </w:rPr>
        <w:t xml:space="preserve">. </w:t>
      </w:r>
      <w:r w:rsidR="00154B90">
        <w:rPr>
          <w:rFonts w:ascii="Times New Roman" w:hAnsi="Times New Roman" w:cs="Times New Roman"/>
        </w:rPr>
        <w:t>If</w:t>
      </w:r>
      <w:r w:rsidR="00B6591D">
        <w:rPr>
          <w:rFonts w:ascii="Times New Roman" w:hAnsi="Times New Roman" w:cs="Times New Roman"/>
        </w:rPr>
        <w:t xml:space="preserve"> all the partners do not sign the proposal.</w:t>
      </w:r>
      <w:r w:rsidRPr="001C4EA9">
        <w:rPr>
          <w:rFonts w:ascii="Times New Roman" w:hAnsi="Times New Roman" w:cs="Times New Roman"/>
        </w:rPr>
        <w:t xml:space="preserve"> </w:t>
      </w:r>
      <w:r w:rsidR="00154B90">
        <w:rPr>
          <w:rFonts w:ascii="Times New Roman" w:hAnsi="Times New Roman" w:cs="Times New Roman"/>
        </w:rPr>
        <w:t>T</w:t>
      </w:r>
      <w:r w:rsidRPr="001C4EA9">
        <w:rPr>
          <w:rFonts w:ascii="Times New Roman" w:hAnsi="Times New Roman" w:cs="Times New Roman"/>
        </w:rPr>
        <w:t>he names of all those except limited partners must be furnished on the proposal</w:t>
      </w:r>
      <w:r w:rsidR="00B6591D">
        <w:rPr>
          <w:rFonts w:ascii="Times New Roman" w:hAnsi="Times New Roman" w:cs="Times New Roman"/>
        </w:rPr>
        <w:t>,</w:t>
      </w:r>
      <w:r w:rsidRPr="001C4EA9">
        <w:rPr>
          <w:rFonts w:ascii="Times New Roman" w:hAnsi="Times New Roman" w:cs="Times New Roman"/>
        </w:rPr>
        <w:t xml:space="preserve"> and evidence of the authority of the signer(s) to execute the proposal on behalf of the partnership.</w:t>
      </w:r>
      <w:r>
        <w:rPr>
          <w:rFonts w:ascii="Times New Roman" w:hAnsi="Times New Roman" w:cs="Times New Roman"/>
        </w:rPr>
        <w:t xml:space="preserve">                                        </w:t>
      </w:r>
    </w:p>
    <w:p w14:paraId="107CCC40" w14:textId="2623614C" w:rsidR="00470A90" w:rsidRPr="001C4EA9" w:rsidRDefault="001C4EA9" w:rsidP="00567615">
      <w:pPr>
        <w:pStyle w:val="ListParagraph"/>
        <w:spacing w:after="0"/>
        <w:ind w:left="1440" w:right="138"/>
        <w:jc w:val="both"/>
        <w:rPr>
          <w:rFonts w:ascii="Times New Roman" w:hAnsi="Times New Roman" w:cs="Times New Roman"/>
          <w:b/>
          <w:bCs/>
        </w:rPr>
      </w:pPr>
      <w:r w:rsidRPr="001C4EA9">
        <w:rPr>
          <w:rFonts w:ascii="Times New Roman" w:hAnsi="Times New Roman" w:cs="Times New Roman"/>
          <w:b/>
          <w:bCs/>
        </w:rPr>
        <w:t>Limited Liability Company (LLC):</w:t>
      </w:r>
      <w:r w:rsidRPr="001C4EA9">
        <w:rPr>
          <w:rFonts w:ascii="Times New Roman" w:hAnsi="Times New Roman" w:cs="Times New Roman"/>
        </w:rPr>
        <w:t xml:space="preserve"> If the Proposer is a limited liability company, the authorized agent having </w:t>
      </w:r>
      <w:r w:rsidR="00B6591D">
        <w:rPr>
          <w:rFonts w:ascii="Times New Roman" w:hAnsi="Times New Roman" w:cs="Times New Roman"/>
        </w:rPr>
        <w:t xml:space="preserve">the </w:t>
      </w:r>
      <w:r w:rsidRPr="001C4EA9">
        <w:rPr>
          <w:rFonts w:ascii="Times New Roman" w:hAnsi="Times New Roman" w:cs="Times New Roman"/>
        </w:rPr>
        <w:t>authority to bind the limited liability company must sign the bid documents.</w:t>
      </w:r>
      <w:r>
        <w:rPr>
          <w:rFonts w:ascii="Times New Roman" w:hAnsi="Times New Roman" w:cs="Times New Roman"/>
        </w:rPr>
        <w:t xml:space="preserve">                                                                                          </w:t>
      </w:r>
      <w:r w:rsidRPr="001C4EA9">
        <w:rPr>
          <w:rFonts w:ascii="Times New Roman" w:hAnsi="Times New Roman" w:cs="Times New Roman"/>
          <w:b/>
          <w:bCs/>
        </w:rPr>
        <w:t>Sole Proprietorship or Individual:</w:t>
      </w:r>
      <w:r w:rsidRPr="001C4EA9">
        <w:rPr>
          <w:rFonts w:ascii="Times New Roman" w:hAnsi="Times New Roman" w:cs="Times New Roman"/>
        </w:rPr>
        <w:t xml:space="preserve"> If the Proposer is a sole proprietor or individual, a signature is required on all bid documents by that individual.</w:t>
      </w:r>
    </w:p>
    <w:p w14:paraId="6468AA93" w14:textId="7128C877" w:rsidR="00470A90" w:rsidRPr="001C4EA9" w:rsidRDefault="001C4EA9" w:rsidP="00567615">
      <w:pPr>
        <w:pStyle w:val="ListParagraph"/>
        <w:numPr>
          <w:ilvl w:val="0"/>
          <w:numId w:val="7"/>
        </w:numPr>
        <w:spacing w:after="0"/>
        <w:ind w:right="138"/>
        <w:jc w:val="both"/>
        <w:rPr>
          <w:rFonts w:ascii="Times New Roman" w:hAnsi="Times New Roman" w:cs="Times New Roman"/>
          <w:b/>
          <w:bCs/>
        </w:rPr>
      </w:pPr>
      <w:r w:rsidRPr="001C4EA9">
        <w:rPr>
          <w:rFonts w:ascii="Times New Roman" w:hAnsi="Times New Roman" w:cs="Times New Roman"/>
        </w:rPr>
        <w:t>The contract documents consist of this Agreement, Specifications</w:t>
      </w:r>
      <w:r w:rsidR="00B6591D">
        <w:rPr>
          <w:rFonts w:ascii="Times New Roman" w:hAnsi="Times New Roman" w:cs="Times New Roman"/>
        </w:rPr>
        <w:t>,</w:t>
      </w:r>
      <w:r w:rsidRPr="001C4EA9">
        <w:rPr>
          <w:rFonts w:ascii="Times New Roman" w:hAnsi="Times New Roman" w:cs="Times New Roman"/>
        </w:rPr>
        <w:t xml:space="preserve"> and Addenda issued prior to execution of this Agreement, other documents listed in this Agreement</w:t>
      </w:r>
      <w:r w:rsidR="000D3108">
        <w:rPr>
          <w:rFonts w:ascii="Times New Roman" w:hAnsi="Times New Roman" w:cs="Times New Roman"/>
        </w:rPr>
        <w:t>,</w:t>
      </w:r>
      <w:r w:rsidRPr="001C4EA9">
        <w:rPr>
          <w:rFonts w:ascii="Times New Roman" w:hAnsi="Times New Roman" w:cs="Times New Roman"/>
        </w:rPr>
        <w:t xml:space="preserve"> and Modifications issued after execution of this Agreement. These form the Contract and are as </w:t>
      </w:r>
      <w:r w:rsidR="00B6591D">
        <w:rPr>
          <w:rFonts w:ascii="Times New Roman" w:hAnsi="Times New Roman" w:cs="Times New Roman"/>
        </w:rPr>
        <w:t>entire</w:t>
      </w:r>
      <w:r w:rsidRPr="001C4EA9">
        <w:rPr>
          <w:rFonts w:ascii="Times New Roman" w:hAnsi="Times New Roman" w:cs="Times New Roman"/>
        </w:rPr>
        <w:t xml:space="preserve">ly a part of the Contract as if attached to this Agreement or repeated herein. The Contract represents the entire and integrated </w:t>
      </w:r>
      <w:r w:rsidR="000D3108">
        <w:rPr>
          <w:rFonts w:ascii="Times New Roman" w:hAnsi="Times New Roman" w:cs="Times New Roman"/>
        </w:rPr>
        <w:t>a</w:t>
      </w:r>
      <w:r w:rsidRPr="001C4EA9">
        <w:rPr>
          <w:rFonts w:ascii="Times New Roman" w:hAnsi="Times New Roman" w:cs="Times New Roman"/>
        </w:rPr>
        <w:t>greement between the parties hereto and supersedes prior negotiations, representation</w:t>
      </w:r>
      <w:r w:rsidR="000D3108">
        <w:rPr>
          <w:rFonts w:ascii="Times New Roman" w:hAnsi="Times New Roman" w:cs="Times New Roman"/>
        </w:rPr>
        <w:t>,</w:t>
      </w:r>
      <w:r w:rsidRPr="001C4EA9">
        <w:rPr>
          <w:rFonts w:ascii="Times New Roman" w:hAnsi="Times New Roman" w:cs="Times New Roman"/>
        </w:rPr>
        <w:t xml:space="preserve"> or </w:t>
      </w:r>
      <w:r w:rsidR="00B6591D">
        <w:rPr>
          <w:rFonts w:ascii="Times New Roman" w:hAnsi="Times New Roman" w:cs="Times New Roman"/>
        </w:rPr>
        <w:t>written or oral agreements</w:t>
      </w:r>
      <w:r w:rsidRPr="001C4EA9">
        <w:rPr>
          <w:rFonts w:ascii="Times New Roman" w:hAnsi="Times New Roman" w:cs="Times New Roman"/>
        </w:rPr>
        <w:t>.</w:t>
      </w:r>
    </w:p>
    <w:p w14:paraId="0DC1CEE2" w14:textId="3431AD5E" w:rsidR="001C4EA9" w:rsidRPr="00D754D4" w:rsidRDefault="001C4EA9" w:rsidP="00567615">
      <w:pPr>
        <w:pStyle w:val="ListParagraph"/>
        <w:numPr>
          <w:ilvl w:val="0"/>
          <w:numId w:val="7"/>
        </w:numPr>
        <w:spacing w:after="0"/>
        <w:ind w:right="138"/>
        <w:jc w:val="both"/>
        <w:rPr>
          <w:rFonts w:ascii="Times New Roman" w:hAnsi="Times New Roman" w:cs="Times New Roman"/>
          <w:b/>
          <w:bCs/>
        </w:rPr>
      </w:pPr>
      <w:r w:rsidRPr="001C4EA9">
        <w:rPr>
          <w:rFonts w:ascii="Times New Roman" w:hAnsi="Times New Roman" w:cs="Times New Roman"/>
        </w:rPr>
        <w:lastRenderedPageBreak/>
        <w:t>Contract Term – The period of the agreement, if any</w:t>
      </w:r>
      <w:r w:rsidR="00B6591D">
        <w:rPr>
          <w:rFonts w:ascii="Times New Roman" w:hAnsi="Times New Roman" w:cs="Times New Roman"/>
        </w:rPr>
        <w:t>,</w:t>
      </w:r>
      <w:r w:rsidRPr="001C4EA9">
        <w:rPr>
          <w:rFonts w:ascii="Times New Roman" w:hAnsi="Times New Roman" w:cs="Times New Roman"/>
        </w:rPr>
        <w:t xml:space="preserve"> is formed from this RFP will be determined after the review and evaluation of the </w:t>
      </w:r>
      <w:r w:rsidR="001E021A" w:rsidRPr="001C4EA9">
        <w:rPr>
          <w:rFonts w:ascii="Times New Roman" w:hAnsi="Times New Roman" w:cs="Times New Roman"/>
        </w:rPr>
        <w:t>Timeline</w:t>
      </w:r>
      <w:r w:rsidRPr="001C4EA9">
        <w:rPr>
          <w:rFonts w:ascii="Times New Roman" w:hAnsi="Times New Roman" w:cs="Times New Roman"/>
        </w:rPr>
        <w:t xml:space="preserve"> Schedules submitted by the successful Consultant.</w:t>
      </w:r>
    </w:p>
    <w:p w14:paraId="6EA815B1" w14:textId="0E5E7E18" w:rsidR="00D754D4" w:rsidRDefault="00D754D4" w:rsidP="00D754D4">
      <w:pPr>
        <w:spacing w:after="0"/>
        <w:ind w:right="138"/>
        <w:rPr>
          <w:rFonts w:ascii="Times New Roman" w:hAnsi="Times New Roman" w:cs="Times New Roman"/>
          <w:b/>
          <w:bCs/>
        </w:rPr>
      </w:pPr>
    </w:p>
    <w:p w14:paraId="5313C5DB" w14:textId="7D48BA38" w:rsidR="00D754D4" w:rsidRDefault="00D754D4" w:rsidP="00C73050">
      <w:pPr>
        <w:pStyle w:val="ListParagraph"/>
        <w:numPr>
          <w:ilvl w:val="0"/>
          <w:numId w:val="2"/>
        </w:numPr>
        <w:spacing w:after="0"/>
        <w:ind w:right="138"/>
        <w:rPr>
          <w:rFonts w:ascii="Times New Roman" w:hAnsi="Times New Roman" w:cs="Times New Roman"/>
          <w:b/>
          <w:bCs/>
        </w:rPr>
      </w:pPr>
      <w:r w:rsidRPr="00D754D4">
        <w:rPr>
          <w:rFonts w:ascii="Times New Roman" w:hAnsi="Times New Roman" w:cs="Times New Roman"/>
          <w:b/>
          <w:bCs/>
        </w:rPr>
        <w:t>Exceptions and Omissions</w:t>
      </w:r>
    </w:p>
    <w:p w14:paraId="6A1CF006" w14:textId="70D4BDAC" w:rsidR="00D754D4" w:rsidRDefault="00D754D4" w:rsidP="00567615">
      <w:pPr>
        <w:pStyle w:val="ListParagraph"/>
        <w:spacing w:after="0"/>
        <w:ind w:right="138"/>
        <w:jc w:val="both"/>
        <w:rPr>
          <w:rFonts w:ascii="Times New Roman" w:hAnsi="Times New Roman" w:cs="Times New Roman"/>
        </w:rPr>
      </w:pPr>
      <w:r w:rsidRPr="00D754D4">
        <w:rPr>
          <w:rFonts w:ascii="Times New Roman" w:hAnsi="Times New Roman" w:cs="Times New Roman"/>
        </w:rPr>
        <w:t>Any exceptions to the specifications and terms and conditions must be addressed during the question/clarification and addendum phases.</w:t>
      </w:r>
    </w:p>
    <w:p w14:paraId="09E9608A" w14:textId="070CD571" w:rsidR="00D754D4" w:rsidRDefault="00D754D4" w:rsidP="00D754D4">
      <w:pPr>
        <w:spacing w:after="0"/>
        <w:ind w:right="138"/>
        <w:rPr>
          <w:rFonts w:ascii="Times New Roman" w:hAnsi="Times New Roman" w:cs="Times New Roman"/>
          <w:b/>
          <w:bCs/>
        </w:rPr>
      </w:pPr>
    </w:p>
    <w:p w14:paraId="12651536" w14:textId="77777777" w:rsidR="007F5E91" w:rsidRDefault="007F5E91" w:rsidP="00D754D4">
      <w:pPr>
        <w:spacing w:after="0"/>
        <w:ind w:right="138"/>
        <w:rPr>
          <w:rFonts w:ascii="Times New Roman" w:hAnsi="Times New Roman" w:cs="Times New Roman"/>
          <w:b/>
          <w:bCs/>
        </w:rPr>
      </w:pPr>
    </w:p>
    <w:p w14:paraId="5B9777D3" w14:textId="63E24CBB" w:rsidR="00D754D4" w:rsidRDefault="00D754D4" w:rsidP="00C73050">
      <w:pPr>
        <w:pStyle w:val="ListParagraph"/>
        <w:numPr>
          <w:ilvl w:val="0"/>
          <w:numId w:val="2"/>
        </w:numPr>
        <w:spacing w:after="0"/>
        <w:ind w:right="138"/>
        <w:rPr>
          <w:rFonts w:ascii="Times New Roman" w:hAnsi="Times New Roman" w:cs="Times New Roman"/>
          <w:b/>
          <w:bCs/>
        </w:rPr>
      </w:pPr>
      <w:r w:rsidRPr="00D754D4">
        <w:rPr>
          <w:rFonts w:ascii="Times New Roman" w:hAnsi="Times New Roman" w:cs="Times New Roman"/>
          <w:b/>
          <w:bCs/>
        </w:rPr>
        <w:t>Alterations of Solicitation and Associated Documents</w:t>
      </w:r>
    </w:p>
    <w:p w14:paraId="7BA690E6" w14:textId="00B91ADD" w:rsidR="00D754D4" w:rsidRDefault="00D754D4" w:rsidP="00567615">
      <w:pPr>
        <w:pStyle w:val="ListParagraph"/>
        <w:spacing w:after="0"/>
        <w:ind w:right="138"/>
        <w:jc w:val="both"/>
        <w:rPr>
          <w:rFonts w:ascii="Times New Roman" w:hAnsi="Times New Roman" w:cs="Times New Roman"/>
        </w:rPr>
      </w:pPr>
      <w:r w:rsidRPr="00D754D4">
        <w:rPr>
          <w:rFonts w:ascii="Times New Roman" w:hAnsi="Times New Roman" w:cs="Times New Roman"/>
        </w:rPr>
        <w:t xml:space="preserve">Alterations of County documents are strictly prohibited and will result in automatic disqualification of the </w:t>
      </w:r>
      <w:r w:rsidR="00B6591D">
        <w:rPr>
          <w:rFonts w:ascii="Times New Roman" w:hAnsi="Times New Roman" w:cs="Times New Roman"/>
        </w:rPr>
        <w:t>P</w:t>
      </w:r>
      <w:r w:rsidRPr="00D754D4">
        <w:rPr>
          <w:rFonts w:ascii="Times New Roman" w:hAnsi="Times New Roman" w:cs="Times New Roman"/>
        </w:rPr>
        <w:t>roposer</w:t>
      </w:r>
      <w:r w:rsidR="00B6591D">
        <w:rPr>
          <w:rFonts w:ascii="Times New Roman" w:hAnsi="Times New Roman" w:cs="Times New Roman"/>
        </w:rPr>
        <w:t>'</w:t>
      </w:r>
      <w:r w:rsidRPr="00D754D4">
        <w:rPr>
          <w:rFonts w:ascii="Times New Roman" w:hAnsi="Times New Roman" w:cs="Times New Roman"/>
        </w:rPr>
        <w:t xml:space="preserve">s solicitation response. </w:t>
      </w:r>
      <w:r w:rsidR="00154B90">
        <w:rPr>
          <w:rFonts w:ascii="Times New Roman" w:hAnsi="Times New Roman" w:cs="Times New Roman"/>
        </w:rPr>
        <w:t>If</w:t>
      </w:r>
      <w:r w:rsidR="00B6591D">
        <w:rPr>
          <w:rFonts w:ascii="Times New Roman" w:hAnsi="Times New Roman" w:cs="Times New Roman"/>
        </w:rPr>
        <w:t xml:space="preserve"> there are "exceptions" or comments to any solicitation requirement or other language. </w:t>
      </w:r>
      <w:r w:rsidR="00154B90">
        <w:rPr>
          <w:rFonts w:ascii="Times New Roman" w:hAnsi="Times New Roman" w:cs="Times New Roman"/>
        </w:rPr>
        <w:t>T</w:t>
      </w:r>
      <w:r w:rsidRPr="00D754D4">
        <w:rPr>
          <w:rFonts w:ascii="Times New Roman" w:hAnsi="Times New Roman" w:cs="Times New Roman"/>
        </w:rPr>
        <w:t xml:space="preserve">he </w:t>
      </w:r>
      <w:r w:rsidR="00B6591D">
        <w:rPr>
          <w:rFonts w:ascii="Times New Roman" w:hAnsi="Times New Roman" w:cs="Times New Roman"/>
        </w:rPr>
        <w:t>P</w:t>
      </w:r>
      <w:r w:rsidRPr="00D754D4">
        <w:rPr>
          <w:rFonts w:ascii="Times New Roman" w:hAnsi="Times New Roman" w:cs="Times New Roman"/>
        </w:rPr>
        <w:t xml:space="preserve">roposer may </w:t>
      </w:r>
      <w:r w:rsidR="00B6591D">
        <w:rPr>
          <w:rFonts w:ascii="Times New Roman" w:hAnsi="Times New Roman" w:cs="Times New Roman"/>
        </w:rPr>
        <w:t>note</w:t>
      </w:r>
      <w:r w:rsidRPr="00D754D4">
        <w:rPr>
          <w:rFonts w:ascii="Times New Roman" w:hAnsi="Times New Roman" w:cs="Times New Roman"/>
        </w:rPr>
        <w:t xml:space="preserve"> those areas but not materially alter document language.</w:t>
      </w:r>
    </w:p>
    <w:p w14:paraId="0C7E7890" w14:textId="101F1A46" w:rsidR="00D754D4" w:rsidRDefault="00D754D4" w:rsidP="00D754D4">
      <w:pPr>
        <w:spacing w:after="0"/>
        <w:ind w:right="138"/>
        <w:rPr>
          <w:rFonts w:ascii="Times New Roman" w:hAnsi="Times New Roman" w:cs="Times New Roman"/>
          <w:b/>
          <w:bCs/>
        </w:rPr>
      </w:pPr>
    </w:p>
    <w:p w14:paraId="143FA23C" w14:textId="235AE601" w:rsidR="00D754D4" w:rsidRDefault="00D754D4" w:rsidP="00C73050">
      <w:pPr>
        <w:pStyle w:val="ListParagraph"/>
        <w:numPr>
          <w:ilvl w:val="0"/>
          <w:numId w:val="2"/>
        </w:numPr>
        <w:spacing w:after="0"/>
        <w:ind w:right="138"/>
        <w:rPr>
          <w:rFonts w:ascii="Times New Roman" w:hAnsi="Times New Roman" w:cs="Times New Roman"/>
          <w:b/>
          <w:bCs/>
        </w:rPr>
      </w:pPr>
      <w:r w:rsidRPr="00D754D4">
        <w:rPr>
          <w:rFonts w:ascii="Times New Roman" w:hAnsi="Times New Roman" w:cs="Times New Roman"/>
          <w:b/>
          <w:bCs/>
        </w:rPr>
        <w:t>Cost Incurred by Vendors</w:t>
      </w:r>
    </w:p>
    <w:p w14:paraId="3D5C72FE" w14:textId="3D90B776" w:rsidR="00D754D4" w:rsidRDefault="00D754D4" w:rsidP="00567615">
      <w:pPr>
        <w:pStyle w:val="ListParagraph"/>
        <w:spacing w:after="0"/>
        <w:ind w:right="138"/>
        <w:jc w:val="both"/>
        <w:rPr>
          <w:rFonts w:ascii="Times New Roman" w:hAnsi="Times New Roman" w:cs="Times New Roman"/>
        </w:rPr>
      </w:pPr>
      <w:r w:rsidRPr="00D754D4">
        <w:rPr>
          <w:rFonts w:ascii="Times New Roman" w:hAnsi="Times New Roman" w:cs="Times New Roman"/>
        </w:rPr>
        <w:t xml:space="preserve">All expenses involved with </w:t>
      </w:r>
      <w:r w:rsidR="00B6591D">
        <w:rPr>
          <w:rFonts w:ascii="Times New Roman" w:hAnsi="Times New Roman" w:cs="Times New Roman"/>
        </w:rPr>
        <w:t>preparing and submitting</w:t>
      </w:r>
      <w:r w:rsidRPr="00D754D4">
        <w:rPr>
          <w:rFonts w:ascii="Times New Roman" w:hAnsi="Times New Roman" w:cs="Times New Roman"/>
        </w:rPr>
        <w:t xml:space="preserve"> the RFP to the </w:t>
      </w:r>
      <w:r>
        <w:rPr>
          <w:rFonts w:ascii="Times New Roman" w:hAnsi="Times New Roman" w:cs="Times New Roman"/>
        </w:rPr>
        <w:t>Lamar</w:t>
      </w:r>
      <w:r w:rsidRPr="00D754D4">
        <w:rPr>
          <w:rFonts w:ascii="Times New Roman" w:hAnsi="Times New Roman" w:cs="Times New Roman"/>
        </w:rPr>
        <w:t xml:space="preserve"> County Board of Commissioners or any work performed in connection therewith is the responsibility of the vendor(s).</w:t>
      </w:r>
    </w:p>
    <w:p w14:paraId="42A85955" w14:textId="77777777" w:rsidR="00567615" w:rsidRDefault="00567615" w:rsidP="00D754D4">
      <w:pPr>
        <w:pStyle w:val="ListParagraph"/>
        <w:spacing w:after="0"/>
        <w:ind w:right="138"/>
        <w:rPr>
          <w:rFonts w:ascii="Times New Roman" w:hAnsi="Times New Roman" w:cs="Times New Roman"/>
        </w:rPr>
      </w:pPr>
    </w:p>
    <w:p w14:paraId="5CD6122F" w14:textId="7B9D1E27" w:rsidR="00D754D4" w:rsidRDefault="00D754D4" w:rsidP="00C73050">
      <w:pPr>
        <w:pStyle w:val="ListParagraph"/>
        <w:numPr>
          <w:ilvl w:val="0"/>
          <w:numId w:val="2"/>
        </w:numPr>
        <w:spacing w:after="0"/>
        <w:ind w:right="138"/>
        <w:rPr>
          <w:rFonts w:ascii="Times New Roman" w:hAnsi="Times New Roman" w:cs="Times New Roman"/>
          <w:b/>
          <w:bCs/>
        </w:rPr>
      </w:pPr>
      <w:r w:rsidRPr="00D754D4">
        <w:rPr>
          <w:rFonts w:ascii="Times New Roman" w:hAnsi="Times New Roman" w:cs="Times New Roman"/>
          <w:b/>
          <w:bCs/>
        </w:rPr>
        <w:t>Codes, Permits, Fees, Licenses</w:t>
      </w:r>
      <w:r w:rsidR="000D3108">
        <w:rPr>
          <w:rFonts w:ascii="Times New Roman" w:hAnsi="Times New Roman" w:cs="Times New Roman"/>
          <w:b/>
          <w:bCs/>
        </w:rPr>
        <w:t>,</w:t>
      </w:r>
      <w:r w:rsidRPr="00D754D4">
        <w:rPr>
          <w:rFonts w:ascii="Times New Roman" w:hAnsi="Times New Roman" w:cs="Times New Roman"/>
          <w:b/>
          <w:bCs/>
        </w:rPr>
        <w:t xml:space="preserve"> and Law</w:t>
      </w:r>
    </w:p>
    <w:p w14:paraId="25F8C892" w14:textId="39FED5FD" w:rsidR="00AB0984" w:rsidRPr="00AB0984" w:rsidRDefault="00D754D4" w:rsidP="00567615">
      <w:pPr>
        <w:pStyle w:val="ListParagraph"/>
        <w:numPr>
          <w:ilvl w:val="0"/>
          <w:numId w:val="8"/>
        </w:numPr>
        <w:spacing w:after="0"/>
        <w:ind w:right="138"/>
        <w:jc w:val="both"/>
        <w:rPr>
          <w:rFonts w:ascii="Times New Roman" w:hAnsi="Times New Roman" w:cs="Times New Roman"/>
        </w:rPr>
      </w:pPr>
      <w:r w:rsidRPr="00AB0984">
        <w:rPr>
          <w:rFonts w:ascii="Times New Roman" w:hAnsi="Times New Roman" w:cs="Times New Roman"/>
        </w:rPr>
        <w:t>All permits, fees, arrangements for inspections, licenses, and costs incurred shall be the sole responsibility of the successful Proposer. All materials, labor</w:t>
      </w:r>
      <w:r w:rsidR="000D3108">
        <w:rPr>
          <w:rFonts w:ascii="Times New Roman" w:hAnsi="Times New Roman" w:cs="Times New Roman"/>
        </w:rPr>
        <w:t>,</w:t>
      </w:r>
      <w:r w:rsidRPr="00AB0984">
        <w:rPr>
          <w:rFonts w:ascii="Times New Roman" w:hAnsi="Times New Roman" w:cs="Times New Roman"/>
        </w:rPr>
        <w:t xml:space="preserve"> and construction must comply with all applicable rules and regulations of local, </w:t>
      </w:r>
      <w:r w:rsidR="00B6591D">
        <w:rPr>
          <w:rFonts w:ascii="Times New Roman" w:hAnsi="Times New Roman" w:cs="Times New Roman"/>
        </w:rPr>
        <w:t>S</w:t>
      </w:r>
      <w:r w:rsidRPr="00AB0984">
        <w:rPr>
          <w:rFonts w:ascii="Times New Roman" w:hAnsi="Times New Roman" w:cs="Times New Roman"/>
        </w:rPr>
        <w:t>tate</w:t>
      </w:r>
      <w:r w:rsidR="000D3108">
        <w:rPr>
          <w:rFonts w:ascii="Times New Roman" w:hAnsi="Times New Roman" w:cs="Times New Roman"/>
        </w:rPr>
        <w:t>,</w:t>
      </w:r>
      <w:r w:rsidRPr="00AB0984">
        <w:rPr>
          <w:rFonts w:ascii="Times New Roman" w:hAnsi="Times New Roman" w:cs="Times New Roman"/>
        </w:rPr>
        <w:t xml:space="preserve"> and national codes, laws</w:t>
      </w:r>
      <w:r w:rsidR="000D3108">
        <w:rPr>
          <w:rFonts w:ascii="Times New Roman" w:hAnsi="Times New Roman" w:cs="Times New Roman"/>
        </w:rPr>
        <w:t>,</w:t>
      </w:r>
      <w:r w:rsidRPr="00AB0984">
        <w:rPr>
          <w:rFonts w:ascii="Times New Roman" w:hAnsi="Times New Roman" w:cs="Times New Roman"/>
        </w:rPr>
        <w:t xml:space="preserve"> and ordinances of all authorities having jurisdiction over the project, shall apply to the </w:t>
      </w:r>
      <w:r w:rsidR="00B6591D">
        <w:rPr>
          <w:rFonts w:ascii="Times New Roman" w:hAnsi="Times New Roman" w:cs="Times New Roman"/>
        </w:rPr>
        <w:t>C</w:t>
      </w:r>
      <w:r w:rsidRPr="00AB0984">
        <w:rPr>
          <w:rFonts w:ascii="Times New Roman" w:hAnsi="Times New Roman" w:cs="Times New Roman"/>
        </w:rPr>
        <w:t>ontract throughout</w:t>
      </w:r>
      <w:r w:rsidR="000D3108">
        <w:rPr>
          <w:rFonts w:ascii="Times New Roman" w:hAnsi="Times New Roman" w:cs="Times New Roman"/>
        </w:rPr>
        <w:t>,</w:t>
      </w:r>
      <w:r w:rsidRPr="00AB0984">
        <w:rPr>
          <w:rFonts w:ascii="Times New Roman" w:hAnsi="Times New Roman" w:cs="Times New Roman"/>
        </w:rPr>
        <w:t xml:space="preserve"> and will be deemed to be included in the </w:t>
      </w:r>
      <w:r w:rsidR="00B6591D">
        <w:rPr>
          <w:rFonts w:ascii="Times New Roman" w:hAnsi="Times New Roman" w:cs="Times New Roman"/>
        </w:rPr>
        <w:t>C</w:t>
      </w:r>
      <w:r w:rsidRPr="00AB0984">
        <w:rPr>
          <w:rFonts w:ascii="Times New Roman" w:hAnsi="Times New Roman" w:cs="Times New Roman"/>
        </w:rPr>
        <w:t xml:space="preserve">ontract the same as though herein written out in full. </w:t>
      </w:r>
    </w:p>
    <w:p w14:paraId="59409B1F" w14:textId="7250F327" w:rsidR="00AB0984" w:rsidRPr="00AB0984" w:rsidRDefault="00D754D4" w:rsidP="00567615">
      <w:pPr>
        <w:pStyle w:val="ListParagraph"/>
        <w:numPr>
          <w:ilvl w:val="0"/>
          <w:numId w:val="8"/>
        </w:numPr>
        <w:spacing w:after="0"/>
        <w:ind w:right="138"/>
        <w:jc w:val="both"/>
        <w:rPr>
          <w:rFonts w:ascii="Times New Roman" w:hAnsi="Times New Roman" w:cs="Times New Roman"/>
          <w:b/>
          <w:bCs/>
        </w:rPr>
      </w:pPr>
      <w:r w:rsidRPr="00AB0984">
        <w:rPr>
          <w:rFonts w:ascii="Times New Roman" w:hAnsi="Times New Roman" w:cs="Times New Roman"/>
        </w:rPr>
        <w:t xml:space="preserve">Effective July 1, 2008: All General Contractors must have a current valid license from the State Licensing Board for Residential and General Contractors unless </w:t>
      </w:r>
      <w:r w:rsidR="00B6591D">
        <w:rPr>
          <w:rFonts w:ascii="Times New Roman" w:hAnsi="Times New Roman" w:cs="Times New Roman"/>
        </w:rPr>
        <w:t>exempted explicitly</w:t>
      </w:r>
      <w:r w:rsidRPr="00AB0984">
        <w:rPr>
          <w:rFonts w:ascii="Times New Roman" w:hAnsi="Times New Roman" w:cs="Times New Roman"/>
        </w:rPr>
        <w:t xml:space="preserve"> from holding such license pursuant to Georgia law, O</w:t>
      </w:r>
      <w:r w:rsidR="00154B90">
        <w:rPr>
          <w:rFonts w:ascii="Times New Roman" w:hAnsi="Times New Roman" w:cs="Times New Roman"/>
        </w:rPr>
        <w:t>CGA</w:t>
      </w:r>
      <w:r w:rsidRPr="00AB0984">
        <w:rPr>
          <w:rFonts w:ascii="Times New Roman" w:hAnsi="Times New Roman" w:cs="Times New Roman"/>
        </w:rPr>
        <w:t xml:space="preserve"> Section 43-41-17. </w:t>
      </w:r>
    </w:p>
    <w:p w14:paraId="4A88A9CC" w14:textId="57EB7058" w:rsidR="00D754D4" w:rsidRPr="00AB0984" w:rsidRDefault="00D754D4" w:rsidP="00567615">
      <w:pPr>
        <w:pStyle w:val="ListParagraph"/>
        <w:numPr>
          <w:ilvl w:val="0"/>
          <w:numId w:val="8"/>
        </w:numPr>
        <w:spacing w:after="0"/>
        <w:ind w:right="138"/>
        <w:jc w:val="both"/>
        <w:rPr>
          <w:rFonts w:ascii="Times New Roman" w:hAnsi="Times New Roman" w:cs="Times New Roman"/>
          <w:b/>
          <w:bCs/>
        </w:rPr>
      </w:pPr>
      <w:r w:rsidRPr="00AB0984">
        <w:rPr>
          <w:rFonts w:ascii="Times New Roman" w:hAnsi="Times New Roman" w:cs="Times New Roman"/>
        </w:rPr>
        <w:t xml:space="preserve">State Law regarding Worker Verification requires that all who </w:t>
      </w:r>
      <w:proofErr w:type="gramStart"/>
      <w:r w:rsidRPr="00AB0984">
        <w:rPr>
          <w:rFonts w:ascii="Times New Roman" w:hAnsi="Times New Roman" w:cs="Times New Roman"/>
        </w:rPr>
        <w:t>enter into</w:t>
      </w:r>
      <w:proofErr w:type="gramEnd"/>
      <w:r w:rsidRPr="00AB0984">
        <w:rPr>
          <w:rFonts w:ascii="Times New Roman" w:hAnsi="Times New Roman" w:cs="Times New Roman"/>
        </w:rPr>
        <w:t xml:space="preserve"> a contract for the physical performance of services with the County must satisfy O</w:t>
      </w:r>
      <w:r w:rsidR="00154B90">
        <w:rPr>
          <w:rFonts w:ascii="Times New Roman" w:hAnsi="Times New Roman" w:cs="Times New Roman"/>
        </w:rPr>
        <w:t>CGA</w:t>
      </w:r>
      <w:r w:rsidRPr="00AB0984">
        <w:rPr>
          <w:rFonts w:ascii="Times New Roman" w:hAnsi="Times New Roman" w:cs="Times New Roman"/>
        </w:rPr>
        <w:t xml:space="preserve"> §13-10-91 and Rule 300-10-1-.02 in all manner, and such are con</w:t>
      </w:r>
      <w:r w:rsidR="00B6591D">
        <w:rPr>
          <w:rFonts w:ascii="Times New Roman" w:hAnsi="Times New Roman" w:cs="Times New Roman"/>
        </w:rPr>
        <w:t>tract conditions</w:t>
      </w:r>
      <w:r w:rsidRPr="00AB0984">
        <w:rPr>
          <w:rFonts w:ascii="Times New Roman" w:hAnsi="Times New Roman" w:cs="Times New Roman"/>
        </w:rPr>
        <w:t xml:space="preserve">. By submitting a proposal to the County contractor agrees that in the event the </w:t>
      </w:r>
      <w:r w:rsidR="00154B90">
        <w:rPr>
          <w:rFonts w:ascii="Times New Roman" w:hAnsi="Times New Roman" w:cs="Times New Roman"/>
        </w:rPr>
        <w:t>C</w:t>
      </w:r>
      <w:r w:rsidRPr="00AB0984">
        <w:rPr>
          <w:rFonts w:ascii="Times New Roman" w:hAnsi="Times New Roman" w:cs="Times New Roman"/>
        </w:rPr>
        <w:t xml:space="preserve">ontractor employs or contracts with any subcontractor(s) in connection with the covered </w:t>
      </w:r>
      <w:r w:rsidR="00B6591D">
        <w:rPr>
          <w:rFonts w:ascii="Times New Roman" w:hAnsi="Times New Roman" w:cs="Times New Roman"/>
        </w:rPr>
        <w:t>C</w:t>
      </w:r>
      <w:r w:rsidRPr="00AB0984">
        <w:rPr>
          <w:rFonts w:ascii="Times New Roman" w:hAnsi="Times New Roman" w:cs="Times New Roman"/>
        </w:rPr>
        <w:t xml:space="preserve">ontract, the </w:t>
      </w:r>
      <w:r w:rsidR="00154B90">
        <w:rPr>
          <w:rFonts w:ascii="Times New Roman" w:hAnsi="Times New Roman" w:cs="Times New Roman"/>
        </w:rPr>
        <w:t>C</w:t>
      </w:r>
      <w:r w:rsidRPr="00AB0984">
        <w:rPr>
          <w:rFonts w:ascii="Times New Roman" w:hAnsi="Times New Roman" w:cs="Times New Roman"/>
        </w:rPr>
        <w:t xml:space="preserve">ontractor will secure from the subcontractor(s) such subcontractor(s) indication of the employee-number category applicable to the subcontractor, as well as attestation(s) from such subcontractor(s) that they </w:t>
      </w:r>
      <w:r w:rsidR="00B6591D">
        <w:rPr>
          <w:rFonts w:ascii="Times New Roman" w:hAnsi="Times New Roman" w:cs="Times New Roman"/>
        </w:rPr>
        <w:t>comply</w:t>
      </w:r>
      <w:r w:rsidRPr="00AB0984">
        <w:rPr>
          <w:rFonts w:ascii="Times New Roman" w:hAnsi="Times New Roman" w:cs="Times New Roman"/>
        </w:rPr>
        <w:t xml:space="preserve">. Such attestation(s) shall be maintained and may be inspected by the County at any time. </w:t>
      </w:r>
      <w:r w:rsidR="00B6591D">
        <w:rPr>
          <w:rFonts w:ascii="Times New Roman" w:hAnsi="Times New Roman" w:cs="Times New Roman"/>
        </w:rPr>
        <w:t xml:space="preserve">The </w:t>
      </w:r>
      <w:r w:rsidR="00154B90">
        <w:rPr>
          <w:rFonts w:ascii="Times New Roman" w:hAnsi="Times New Roman" w:cs="Times New Roman"/>
        </w:rPr>
        <w:t>C</w:t>
      </w:r>
      <w:r w:rsidR="00B6591D">
        <w:rPr>
          <w:rFonts w:ascii="Times New Roman" w:hAnsi="Times New Roman" w:cs="Times New Roman"/>
        </w:rPr>
        <w:t>ontractor must sign an affidavit of such compliance included with the proposal</w:t>
      </w:r>
      <w:r w:rsidRPr="00AB0984">
        <w:rPr>
          <w:rFonts w:ascii="Times New Roman" w:hAnsi="Times New Roman" w:cs="Times New Roman"/>
        </w:rPr>
        <w:t xml:space="preserve"> and will become part of the </w:t>
      </w:r>
      <w:r w:rsidR="00B6591D">
        <w:rPr>
          <w:rFonts w:ascii="Times New Roman" w:hAnsi="Times New Roman" w:cs="Times New Roman"/>
        </w:rPr>
        <w:t>C</w:t>
      </w:r>
      <w:r w:rsidRPr="00AB0984">
        <w:rPr>
          <w:rFonts w:ascii="Times New Roman" w:hAnsi="Times New Roman" w:cs="Times New Roman"/>
        </w:rPr>
        <w:t>ontract.</w:t>
      </w:r>
    </w:p>
    <w:p w14:paraId="1085A287" w14:textId="1B590043" w:rsidR="00AB0984" w:rsidRDefault="00AB0984" w:rsidP="00AB0984">
      <w:pPr>
        <w:spacing w:after="0"/>
        <w:ind w:right="138"/>
        <w:rPr>
          <w:rFonts w:ascii="Times New Roman" w:hAnsi="Times New Roman" w:cs="Times New Roman"/>
          <w:b/>
          <w:bCs/>
        </w:rPr>
      </w:pPr>
    </w:p>
    <w:p w14:paraId="406BC0F6" w14:textId="480E3A22" w:rsidR="00AB0984" w:rsidRDefault="00AB0984" w:rsidP="00C73050">
      <w:pPr>
        <w:pStyle w:val="ListParagraph"/>
        <w:numPr>
          <w:ilvl w:val="0"/>
          <w:numId w:val="2"/>
        </w:numPr>
        <w:spacing w:after="0"/>
        <w:ind w:right="138"/>
        <w:rPr>
          <w:rFonts w:ascii="Times New Roman" w:hAnsi="Times New Roman" w:cs="Times New Roman"/>
          <w:b/>
          <w:bCs/>
        </w:rPr>
      </w:pPr>
      <w:r w:rsidRPr="00AB0984">
        <w:rPr>
          <w:rFonts w:ascii="Times New Roman" w:hAnsi="Times New Roman" w:cs="Times New Roman"/>
          <w:b/>
          <w:bCs/>
        </w:rPr>
        <w:t>Safety</w:t>
      </w:r>
    </w:p>
    <w:p w14:paraId="481A18F0" w14:textId="14295258" w:rsidR="00AB0984" w:rsidRDefault="00AB0984" w:rsidP="00567615">
      <w:pPr>
        <w:pStyle w:val="ListParagraph"/>
        <w:spacing w:after="0"/>
        <w:ind w:right="138"/>
        <w:jc w:val="both"/>
        <w:rPr>
          <w:rFonts w:ascii="Times New Roman" w:hAnsi="Times New Roman" w:cs="Times New Roman"/>
        </w:rPr>
      </w:pPr>
      <w:r w:rsidRPr="00AB0984">
        <w:rPr>
          <w:rFonts w:ascii="Times New Roman" w:hAnsi="Times New Roman" w:cs="Times New Roman"/>
        </w:rPr>
        <w:t>All vendors and subcontractors performing services are required</w:t>
      </w:r>
      <w:r w:rsidR="00B6591D">
        <w:rPr>
          <w:rFonts w:ascii="Times New Roman" w:hAnsi="Times New Roman" w:cs="Times New Roman"/>
        </w:rPr>
        <w:t>. They</w:t>
      </w:r>
      <w:r w:rsidRPr="00AB0984">
        <w:rPr>
          <w:rFonts w:ascii="Times New Roman" w:hAnsi="Times New Roman" w:cs="Times New Roman"/>
        </w:rPr>
        <w:t xml:space="preserve"> shall comply with all Occupational Safety and Health Administration (OSHA), State and County Safety and Occupational Health Standards</w:t>
      </w:r>
      <w:r w:rsidR="000D3108">
        <w:rPr>
          <w:rFonts w:ascii="Times New Roman" w:hAnsi="Times New Roman" w:cs="Times New Roman"/>
        </w:rPr>
        <w:t>,</w:t>
      </w:r>
      <w:r w:rsidRPr="00AB0984">
        <w:rPr>
          <w:rFonts w:ascii="Times New Roman" w:hAnsi="Times New Roman" w:cs="Times New Roman"/>
        </w:rPr>
        <w:t xml:space="preserve"> and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69AE15B0" w14:textId="60DEFC6B" w:rsidR="00AB0984" w:rsidRDefault="00AB0984" w:rsidP="00AB0984">
      <w:pPr>
        <w:spacing w:after="0"/>
        <w:ind w:right="138"/>
        <w:rPr>
          <w:rFonts w:ascii="Times New Roman" w:hAnsi="Times New Roman" w:cs="Times New Roman"/>
        </w:rPr>
      </w:pPr>
    </w:p>
    <w:p w14:paraId="65867E25" w14:textId="5765B2F8" w:rsidR="00AB0984" w:rsidRDefault="00AB0984" w:rsidP="00C73050">
      <w:pPr>
        <w:pStyle w:val="ListParagraph"/>
        <w:numPr>
          <w:ilvl w:val="0"/>
          <w:numId w:val="2"/>
        </w:numPr>
        <w:spacing w:after="0"/>
        <w:ind w:right="138"/>
        <w:rPr>
          <w:rFonts w:ascii="Times New Roman" w:hAnsi="Times New Roman" w:cs="Times New Roman"/>
          <w:b/>
          <w:bCs/>
        </w:rPr>
      </w:pPr>
      <w:r w:rsidRPr="00AB0984">
        <w:rPr>
          <w:rFonts w:ascii="Times New Roman" w:hAnsi="Times New Roman" w:cs="Times New Roman"/>
          <w:b/>
          <w:bCs/>
        </w:rPr>
        <w:t>Design, Standards</w:t>
      </w:r>
      <w:r w:rsidR="000D3108">
        <w:rPr>
          <w:rFonts w:ascii="Times New Roman" w:hAnsi="Times New Roman" w:cs="Times New Roman"/>
          <w:b/>
          <w:bCs/>
        </w:rPr>
        <w:t>,</w:t>
      </w:r>
      <w:r w:rsidRPr="00AB0984">
        <w:rPr>
          <w:rFonts w:ascii="Times New Roman" w:hAnsi="Times New Roman" w:cs="Times New Roman"/>
          <w:b/>
          <w:bCs/>
        </w:rPr>
        <w:t xml:space="preserve"> and Practices</w:t>
      </w:r>
    </w:p>
    <w:p w14:paraId="5F405D28" w14:textId="2AC03CAC" w:rsidR="00AB0984" w:rsidRDefault="00376D62" w:rsidP="00567615">
      <w:pPr>
        <w:pStyle w:val="ListParagraph"/>
        <w:spacing w:after="0"/>
        <w:ind w:right="138"/>
        <w:jc w:val="both"/>
        <w:rPr>
          <w:rFonts w:ascii="Times New Roman" w:hAnsi="Times New Roman" w:cs="Times New Roman"/>
        </w:rPr>
      </w:pPr>
      <w:r w:rsidRPr="00376D62">
        <w:rPr>
          <w:rFonts w:ascii="Times New Roman" w:hAnsi="Times New Roman" w:cs="Times New Roman"/>
        </w:rPr>
        <w:t>Design, strength, quality of materials</w:t>
      </w:r>
      <w:r w:rsidR="000D3108">
        <w:rPr>
          <w:rFonts w:ascii="Times New Roman" w:hAnsi="Times New Roman" w:cs="Times New Roman"/>
        </w:rPr>
        <w:t>,</w:t>
      </w:r>
      <w:r w:rsidRPr="00376D62">
        <w:rPr>
          <w:rFonts w:ascii="Times New Roman" w:hAnsi="Times New Roman" w:cs="Times New Roman"/>
        </w:rPr>
        <w:t xml:space="preserve"> and </w:t>
      </w:r>
      <w:r w:rsidR="00B6591D">
        <w:rPr>
          <w:rFonts w:ascii="Times New Roman" w:hAnsi="Times New Roman" w:cs="Times New Roman"/>
        </w:rPr>
        <w:t>quality</w:t>
      </w:r>
      <w:r w:rsidRPr="00376D62">
        <w:rPr>
          <w:rFonts w:ascii="Times New Roman" w:hAnsi="Times New Roman" w:cs="Times New Roman"/>
        </w:rPr>
        <w:t xml:space="preserve"> must conform to the industry</w:t>
      </w:r>
      <w:r w:rsidR="00B6591D">
        <w:rPr>
          <w:rFonts w:ascii="Times New Roman" w:hAnsi="Times New Roman" w:cs="Times New Roman"/>
        </w:rPr>
        <w:t>-</w:t>
      </w:r>
      <w:r w:rsidRPr="00376D62">
        <w:rPr>
          <w:rFonts w:ascii="Times New Roman" w:hAnsi="Times New Roman" w:cs="Times New Roman"/>
        </w:rPr>
        <w:t>acceptable standards of engineering practices and professional services.</w:t>
      </w:r>
    </w:p>
    <w:p w14:paraId="6F68F627" w14:textId="0F09A083" w:rsidR="00376D62" w:rsidRDefault="00376D62" w:rsidP="00567615">
      <w:pPr>
        <w:spacing w:after="0"/>
        <w:ind w:right="138"/>
        <w:jc w:val="both"/>
        <w:rPr>
          <w:rFonts w:ascii="Times New Roman" w:hAnsi="Times New Roman" w:cs="Times New Roman"/>
          <w:b/>
          <w:bCs/>
        </w:rPr>
      </w:pPr>
    </w:p>
    <w:p w14:paraId="039AD683" w14:textId="77D58B7C" w:rsidR="00376D62" w:rsidRDefault="00376D62" w:rsidP="00C73050">
      <w:pPr>
        <w:pStyle w:val="ListParagraph"/>
        <w:numPr>
          <w:ilvl w:val="0"/>
          <w:numId w:val="2"/>
        </w:numPr>
        <w:spacing w:after="0"/>
        <w:ind w:right="138"/>
        <w:rPr>
          <w:rFonts w:ascii="Times New Roman" w:hAnsi="Times New Roman" w:cs="Times New Roman"/>
          <w:b/>
          <w:bCs/>
        </w:rPr>
      </w:pPr>
      <w:r w:rsidRPr="00376D62">
        <w:rPr>
          <w:rFonts w:ascii="Times New Roman" w:hAnsi="Times New Roman" w:cs="Times New Roman"/>
          <w:b/>
          <w:bCs/>
        </w:rPr>
        <w:lastRenderedPageBreak/>
        <w:t>Statement of Warranty</w:t>
      </w:r>
    </w:p>
    <w:p w14:paraId="56550D94" w14:textId="2AA7E17E" w:rsidR="00376D62" w:rsidRDefault="00376D62" w:rsidP="002E656B">
      <w:pPr>
        <w:pStyle w:val="ListParagraph"/>
        <w:spacing w:after="0"/>
        <w:ind w:right="138"/>
        <w:jc w:val="both"/>
        <w:rPr>
          <w:rFonts w:ascii="Times New Roman" w:hAnsi="Times New Roman" w:cs="Times New Roman"/>
        </w:rPr>
      </w:pPr>
      <w:r w:rsidRPr="00376D62">
        <w:rPr>
          <w:rFonts w:ascii="Times New Roman" w:hAnsi="Times New Roman" w:cs="Times New Roman"/>
        </w:rPr>
        <w:t>A Statement of Warranty should include all applicable manufacturers</w:t>
      </w:r>
      <w:r w:rsidR="00B6591D">
        <w:rPr>
          <w:rFonts w:ascii="Times New Roman" w:hAnsi="Times New Roman" w:cs="Times New Roman"/>
        </w:rPr>
        <w:t>'</w:t>
      </w:r>
      <w:r w:rsidRPr="00376D62">
        <w:rPr>
          <w:rFonts w:ascii="Times New Roman" w:hAnsi="Times New Roman" w:cs="Times New Roman"/>
        </w:rPr>
        <w:t xml:space="preserve"> warranty and the Contractor</w:t>
      </w:r>
      <w:r w:rsidR="00B6591D">
        <w:rPr>
          <w:rFonts w:ascii="Times New Roman" w:hAnsi="Times New Roman" w:cs="Times New Roman"/>
        </w:rPr>
        <w:t>'</w:t>
      </w:r>
      <w:r w:rsidRPr="00376D62">
        <w:rPr>
          <w:rFonts w:ascii="Times New Roman" w:hAnsi="Times New Roman" w:cs="Times New Roman"/>
        </w:rPr>
        <w:t xml:space="preserve">s warranty </w:t>
      </w:r>
      <w:r w:rsidR="00B6591D">
        <w:rPr>
          <w:rFonts w:ascii="Times New Roman" w:hAnsi="Times New Roman" w:cs="Times New Roman"/>
        </w:rPr>
        <w:t>regarding</w:t>
      </w:r>
      <w:r w:rsidRPr="00376D62">
        <w:rPr>
          <w:rFonts w:ascii="Times New Roman" w:hAnsi="Times New Roman" w:cs="Times New Roman"/>
        </w:rPr>
        <w:t xml:space="preserve"> equipment, materials</w:t>
      </w:r>
      <w:r w:rsidR="000D3108">
        <w:rPr>
          <w:rFonts w:ascii="Times New Roman" w:hAnsi="Times New Roman" w:cs="Times New Roman"/>
        </w:rPr>
        <w:t>,</w:t>
      </w:r>
      <w:r w:rsidRPr="00376D62">
        <w:rPr>
          <w:rFonts w:ascii="Times New Roman" w:hAnsi="Times New Roman" w:cs="Times New Roman"/>
        </w:rPr>
        <w:t xml:space="preserve"> and workmanship. This statement shall </w:t>
      </w:r>
      <w:r w:rsidR="00B6591D">
        <w:rPr>
          <w:rFonts w:ascii="Times New Roman" w:hAnsi="Times New Roman" w:cs="Times New Roman"/>
        </w:rPr>
        <w:t>consist of</w:t>
      </w:r>
      <w:r w:rsidRPr="00376D62">
        <w:rPr>
          <w:rFonts w:ascii="Times New Roman" w:hAnsi="Times New Roman" w:cs="Times New Roman"/>
        </w:rPr>
        <w:t xml:space="preserve"> the terms, conditions</w:t>
      </w:r>
      <w:r w:rsidR="000D3108">
        <w:rPr>
          <w:rFonts w:ascii="Times New Roman" w:hAnsi="Times New Roman" w:cs="Times New Roman"/>
        </w:rPr>
        <w:t>,</w:t>
      </w:r>
      <w:r w:rsidRPr="00376D62">
        <w:rPr>
          <w:rFonts w:ascii="Times New Roman" w:hAnsi="Times New Roman" w:cs="Times New Roman"/>
        </w:rPr>
        <w:t xml:space="preserve"> and </w:t>
      </w:r>
      <w:r w:rsidR="00B6591D">
        <w:rPr>
          <w:rFonts w:ascii="Times New Roman" w:hAnsi="Times New Roman" w:cs="Times New Roman"/>
        </w:rPr>
        <w:t>warranty coverage period</w:t>
      </w:r>
      <w:r w:rsidRPr="00376D62">
        <w:rPr>
          <w:rFonts w:ascii="Times New Roman" w:hAnsi="Times New Roman" w:cs="Times New Roman"/>
        </w:rPr>
        <w:t>. Any exclusion(s) must be clearly stated.</w:t>
      </w:r>
    </w:p>
    <w:p w14:paraId="437F8A94" w14:textId="4AEB8532" w:rsidR="00376D62" w:rsidRDefault="00376D62" w:rsidP="00376D62">
      <w:pPr>
        <w:spacing w:after="0"/>
        <w:ind w:right="138"/>
        <w:rPr>
          <w:rFonts w:ascii="Times New Roman" w:hAnsi="Times New Roman" w:cs="Times New Roman"/>
          <w:b/>
          <w:bCs/>
        </w:rPr>
      </w:pPr>
    </w:p>
    <w:p w14:paraId="544D59C4" w14:textId="30D086A4" w:rsidR="00376D62" w:rsidRDefault="00376D62" w:rsidP="00C73050">
      <w:pPr>
        <w:pStyle w:val="ListParagraph"/>
        <w:numPr>
          <w:ilvl w:val="0"/>
          <w:numId w:val="2"/>
        </w:numPr>
        <w:spacing w:after="0"/>
        <w:ind w:right="138"/>
        <w:rPr>
          <w:rFonts w:ascii="Times New Roman" w:hAnsi="Times New Roman" w:cs="Times New Roman"/>
          <w:b/>
          <w:bCs/>
        </w:rPr>
      </w:pPr>
      <w:r w:rsidRPr="00376D62">
        <w:rPr>
          <w:rFonts w:ascii="Times New Roman" w:hAnsi="Times New Roman" w:cs="Times New Roman"/>
          <w:b/>
          <w:bCs/>
        </w:rPr>
        <w:t>Non-collusion</w:t>
      </w:r>
    </w:p>
    <w:p w14:paraId="61F2A3A9" w14:textId="5ED3CE9F" w:rsidR="002B69DB" w:rsidRPr="00193A78" w:rsidRDefault="00193A78" w:rsidP="00193A78">
      <w:pPr>
        <w:spacing w:after="0"/>
        <w:ind w:left="720" w:right="138"/>
        <w:jc w:val="both"/>
        <w:rPr>
          <w:rFonts w:ascii="Times New Roman" w:hAnsi="Times New Roman" w:cs="Times New Roman"/>
        </w:rPr>
      </w:pPr>
      <w:r w:rsidRPr="00193A78">
        <w:rPr>
          <w:rFonts w:ascii="Times New Roman" w:hAnsi="Times New Roman" w:cs="Times New Roman"/>
        </w:rPr>
        <w:t xml:space="preserve">By submitting a proposal in response to this solicitation, the </w:t>
      </w:r>
      <w:r w:rsidR="00B6591D">
        <w:rPr>
          <w:rFonts w:ascii="Times New Roman" w:hAnsi="Times New Roman" w:cs="Times New Roman"/>
        </w:rPr>
        <w:t>P</w:t>
      </w:r>
      <w:r w:rsidRPr="00193A78">
        <w:rPr>
          <w:rFonts w:ascii="Times New Roman" w:hAnsi="Times New Roman" w:cs="Times New Roman"/>
        </w:rPr>
        <w:t>roposer represents that in the preparation and submission of this proposal, said Proposer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w:t>
      </w:r>
      <w:r w:rsidR="00154B90">
        <w:rPr>
          <w:rFonts w:ascii="Times New Roman" w:hAnsi="Times New Roman" w:cs="Times New Roman"/>
        </w:rPr>
        <w:t>SC</w:t>
      </w:r>
      <w:r w:rsidRPr="00193A78">
        <w:rPr>
          <w:rFonts w:ascii="Times New Roman" w:hAnsi="Times New Roman" w:cs="Times New Roman"/>
        </w:rPr>
        <w:t xml:space="preserve"> Section I or Section 59.1-9.1 through 59.1-9.17 or Sections 59.1 – 68.6 through 59.68.8). Collusion and fraud in proposal preparation shall be reported to the State of Georgia Attorney General and the United States Justice Department.</w:t>
      </w:r>
    </w:p>
    <w:p w14:paraId="3F9B299C" w14:textId="77777777" w:rsidR="00193A78" w:rsidRDefault="00193A78" w:rsidP="00193A78">
      <w:pPr>
        <w:spacing w:after="0"/>
        <w:ind w:left="720" w:right="138"/>
        <w:rPr>
          <w:rFonts w:ascii="Times New Roman" w:hAnsi="Times New Roman" w:cs="Times New Roman"/>
          <w:b/>
          <w:bCs/>
        </w:rPr>
      </w:pPr>
    </w:p>
    <w:p w14:paraId="5CBD5C1C" w14:textId="1A87AC97" w:rsidR="002B69DB" w:rsidRDefault="002B69DB" w:rsidP="00E31F8D">
      <w:pPr>
        <w:pStyle w:val="ListParagraph"/>
        <w:numPr>
          <w:ilvl w:val="0"/>
          <w:numId w:val="2"/>
        </w:numPr>
        <w:spacing w:after="0"/>
        <w:ind w:right="138"/>
        <w:rPr>
          <w:rFonts w:ascii="Times New Roman" w:hAnsi="Times New Roman" w:cs="Times New Roman"/>
          <w:b/>
          <w:bCs/>
        </w:rPr>
      </w:pPr>
      <w:r w:rsidRPr="002E656B">
        <w:rPr>
          <w:rFonts w:ascii="Times New Roman" w:hAnsi="Times New Roman" w:cs="Times New Roman"/>
          <w:b/>
          <w:bCs/>
        </w:rPr>
        <w:t>Nondiscrimination</w:t>
      </w:r>
    </w:p>
    <w:p w14:paraId="61F4E2B0" w14:textId="78C5BD0B" w:rsidR="002E656B" w:rsidRDefault="002E656B" w:rsidP="002E656B">
      <w:pPr>
        <w:pStyle w:val="ListParagraph"/>
        <w:spacing w:after="0"/>
        <w:ind w:right="138"/>
        <w:jc w:val="both"/>
        <w:rPr>
          <w:rFonts w:ascii="Times New Roman" w:hAnsi="Times New Roman" w:cs="Times New Roman"/>
        </w:rPr>
      </w:pPr>
      <w:r w:rsidRPr="002E656B">
        <w:rPr>
          <w:rFonts w:ascii="Times New Roman" w:hAnsi="Times New Roman" w:cs="Times New Roman"/>
        </w:rPr>
        <w:t>Notwithstanding any other provision of this Agreement, during the performance of this Agreement</w:t>
      </w:r>
      <w:r w:rsidR="00B6591D">
        <w:rPr>
          <w:rFonts w:ascii="Times New Roman" w:hAnsi="Times New Roman" w:cs="Times New Roman"/>
        </w:rPr>
        <w:t>,</w:t>
      </w:r>
      <w:r w:rsidRPr="002E656B">
        <w:rPr>
          <w:rFonts w:ascii="Times New Roman" w:hAnsi="Times New Roman" w:cs="Times New Roman"/>
        </w:rPr>
        <w:t xml:space="preserve"> Contractor, for itself, its heirs, personal representatives, successors in interest</w:t>
      </w:r>
      <w:r w:rsidR="00B6591D">
        <w:rPr>
          <w:rFonts w:ascii="Times New Roman" w:hAnsi="Times New Roman" w:cs="Times New Roman"/>
        </w:rPr>
        <w:t>,</w:t>
      </w:r>
      <w:r w:rsidRPr="002E656B">
        <w:rPr>
          <w:rFonts w:ascii="Times New Roman" w:hAnsi="Times New Roman" w:cs="Times New Roman"/>
        </w:rPr>
        <w:t xml:space="preserve"> and assigns, as part of the consideration of this Agreement</w:t>
      </w:r>
      <w:r w:rsidR="00B6591D">
        <w:rPr>
          <w:rFonts w:ascii="Times New Roman" w:hAnsi="Times New Roman" w:cs="Times New Roman"/>
        </w:rPr>
        <w:t>,</w:t>
      </w:r>
      <w:r w:rsidRPr="002E656B">
        <w:rPr>
          <w:rFonts w:ascii="Times New Roman" w:hAnsi="Times New Roman" w:cs="Times New Roman"/>
        </w:rPr>
        <w:t xml:space="preserve"> does hereby covenant and agree, as a covenant running with the land, that:</w:t>
      </w:r>
    </w:p>
    <w:p w14:paraId="14F2F3BB" w14:textId="09DB548A" w:rsidR="002E656B" w:rsidRPr="002E656B" w:rsidRDefault="002E656B" w:rsidP="002E656B">
      <w:pPr>
        <w:pStyle w:val="ListParagraph"/>
        <w:numPr>
          <w:ilvl w:val="0"/>
          <w:numId w:val="31"/>
        </w:numPr>
        <w:spacing w:after="0"/>
        <w:ind w:right="138"/>
        <w:jc w:val="both"/>
        <w:rPr>
          <w:rFonts w:ascii="Times New Roman" w:hAnsi="Times New Roman" w:cs="Times New Roman"/>
          <w:b/>
          <w:bCs/>
        </w:rPr>
      </w:pPr>
      <w:r w:rsidRPr="002E656B">
        <w:rPr>
          <w:rFonts w:ascii="Times New Roman" w:hAnsi="Times New Roman" w:cs="Times New Roman"/>
        </w:rPr>
        <w:t>No person on the grounds of race, color, religion, sex</w:t>
      </w:r>
      <w:r w:rsidR="000D3108">
        <w:rPr>
          <w:rFonts w:ascii="Times New Roman" w:hAnsi="Times New Roman" w:cs="Times New Roman"/>
        </w:rPr>
        <w:t>,</w:t>
      </w:r>
      <w:r w:rsidRPr="002E656B">
        <w:rPr>
          <w:rFonts w:ascii="Times New Roman" w:hAnsi="Times New Roman" w:cs="Times New Roman"/>
        </w:rPr>
        <w:t xml:space="preserve"> or national origin shall be excluded from participation in, denied the benefits of, or otherwise be subjected to </w:t>
      </w:r>
      <w:proofErr w:type="gramStart"/>
      <w:r w:rsidRPr="002E656B">
        <w:rPr>
          <w:rFonts w:ascii="Times New Roman" w:hAnsi="Times New Roman" w:cs="Times New Roman"/>
        </w:rPr>
        <w:t>discrimination;</w:t>
      </w:r>
      <w:proofErr w:type="gramEnd"/>
    </w:p>
    <w:p w14:paraId="6029CAF3" w14:textId="17C5AE61" w:rsidR="002E656B" w:rsidRPr="002E656B" w:rsidRDefault="002E656B" w:rsidP="002E656B">
      <w:pPr>
        <w:pStyle w:val="ListParagraph"/>
        <w:numPr>
          <w:ilvl w:val="0"/>
          <w:numId w:val="31"/>
        </w:numPr>
        <w:spacing w:after="0"/>
        <w:ind w:right="138"/>
        <w:jc w:val="both"/>
        <w:rPr>
          <w:rFonts w:ascii="Times New Roman" w:hAnsi="Times New Roman" w:cs="Times New Roman"/>
          <w:b/>
          <w:bCs/>
        </w:rPr>
      </w:pPr>
      <w:r w:rsidRPr="002E656B">
        <w:rPr>
          <w:rFonts w:ascii="Times New Roman" w:hAnsi="Times New Roman" w:cs="Times New Roman"/>
        </w:rPr>
        <w:t>In the production of the vehicle(s) and the furnishing of services therein or thereon, no person on the grounds of race, color, religion, sex</w:t>
      </w:r>
      <w:r w:rsidR="000D3108">
        <w:rPr>
          <w:rFonts w:ascii="Times New Roman" w:hAnsi="Times New Roman" w:cs="Times New Roman"/>
        </w:rPr>
        <w:t>,</w:t>
      </w:r>
      <w:r w:rsidRPr="002E656B">
        <w:rPr>
          <w:rFonts w:ascii="Times New Roman" w:hAnsi="Times New Roman" w:cs="Times New Roman"/>
        </w:rPr>
        <w:t xml:space="preserve"> </w:t>
      </w:r>
      <w:r w:rsidR="00154B90">
        <w:rPr>
          <w:rFonts w:ascii="Times New Roman" w:hAnsi="Times New Roman" w:cs="Times New Roman"/>
        </w:rPr>
        <w:t xml:space="preserve">disability, age, </w:t>
      </w:r>
      <w:r w:rsidRPr="002E656B">
        <w:rPr>
          <w:rFonts w:ascii="Times New Roman" w:hAnsi="Times New Roman" w:cs="Times New Roman"/>
        </w:rPr>
        <w:t>or national origin shall be excluded from participation in or denied the benefits of, such activities, or otherwise</w:t>
      </w:r>
      <w:r w:rsidR="000D3108">
        <w:rPr>
          <w:rFonts w:ascii="Times New Roman" w:hAnsi="Times New Roman" w:cs="Times New Roman"/>
        </w:rPr>
        <w:t>,</w:t>
      </w:r>
      <w:r w:rsidRPr="002E656B">
        <w:rPr>
          <w:rFonts w:ascii="Times New Roman" w:hAnsi="Times New Roman" w:cs="Times New Roman"/>
        </w:rPr>
        <w:t xml:space="preserve"> be subjected to discrimination.</w:t>
      </w:r>
    </w:p>
    <w:p w14:paraId="16950EAA" w14:textId="0CE8398D" w:rsidR="00376D62" w:rsidRDefault="00376D62" w:rsidP="00376D62">
      <w:pPr>
        <w:spacing w:after="0"/>
        <w:ind w:right="138"/>
        <w:rPr>
          <w:rFonts w:ascii="Times New Roman" w:hAnsi="Times New Roman" w:cs="Times New Roman"/>
          <w:b/>
          <w:bCs/>
        </w:rPr>
      </w:pPr>
    </w:p>
    <w:p w14:paraId="43F49BD5" w14:textId="2873C780" w:rsidR="00376D62" w:rsidRDefault="00376D62" w:rsidP="00C73050">
      <w:pPr>
        <w:pStyle w:val="ListParagraph"/>
        <w:numPr>
          <w:ilvl w:val="0"/>
          <w:numId w:val="2"/>
        </w:numPr>
        <w:spacing w:after="0"/>
        <w:ind w:right="138"/>
        <w:rPr>
          <w:rFonts w:ascii="Times New Roman" w:hAnsi="Times New Roman" w:cs="Times New Roman"/>
          <w:b/>
          <w:bCs/>
        </w:rPr>
      </w:pPr>
      <w:r w:rsidRPr="00376D62">
        <w:rPr>
          <w:rFonts w:ascii="Times New Roman" w:hAnsi="Times New Roman" w:cs="Times New Roman"/>
          <w:b/>
          <w:bCs/>
        </w:rPr>
        <w:t>Drug</w:t>
      </w:r>
      <w:r w:rsidR="00B6591D">
        <w:rPr>
          <w:rFonts w:ascii="Times New Roman" w:hAnsi="Times New Roman" w:cs="Times New Roman"/>
          <w:b/>
          <w:bCs/>
        </w:rPr>
        <w:t>-</w:t>
      </w:r>
      <w:r w:rsidRPr="00376D62">
        <w:rPr>
          <w:rFonts w:ascii="Times New Roman" w:hAnsi="Times New Roman" w:cs="Times New Roman"/>
          <w:b/>
          <w:bCs/>
        </w:rPr>
        <w:t>Free Workplace Certification</w:t>
      </w:r>
    </w:p>
    <w:p w14:paraId="5AA4A4ED" w14:textId="416F93F7" w:rsidR="00A97B34" w:rsidRPr="00A97B34" w:rsidRDefault="00A97B34" w:rsidP="002E656B">
      <w:pPr>
        <w:pStyle w:val="ListParagraph"/>
        <w:spacing w:after="0"/>
        <w:ind w:right="138"/>
        <w:jc w:val="both"/>
        <w:rPr>
          <w:rFonts w:ascii="Times New Roman" w:hAnsi="Times New Roman" w:cs="Times New Roman"/>
        </w:rPr>
      </w:pPr>
      <w:r w:rsidRPr="00A97B34">
        <w:rPr>
          <w:rFonts w:ascii="Times New Roman" w:hAnsi="Times New Roman" w:cs="Times New Roman"/>
        </w:rPr>
        <w:t xml:space="preserve">By signing the Supply Service Contract form, the Contractor certifies that the provisions of Code Sections 50-24-1 through 50-24-6 of the Official Code of Georgia Annotated, relating to the </w:t>
      </w:r>
      <w:r w:rsidR="00B6591D">
        <w:rPr>
          <w:rFonts w:ascii="Times New Roman" w:hAnsi="Times New Roman" w:cs="Times New Roman"/>
        </w:rPr>
        <w:t>"</w:t>
      </w:r>
      <w:r w:rsidRPr="00A97B34">
        <w:rPr>
          <w:rFonts w:ascii="Times New Roman" w:hAnsi="Times New Roman" w:cs="Times New Roman"/>
        </w:rPr>
        <w:t>Drug-free Workplace Act</w:t>
      </w:r>
      <w:r w:rsidR="00B6591D">
        <w:rPr>
          <w:rFonts w:ascii="Times New Roman" w:hAnsi="Times New Roman" w:cs="Times New Roman"/>
        </w:rPr>
        <w:t>,"</w:t>
      </w:r>
      <w:r w:rsidRPr="00A97B34">
        <w:rPr>
          <w:rFonts w:ascii="Times New Roman" w:hAnsi="Times New Roman" w:cs="Times New Roman"/>
        </w:rPr>
        <w:t xml:space="preserve"> have been </w:t>
      </w:r>
      <w:r w:rsidR="00B6591D">
        <w:rPr>
          <w:rFonts w:ascii="Times New Roman" w:hAnsi="Times New Roman" w:cs="Times New Roman"/>
        </w:rPr>
        <w:t>fully complied with</w:t>
      </w:r>
      <w:r w:rsidRPr="00A97B34">
        <w:rPr>
          <w:rFonts w:ascii="Times New Roman" w:hAnsi="Times New Roman" w:cs="Times New Roman"/>
        </w:rPr>
        <w:t xml:space="preserve">. The undersigned further certifies that: </w:t>
      </w:r>
    </w:p>
    <w:p w14:paraId="723314A0" w14:textId="76D49A6D" w:rsidR="00A97B34" w:rsidRPr="00A97B34" w:rsidRDefault="00A97B34" w:rsidP="002E656B">
      <w:pPr>
        <w:pStyle w:val="ListParagraph"/>
        <w:numPr>
          <w:ilvl w:val="0"/>
          <w:numId w:val="10"/>
        </w:numPr>
        <w:spacing w:after="0"/>
        <w:ind w:right="138"/>
        <w:jc w:val="both"/>
        <w:rPr>
          <w:rFonts w:ascii="Times New Roman" w:hAnsi="Times New Roman" w:cs="Times New Roman"/>
          <w:b/>
          <w:bCs/>
        </w:rPr>
      </w:pPr>
      <w:r w:rsidRPr="00A97B34">
        <w:rPr>
          <w:rFonts w:ascii="Times New Roman" w:hAnsi="Times New Roman" w:cs="Times New Roman"/>
        </w:rPr>
        <w:t>A drug-free workplace will be provided for the Contractor</w:t>
      </w:r>
      <w:r w:rsidR="00B6591D">
        <w:rPr>
          <w:rFonts w:ascii="Times New Roman" w:hAnsi="Times New Roman" w:cs="Times New Roman"/>
        </w:rPr>
        <w:t>'</w:t>
      </w:r>
      <w:r w:rsidRPr="00A97B34">
        <w:rPr>
          <w:rFonts w:ascii="Times New Roman" w:hAnsi="Times New Roman" w:cs="Times New Roman"/>
        </w:rPr>
        <w:t xml:space="preserve">s employees during </w:t>
      </w:r>
      <w:r w:rsidR="000D3108">
        <w:rPr>
          <w:rFonts w:ascii="Times New Roman" w:hAnsi="Times New Roman" w:cs="Times New Roman"/>
        </w:rPr>
        <w:t xml:space="preserve">the </w:t>
      </w:r>
      <w:r w:rsidRPr="00A97B34">
        <w:rPr>
          <w:rFonts w:ascii="Times New Roman" w:hAnsi="Times New Roman" w:cs="Times New Roman"/>
        </w:rPr>
        <w:t xml:space="preserve">performance of the </w:t>
      </w:r>
      <w:r w:rsidR="00B6591D">
        <w:rPr>
          <w:rFonts w:ascii="Times New Roman" w:hAnsi="Times New Roman" w:cs="Times New Roman"/>
        </w:rPr>
        <w:t>C</w:t>
      </w:r>
      <w:r w:rsidRPr="00A97B34">
        <w:rPr>
          <w:rFonts w:ascii="Times New Roman" w:hAnsi="Times New Roman" w:cs="Times New Roman"/>
        </w:rPr>
        <w:t xml:space="preserve">ontract; and </w:t>
      </w:r>
    </w:p>
    <w:p w14:paraId="43BEFFF6" w14:textId="084E1697" w:rsidR="00A97B34" w:rsidRPr="00A97B34" w:rsidRDefault="00A97B34" w:rsidP="002E656B">
      <w:pPr>
        <w:pStyle w:val="ListParagraph"/>
        <w:numPr>
          <w:ilvl w:val="0"/>
          <w:numId w:val="10"/>
        </w:numPr>
        <w:spacing w:after="0"/>
        <w:ind w:right="138"/>
        <w:jc w:val="both"/>
        <w:rPr>
          <w:rFonts w:ascii="Times New Roman" w:hAnsi="Times New Roman" w:cs="Times New Roman"/>
          <w:b/>
          <w:bCs/>
        </w:rPr>
      </w:pPr>
      <w:r w:rsidRPr="00A97B34">
        <w:rPr>
          <w:rFonts w:ascii="Times New Roman" w:hAnsi="Times New Roman" w:cs="Times New Roman"/>
        </w:rPr>
        <w:t xml:space="preserve">Each Contractor who hires a subcontractor to work in a drug-free workplace shall secure from that subcontractor the following written certification: </w:t>
      </w:r>
      <w:r w:rsidR="00B6591D">
        <w:rPr>
          <w:rFonts w:ascii="Times New Roman" w:hAnsi="Times New Roman" w:cs="Times New Roman"/>
        </w:rPr>
        <w:t>"</w:t>
      </w:r>
      <w:r w:rsidRPr="00A97B34">
        <w:rPr>
          <w:rFonts w:ascii="Times New Roman" w:hAnsi="Times New Roman" w:cs="Times New Roman"/>
        </w:rPr>
        <w:t>As part of the subcontracting agreement with (Contractor</w:t>
      </w:r>
      <w:r w:rsidR="00B6591D">
        <w:rPr>
          <w:rFonts w:ascii="Times New Roman" w:hAnsi="Times New Roman" w:cs="Times New Roman"/>
        </w:rPr>
        <w:t>'</w:t>
      </w:r>
      <w:r w:rsidRPr="00A97B34">
        <w:rPr>
          <w:rFonts w:ascii="Times New Roman" w:hAnsi="Times New Roman" w:cs="Times New Roman"/>
        </w:rPr>
        <w:t>s name), (Subcontractor</w:t>
      </w:r>
      <w:r w:rsidR="00B6591D">
        <w:rPr>
          <w:rFonts w:ascii="Times New Roman" w:hAnsi="Times New Roman" w:cs="Times New Roman"/>
        </w:rPr>
        <w:t>'</w:t>
      </w:r>
      <w:r w:rsidRPr="00A97B34">
        <w:rPr>
          <w:rFonts w:ascii="Times New Roman" w:hAnsi="Times New Roman" w:cs="Times New Roman"/>
        </w:rPr>
        <w:t>s name) certifies to the Contractor that a drug-free workplace will be provided for the subcontractor</w:t>
      </w:r>
      <w:r w:rsidR="00B6591D">
        <w:rPr>
          <w:rFonts w:ascii="Times New Roman" w:hAnsi="Times New Roman" w:cs="Times New Roman"/>
        </w:rPr>
        <w:t>'</w:t>
      </w:r>
      <w:r w:rsidRPr="00A97B34">
        <w:rPr>
          <w:rFonts w:ascii="Times New Roman" w:hAnsi="Times New Roman" w:cs="Times New Roman"/>
        </w:rPr>
        <w:t>s employees during the performance of this Contract pursuant to Paragraph (7) of Sub-section (b) of Code Section 50-24-3</w:t>
      </w:r>
      <w:r w:rsidR="00B6591D">
        <w:rPr>
          <w:rFonts w:ascii="Times New Roman" w:hAnsi="Times New Roman" w:cs="Times New Roman"/>
        </w:rPr>
        <w:t>"</w:t>
      </w:r>
      <w:r w:rsidRPr="00A97B34">
        <w:rPr>
          <w:rFonts w:ascii="Times New Roman" w:hAnsi="Times New Roman" w:cs="Times New Roman"/>
        </w:rPr>
        <w:t xml:space="preserve">. </w:t>
      </w:r>
    </w:p>
    <w:p w14:paraId="3E8AF830" w14:textId="77777777" w:rsidR="00193A78" w:rsidRPr="00193A78" w:rsidRDefault="00A97B34" w:rsidP="002E656B">
      <w:pPr>
        <w:pStyle w:val="ListParagraph"/>
        <w:numPr>
          <w:ilvl w:val="0"/>
          <w:numId w:val="10"/>
        </w:numPr>
        <w:spacing w:after="0"/>
        <w:ind w:right="138"/>
        <w:jc w:val="both"/>
        <w:rPr>
          <w:rFonts w:ascii="Times New Roman" w:hAnsi="Times New Roman" w:cs="Times New Roman"/>
          <w:b/>
          <w:bCs/>
        </w:rPr>
      </w:pPr>
      <w:r w:rsidRPr="00A97B34">
        <w:rPr>
          <w:rFonts w:ascii="Times New Roman" w:hAnsi="Times New Roman" w:cs="Times New Roman"/>
        </w:rPr>
        <w:t xml:space="preserve">The Contractor further certifies that he will not engage in the unlawful manufacture, sale, distribution, dispensation, possession, or use of a controlled substance or marijuana during the performance of the Contract. </w:t>
      </w:r>
    </w:p>
    <w:p w14:paraId="2F06A376" w14:textId="56C633F5" w:rsidR="00A97B34" w:rsidRPr="00A97B34" w:rsidRDefault="00A97B34" w:rsidP="002E656B">
      <w:pPr>
        <w:pStyle w:val="ListParagraph"/>
        <w:numPr>
          <w:ilvl w:val="0"/>
          <w:numId w:val="10"/>
        </w:numPr>
        <w:spacing w:after="0"/>
        <w:ind w:right="138"/>
        <w:jc w:val="both"/>
        <w:rPr>
          <w:rFonts w:ascii="Times New Roman" w:hAnsi="Times New Roman" w:cs="Times New Roman"/>
          <w:b/>
          <w:bCs/>
        </w:rPr>
      </w:pPr>
      <w:r w:rsidRPr="00A97B34">
        <w:rPr>
          <w:rFonts w:ascii="Times New Roman" w:hAnsi="Times New Roman" w:cs="Times New Roman"/>
        </w:rPr>
        <w:t xml:space="preserve">Contractor may be suspended, terminated, or debarred if it is determined that: </w:t>
      </w:r>
    </w:p>
    <w:p w14:paraId="77716D31" w14:textId="77777777" w:rsidR="00A97B34" w:rsidRPr="00A97B34" w:rsidRDefault="00A97B34" w:rsidP="002E656B">
      <w:pPr>
        <w:pStyle w:val="ListParagraph"/>
        <w:numPr>
          <w:ilvl w:val="0"/>
          <w:numId w:val="11"/>
        </w:numPr>
        <w:spacing w:after="0"/>
        <w:ind w:right="138"/>
        <w:jc w:val="both"/>
        <w:rPr>
          <w:rFonts w:ascii="Times New Roman" w:hAnsi="Times New Roman" w:cs="Times New Roman"/>
          <w:b/>
          <w:bCs/>
        </w:rPr>
      </w:pPr>
      <w:r w:rsidRPr="00A97B34">
        <w:rPr>
          <w:rFonts w:ascii="Times New Roman" w:hAnsi="Times New Roman" w:cs="Times New Roman"/>
        </w:rPr>
        <w:t xml:space="preserve">The Contractor has made false certification hereinabove; or </w:t>
      </w:r>
    </w:p>
    <w:p w14:paraId="63065C16" w14:textId="52A20A84" w:rsidR="00376D62" w:rsidRPr="00A97B34" w:rsidRDefault="00A97B34" w:rsidP="002E656B">
      <w:pPr>
        <w:pStyle w:val="ListParagraph"/>
        <w:numPr>
          <w:ilvl w:val="0"/>
          <w:numId w:val="11"/>
        </w:numPr>
        <w:spacing w:after="0"/>
        <w:ind w:right="138"/>
        <w:jc w:val="both"/>
        <w:rPr>
          <w:rFonts w:ascii="Times New Roman" w:hAnsi="Times New Roman" w:cs="Times New Roman"/>
          <w:b/>
          <w:bCs/>
        </w:rPr>
      </w:pPr>
      <w:r w:rsidRPr="00A97B34">
        <w:rPr>
          <w:rFonts w:ascii="Times New Roman" w:hAnsi="Times New Roman" w:cs="Times New Roman"/>
        </w:rPr>
        <w:t>The Contractor has violated such certification by fail</w:t>
      </w:r>
      <w:r w:rsidR="00B6591D">
        <w:rPr>
          <w:rFonts w:ascii="Times New Roman" w:hAnsi="Times New Roman" w:cs="Times New Roman"/>
        </w:rPr>
        <w:t>ing to carry out the Official Code of Georgia Section 50-24-3 requirements</w:t>
      </w:r>
      <w:r w:rsidRPr="00A97B34">
        <w:rPr>
          <w:rFonts w:ascii="Times New Roman" w:hAnsi="Times New Roman" w:cs="Times New Roman"/>
        </w:rPr>
        <w:t>.</w:t>
      </w:r>
    </w:p>
    <w:p w14:paraId="20D75DA8" w14:textId="77777777" w:rsidR="002E656B" w:rsidRDefault="002E656B" w:rsidP="00A97B34">
      <w:pPr>
        <w:spacing w:after="0"/>
        <w:ind w:right="138"/>
      </w:pPr>
    </w:p>
    <w:p w14:paraId="4DDD928F" w14:textId="13276781" w:rsidR="00A97B34" w:rsidRDefault="00A97B34" w:rsidP="00C73050">
      <w:pPr>
        <w:pStyle w:val="ListParagraph"/>
        <w:numPr>
          <w:ilvl w:val="0"/>
          <w:numId w:val="2"/>
        </w:numPr>
        <w:spacing w:after="0"/>
        <w:ind w:right="138"/>
        <w:rPr>
          <w:rFonts w:ascii="Times New Roman" w:hAnsi="Times New Roman" w:cs="Times New Roman"/>
          <w:b/>
          <w:bCs/>
        </w:rPr>
      </w:pPr>
      <w:r w:rsidRPr="00A97B34">
        <w:rPr>
          <w:rFonts w:ascii="Times New Roman" w:hAnsi="Times New Roman" w:cs="Times New Roman"/>
          <w:b/>
          <w:bCs/>
        </w:rPr>
        <w:t>Georgia Security and Immigration Compliance Act</w:t>
      </w:r>
    </w:p>
    <w:p w14:paraId="69BA8120" w14:textId="2D7A59AC" w:rsidR="00A97B34" w:rsidRDefault="00A97B34" w:rsidP="002E656B">
      <w:pPr>
        <w:spacing w:after="0"/>
        <w:ind w:left="720" w:right="138"/>
        <w:jc w:val="both"/>
        <w:rPr>
          <w:rFonts w:ascii="Times New Roman" w:hAnsi="Times New Roman" w:cs="Times New Roman"/>
        </w:rPr>
      </w:pPr>
      <w:r w:rsidRPr="00A97B34">
        <w:rPr>
          <w:rFonts w:ascii="Times New Roman" w:hAnsi="Times New Roman" w:cs="Times New Roman"/>
        </w:rPr>
        <w:t xml:space="preserve">Pursuant to the Georgia Security and Immigration Compliance Act of 2006, the successful Contractor understands and agrees that compliance with the requirements of O.C.G.A.13-10-91 and Georgia Department of Labor Rule 300-10-02 are conditions of this proposal and contract document. The Contractor </w:t>
      </w:r>
      <w:r w:rsidRPr="00A97B34">
        <w:rPr>
          <w:rFonts w:ascii="Times New Roman" w:hAnsi="Times New Roman" w:cs="Times New Roman"/>
        </w:rPr>
        <w:lastRenderedPageBreak/>
        <w:t>further agrees that such compliance shall be attested by the Contractor and any of his Subcontractors by execution of the appropriate Affidavit and Agreement</w:t>
      </w:r>
      <w:r w:rsidR="00B6591D">
        <w:rPr>
          <w:rFonts w:ascii="Times New Roman" w:hAnsi="Times New Roman" w:cs="Times New Roman"/>
        </w:rPr>
        <w:t>,</w:t>
      </w:r>
      <w:r w:rsidRPr="00A97B34">
        <w:rPr>
          <w:rFonts w:ascii="Times New Roman" w:hAnsi="Times New Roman" w:cs="Times New Roman"/>
        </w:rPr>
        <w:t xml:space="preserve"> which will be included and become a part of the Agreement between </w:t>
      </w:r>
      <w:r>
        <w:rPr>
          <w:rFonts w:ascii="Times New Roman" w:hAnsi="Times New Roman" w:cs="Times New Roman"/>
        </w:rPr>
        <w:t>Lamar</w:t>
      </w:r>
      <w:r w:rsidRPr="00A97B34">
        <w:rPr>
          <w:rFonts w:ascii="Times New Roman" w:hAnsi="Times New Roman" w:cs="Times New Roman"/>
        </w:rPr>
        <w:t xml:space="preserve"> County and the successful Contractor.</w:t>
      </w:r>
    </w:p>
    <w:p w14:paraId="16615A1D" w14:textId="35CB8B75" w:rsidR="00A97B34" w:rsidRDefault="00A97B34" w:rsidP="00A97B34">
      <w:pPr>
        <w:spacing w:after="0"/>
        <w:ind w:right="138"/>
        <w:rPr>
          <w:rFonts w:ascii="Times New Roman" w:hAnsi="Times New Roman" w:cs="Times New Roman"/>
        </w:rPr>
      </w:pPr>
    </w:p>
    <w:p w14:paraId="5CB1D02F" w14:textId="4910503D" w:rsidR="00A97B34" w:rsidRDefault="00A97B34" w:rsidP="00C73050">
      <w:pPr>
        <w:pStyle w:val="ListParagraph"/>
        <w:numPr>
          <w:ilvl w:val="0"/>
          <w:numId w:val="2"/>
        </w:numPr>
        <w:spacing w:after="0"/>
        <w:ind w:right="138"/>
        <w:rPr>
          <w:rFonts w:ascii="Times New Roman" w:hAnsi="Times New Roman" w:cs="Times New Roman"/>
          <w:b/>
          <w:bCs/>
        </w:rPr>
      </w:pPr>
      <w:r w:rsidRPr="00C44ABE">
        <w:rPr>
          <w:rFonts w:ascii="Times New Roman" w:hAnsi="Times New Roman" w:cs="Times New Roman"/>
          <w:b/>
          <w:bCs/>
        </w:rPr>
        <w:t>Supplier Inclusion Program</w:t>
      </w:r>
    </w:p>
    <w:p w14:paraId="11E31EC9" w14:textId="22A66E56" w:rsidR="00C44ABE" w:rsidRDefault="00C44ABE" w:rsidP="002E656B">
      <w:pPr>
        <w:pStyle w:val="ListParagraph"/>
        <w:spacing w:after="0"/>
        <w:ind w:right="138"/>
        <w:jc w:val="both"/>
        <w:rPr>
          <w:rFonts w:ascii="Times New Roman" w:hAnsi="Times New Roman" w:cs="Times New Roman"/>
        </w:rPr>
      </w:pPr>
      <w:r w:rsidRPr="00C44ABE">
        <w:rPr>
          <w:rFonts w:ascii="Times New Roman" w:hAnsi="Times New Roman" w:cs="Times New Roman"/>
        </w:rPr>
        <w:t xml:space="preserve">Small, local, veteran-owned, Disadvantaged Business Enterprise (DBE), and female-owned business enterprises are encouraged to participate in </w:t>
      </w:r>
      <w:r w:rsidR="00B6591D">
        <w:rPr>
          <w:rFonts w:ascii="Times New Roman" w:hAnsi="Times New Roman" w:cs="Times New Roman"/>
        </w:rPr>
        <w:t>solicitation</w:t>
      </w:r>
      <w:r w:rsidRPr="00C44ABE">
        <w:rPr>
          <w:rFonts w:ascii="Times New Roman" w:hAnsi="Times New Roman" w:cs="Times New Roman"/>
        </w:rPr>
        <w:t>. Please see the Supplier Inclusion Program form for a description of each of these type</w:t>
      </w:r>
      <w:r w:rsidR="000D3108">
        <w:rPr>
          <w:rFonts w:ascii="Times New Roman" w:hAnsi="Times New Roman" w:cs="Times New Roman"/>
        </w:rPr>
        <w:t>s</w:t>
      </w:r>
      <w:r w:rsidRPr="00C44ABE">
        <w:rPr>
          <w:rFonts w:ascii="Times New Roman" w:hAnsi="Times New Roman" w:cs="Times New Roman"/>
        </w:rPr>
        <w:t xml:space="preserve"> </w:t>
      </w:r>
      <w:r w:rsidR="000D3108">
        <w:rPr>
          <w:rFonts w:ascii="Times New Roman" w:hAnsi="Times New Roman" w:cs="Times New Roman"/>
        </w:rPr>
        <w:t xml:space="preserve">of </w:t>
      </w:r>
      <w:r w:rsidRPr="00C44ABE">
        <w:rPr>
          <w:rFonts w:ascii="Times New Roman" w:hAnsi="Times New Roman" w:cs="Times New Roman"/>
        </w:rPr>
        <w:t>businesses.</w:t>
      </w:r>
    </w:p>
    <w:p w14:paraId="408899FE" w14:textId="77777777" w:rsidR="002E656B" w:rsidRDefault="002E656B" w:rsidP="00C44ABE">
      <w:pPr>
        <w:pStyle w:val="ListParagraph"/>
        <w:spacing w:after="0"/>
        <w:ind w:right="138"/>
        <w:rPr>
          <w:rFonts w:ascii="Times New Roman" w:hAnsi="Times New Roman" w:cs="Times New Roman"/>
        </w:rPr>
      </w:pPr>
    </w:p>
    <w:p w14:paraId="7E88B363" w14:textId="7130BDF7" w:rsidR="00511801" w:rsidRDefault="00511801" w:rsidP="00C73050">
      <w:pPr>
        <w:pStyle w:val="ListParagraph"/>
        <w:numPr>
          <w:ilvl w:val="0"/>
          <w:numId w:val="2"/>
        </w:numPr>
        <w:spacing w:after="0"/>
        <w:ind w:right="138"/>
        <w:rPr>
          <w:rFonts w:ascii="Times New Roman" w:hAnsi="Times New Roman" w:cs="Times New Roman"/>
          <w:b/>
          <w:bCs/>
        </w:rPr>
      </w:pPr>
      <w:r w:rsidRPr="00511801">
        <w:rPr>
          <w:rFonts w:ascii="Times New Roman" w:hAnsi="Times New Roman" w:cs="Times New Roman"/>
          <w:b/>
          <w:bCs/>
        </w:rPr>
        <w:t>Delivery and F</w:t>
      </w:r>
      <w:r w:rsidR="00154B90">
        <w:rPr>
          <w:rFonts w:ascii="Times New Roman" w:hAnsi="Times New Roman" w:cs="Times New Roman"/>
          <w:b/>
          <w:bCs/>
        </w:rPr>
        <w:t>OB</w:t>
      </w:r>
      <w:r w:rsidRPr="00511801">
        <w:rPr>
          <w:rFonts w:ascii="Times New Roman" w:hAnsi="Times New Roman" w:cs="Times New Roman"/>
          <w:b/>
          <w:bCs/>
        </w:rPr>
        <w:t xml:space="preserve"> Destination</w:t>
      </w:r>
    </w:p>
    <w:p w14:paraId="709A262F" w14:textId="56449FAE" w:rsidR="00511801" w:rsidRPr="00511801" w:rsidRDefault="00511801" w:rsidP="00260D7C">
      <w:pPr>
        <w:pStyle w:val="ListParagraph"/>
        <w:numPr>
          <w:ilvl w:val="0"/>
          <w:numId w:val="12"/>
        </w:numPr>
        <w:spacing w:after="0"/>
        <w:ind w:right="138"/>
        <w:jc w:val="both"/>
        <w:rPr>
          <w:rFonts w:ascii="Times New Roman" w:hAnsi="Times New Roman" w:cs="Times New Roman"/>
          <w:b/>
          <w:bCs/>
        </w:rPr>
      </w:pPr>
      <w:r w:rsidRPr="00511801">
        <w:rPr>
          <w:rFonts w:ascii="Times New Roman" w:hAnsi="Times New Roman" w:cs="Times New Roman"/>
        </w:rPr>
        <w:t>All prices shall include shipping and delivery cost</w:t>
      </w:r>
      <w:r w:rsidR="00B6591D">
        <w:rPr>
          <w:rFonts w:ascii="Times New Roman" w:hAnsi="Times New Roman" w:cs="Times New Roman"/>
        </w:rPr>
        <w:t>s</w:t>
      </w:r>
      <w:r w:rsidRPr="00511801">
        <w:rPr>
          <w:rFonts w:ascii="Times New Roman" w:hAnsi="Times New Roman" w:cs="Times New Roman"/>
        </w:rPr>
        <w:t xml:space="preserve"> to our destination</w:t>
      </w:r>
      <w:r w:rsidR="00B6591D">
        <w:rPr>
          <w:rFonts w:ascii="Times New Roman" w:hAnsi="Times New Roman" w:cs="Times New Roman"/>
        </w:rPr>
        <w:t>,</w:t>
      </w:r>
      <w:r w:rsidRPr="00511801">
        <w:rPr>
          <w:rFonts w:ascii="Times New Roman" w:hAnsi="Times New Roman" w:cs="Times New Roman"/>
        </w:rPr>
        <w:t xml:space="preserve"> F.O.B., </w:t>
      </w:r>
      <w:r>
        <w:rPr>
          <w:rFonts w:ascii="Times New Roman" w:hAnsi="Times New Roman" w:cs="Times New Roman"/>
        </w:rPr>
        <w:t>Lamar</w:t>
      </w:r>
      <w:r w:rsidRPr="00511801">
        <w:rPr>
          <w:rFonts w:ascii="Times New Roman" w:hAnsi="Times New Roman" w:cs="Times New Roman"/>
        </w:rPr>
        <w:t xml:space="preserve"> County, Georgia, unless otherwise requested. The </w:t>
      </w:r>
      <w:r w:rsidR="00B6591D">
        <w:rPr>
          <w:rFonts w:ascii="Times New Roman" w:hAnsi="Times New Roman" w:cs="Times New Roman"/>
        </w:rPr>
        <w:t>P</w:t>
      </w:r>
      <w:r w:rsidRPr="00511801">
        <w:rPr>
          <w:rFonts w:ascii="Times New Roman" w:hAnsi="Times New Roman" w:cs="Times New Roman"/>
        </w:rPr>
        <w:t>roposer shall handle all material procurement, storage</w:t>
      </w:r>
      <w:r w:rsidR="000D3108">
        <w:rPr>
          <w:rFonts w:ascii="Times New Roman" w:hAnsi="Times New Roman" w:cs="Times New Roman"/>
        </w:rPr>
        <w:t>,</w:t>
      </w:r>
      <w:r w:rsidRPr="00511801">
        <w:rPr>
          <w:rFonts w:ascii="Times New Roman" w:hAnsi="Times New Roman" w:cs="Times New Roman"/>
        </w:rPr>
        <w:t xml:space="preserve"> and delivery to </w:t>
      </w:r>
      <w:r w:rsidR="00B6591D">
        <w:rPr>
          <w:rFonts w:ascii="Times New Roman" w:hAnsi="Times New Roman" w:cs="Times New Roman"/>
        </w:rPr>
        <w:t xml:space="preserve">the </w:t>
      </w:r>
      <w:r w:rsidRPr="00511801">
        <w:rPr>
          <w:rFonts w:ascii="Times New Roman" w:hAnsi="Times New Roman" w:cs="Times New Roman"/>
        </w:rPr>
        <w:t xml:space="preserve">project site. Unless otherwise specified in this specification, </w:t>
      </w:r>
      <w:r w:rsidR="00B6591D">
        <w:rPr>
          <w:rFonts w:ascii="Times New Roman" w:hAnsi="Times New Roman" w:cs="Times New Roman"/>
        </w:rPr>
        <w:t>P</w:t>
      </w:r>
      <w:r w:rsidRPr="00511801">
        <w:rPr>
          <w:rFonts w:ascii="Times New Roman" w:hAnsi="Times New Roman" w:cs="Times New Roman"/>
        </w:rPr>
        <w:t>roposer shall supply all materials required. The County will grant no allowance for boxing, crating</w:t>
      </w:r>
      <w:r w:rsidR="000D3108">
        <w:rPr>
          <w:rFonts w:ascii="Times New Roman" w:hAnsi="Times New Roman" w:cs="Times New Roman"/>
        </w:rPr>
        <w:t>,</w:t>
      </w:r>
      <w:r w:rsidRPr="00511801">
        <w:rPr>
          <w:rFonts w:ascii="Times New Roman" w:hAnsi="Times New Roman" w:cs="Times New Roman"/>
        </w:rPr>
        <w:t xml:space="preserve"> or delivery unless specifically provided for in this proposal. The </w:t>
      </w:r>
      <w:r w:rsidR="00B6591D">
        <w:rPr>
          <w:rFonts w:ascii="Times New Roman" w:hAnsi="Times New Roman" w:cs="Times New Roman"/>
        </w:rPr>
        <w:t>P</w:t>
      </w:r>
      <w:r w:rsidRPr="00511801">
        <w:rPr>
          <w:rFonts w:ascii="Times New Roman" w:hAnsi="Times New Roman" w:cs="Times New Roman"/>
        </w:rPr>
        <w:t xml:space="preserve">roposer shall retain </w:t>
      </w:r>
      <w:r w:rsidR="00B6591D">
        <w:rPr>
          <w:rFonts w:ascii="Times New Roman" w:hAnsi="Times New Roman" w:cs="Times New Roman"/>
        </w:rPr>
        <w:t xml:space="preserve">the </w:t>
      </w:r>
      <w:r w:rsidRPr="00511801">
        <w:rPr>
          <w:rFonts w:ascii="Times New Roman" w:hAnsi="Times New Roman" w:cs="Times New Roman"/>
        </w:rPr>
        <w:t xml:space="preserve">title for the risk of transportation, including the filing for loss or damages. </w:t>
      </w:r>
    </w:p>
    <w:p w14:paraId="60CE9BAB" w14:textId="45069B82" w:rsidR="00511801" w:rsidRPr="00511801" w:rsidRDefault="00511801" w:rsidP="00260D7C">
      <w:pPr>
        <w:pStyle w:val="ListParagraph"/>
        <w:numPr>
          <w:ilvl w:val="0"/>
          <w:numId w:val="12"/>
        </w:numPr>
        <w:spacing w:after="0"/>
        <w:ind w:right="138"/>
        <w:jc w:val="both"/>
        <w:rPr>
          <w:rFonts w:ascii="Times New Roman" w:hAnsi="Times New Roman" w:cs="Times New Roman"/>
          <w:b/>
          <w:bCs/>
        </w:rPr>
      </w:pPr>
      <w:r w:rsidRPr="00511801">
        <w:rPr>
          <w:rFonts w:ascii="Times New Roman" w:hAnsi="Times New Roman" w:cs="Times New Roman"/>
        </w:rPr>
        <w:t xml:space="preserve">The County desires delivery of the product(s) or service(s) as specified at the earliest possible time after the date of </w:t>
      </w:r>
      <w:r w:rsidR="00B6591D">
        <w:rPr>
          <w:rFonts w:ascii="Times New Roman" w:hAnsi="Times New Roman" w:cs="Times New Roman"/>
        </w:rPr>
        <w:t xml:space="preserve">the </w:t>
      </w:r>
      <w:r w:rsidRPr="00511801">
        <w:rPr>
          <w:rFonts w:ascii="Times New Roman" w:hAnsi="Times New Roman" w:cs="Times New Roman"/>
        </w:rPr>
        <w:t xml:space="preserve">award. Unreasonable delivery may be </w:t>
      </w:r>
      <w:r w:rsidR="00B6591D">
        <w:rPr>
          <w:rFonts w:ascii="Times New Roman" w:hAnsi="Times New Roman" w:cs="Times New Roman"/>
        </w:rPr>
        <w:t xml:space="preserve">a </w:t>
      </w:r>
      <w:r w:rsidRPr="00511801">
        <w:rPr>
          <w:rFonts w:ascii="Times New Roman" w:hAnsi="Times New Roman" w:cs="Times New Roman"/>
        </w:rPr>
        <w:t xml:space="preserve">cause for disqualifying a proposal. Each </w:t>
      </w:r>
      <w:r w:rsidR="00B6591D">
        <w:rPr>
          <w:rFonts w:ascii="Times New Roman" w:hAnsi="Times New Roman" w:cs="Times New Roman"/>
        </w:rPr>
        <w:t>F</w:t>
      </w:r>
      <w:r w:rsidRPr="00511801">
        <w:rPr>
          <w:rFonts w:ascii="Times New Roman" w:hAnsi="Times New Roman" w:cs="Times New Roman"/>
        </w:rPr>
        <w:t>irm shall state a definite delivery time and avoid using general terms such as "ASAP" or approximately so many days.</w:t>
      </w:r>
    </w:p>
    <w:p w14:paraId="209BE507" w14:textId="33F71A43" w:rsidR="00511801" w:rsidRDefault="00511801" w:rsidP="00511801">
      <w:pPr>
        <w:spacing w:after="0"/>
        <w:ind w:right="138"/>
        <w:rPr>
          <w:rFonts w:ascii="Times New Roman" w:hAnsi="Times New Roman" w:cs="Times New Roman"/>
          <w:b/>
          <w:bCs/>
        </w:rPr>
      </w:pPr>
    </w:p>
    <w:p w14:paraId="29B7586E" w14:textId="60EE30FB" w:rsidR="00511801" w:rsidRDefault="00511801" w:rsidP="00C73050">
      <w:pPr>
        <w:pStyle w:val="ListParagraph"/>
        <w:numPr>
          <w:ilvl w:val="0"/>
          <w:numId w:val="2"/>
        </w:numPr>
        <w:spacing w:after="0"/>
        <w:ind w:right="138"/>
        <w:rPr>
          <w:rFonts w:ascii="Times New Roman" w:hAnsi="Times New Roman" w:cs="Times New Roman"/>
          <w:b/>
          <w:bCs/>
        </w:rPr>
      </w:pPr>
      <w:r w:rsidRPr="00511801">
        <w:rPr>
          <w:rFonts w:ascii="Times New Roman" w:hAnsi="Times New Roman" w:cs="Times New Roman"/>
          <w:b/>
          <w:bCs/>
        </w:rPr>
        <w:t>Discounts</w:t>
      </w:r>
    </w:p>
    <w:p w14:paraId="2CD9E633" w14:textId="797298B3" w:rsidR="00511801" w:rsidRDefault="00511801" w:rsidP="002E656B">
      <w:pPr>
        <w:pStyle w:val="ListParagraph"/>
        <w:spacing w:after="0"/>
        <w:ind w:right="138"/>
        <w:jc w:val="both"/>
        <w:rPr>
          <w:rFonts w:ascii="Times New Roman" w:hAnsi="Times New Roman" w:cs="Times New Roman"/>
        </w:rPr>
      </w:pPr>
      <w:r w:rsidRPr="00511801">
        <w:rPr>
          <w:rFonts w:ascii="Times New Roman" w:hAnsi="Times New Roman" w:cs="Times New Roman"/>
        </w:rPr>
        <w:t>Cash discounts for early payment (i.e.</w:t>
      </w:r>
      <w:r w:rsidR="00B6591D">
        <w:rPr>
          <w:rFonts w:ascii="Times New Roman" w:hAnsi="Times New Roman" w:cs="Times New Roman"/>
        </w:rPr>
        <w:t>,</w:t>
      </w:r>
      <w:r w:rsidRPr="00511801">
        <w:rPr>
          <w:rFonts w:ascii="Times New Roman" w:hAnsi="Times New Roman" w:cs="Times New Roman"/>
        </w:rPr>
        <w:t xml:space="preserve"> 2%-10) or Net 30 terms should be shown separately, even if </w:t>
      </w:r>
      <w:r w:rsidR="00B6591D">
        <w:rPr>
          <w:rFonts w:ascii="Times New Roman" w:hAnsi="Times New Roman" w:cs="Times New Roman"/>
        </w:rPr>
        <w:t xml:space="preserve">the </w:t>
      </w:r>
      <w:r w:rsidRPr="00511801">
        <w:rPr>
          <w:rFonts w:ascii="Times New Roman" w:hAnsi="Times New Roman" w:cs="Times New Roman"/>
        </w:rPr>
        <w:t>terms are Net.</w:t>
      </w:r>
    </w:p>
    <w:p w14:paraId="4C188980" w14:textId="3ADF683A" w:rsidR="00511801" w:rsidRDefault="00511801" w:rsidP="00511801">
      <w:pPr>
        <w:spacing w:after="0"/>
        <w:ind w:right="138"/>
        <w:rPr>
          <w:rFonts w:ascii="Times New Roman" w:hAnsi="Times New Roman" w:cs="Times New Roman"/>
          <w:b/>
          <w:bCs/>
        </w:rPr>
      </w:pPr>
    </w:p>
    <w:p w14:paraId="27AE46B3" w14:textId="5B072E90" w:rsidR="00511801" w:rsidRDefault="00511801" w:rsidP="00C73050">
      <w:pPr>
        <w:pStyle w:val="ListParagraph"/>
        <w:numPr>
          <w:ilvl w:val="0"/>
          <w:numId w:val="2"/>
        </w:numPr>
        <w:spacing w:after="0"/>
        <w:ind w:right="138"/>
        <w:rPr>
          <w:rFonts w:ascii="Times New Roman" w:hAnsi="Times New Roman" w:cs="Times New Roman"/>
          <w:b/>
          <w:bCs/>
        </w:rPr>
      </w:pPr>
      <w:r w:rsidRPr="00511801">
        <w:rPr>
          <w:rFonts w:ascii="Times New Roman" w:hAnsi="Times New Roman" w:cs="Times New Roman"/>
          <w:b/>
          <w:bCs/>
        </w:rPr>
        <w:t>Award of Contract</w:t>
      </w:r>
    </w:p>
    <w:p w14:paraId="3D922E1E" w14:textId="3C58FF04" w:rsidR="00511801" w:rsidRPr="00C92B05" w:rsidRDefault="00C92B05" w:rsidP="00040291">
      <w:pPr>
        <w:pStyle w:val="ListParagraph"/>
        <w:numPr>
          <w:ilvl w:val="0"/>
          <w:numId w:val="13"/>
        </w:numPr>
        <w:spacing w:after="0"/>
        <w:ind w:right="138"/>
        <w:jc w:val="both"/>
        <w:rPr>
          <w:rFonts w:ascii="Times New Roman" w:hAnsi="Times New Roman" w:cs="Times New Roman"/>
          <w:b/>
          <w:bCs/>
        </w:rPr>
      </w:pPr>
      <w:r w:rsidRPr="00C92B05">
        <w:rPr>
          <w:rFonts w:ascii="Times New Roman" w:hAnsi="Times New Roman" w:cs="Times New Roman"/>
        </w:rPr>
        <w:t xml:space="preserve">Lamar County desires to complete the award process in a timely manner. </w:t>
      </w:r>
      <w:r w:rsidR="00193A78">
        <w:rPr>
          <w:rFonts w:ascii="Times New Roman" w:hAnsi="Times New Roman" w:cs="Times New Roman"/>
        </w:rPr>
        <w:t>Lamar</w:t>
      </w:r>
      <w:r w:rsidRPr="00C92B05">
        <w:rPr>
          <w:rFonts w:ascii="Times New Roman" w:hAnsi="Times New Roman" w:cs="Times New Roman"/>
        </w:rPr>
        <w:t xml:space="preserve"> County reserves the right to reject or accept any or all proposals, whole or any parts </w:t>
      </w:r>
      <w:r w:rsidR="000D3108">
        <w:rPr>
          <w:rFonts w:ascii="Times New Roman" w:hAnsi="Times New Roman" w:cs="Times New Roman"/>
        </w:rPr>
        <w:t>t</w:t>
      </w:r>
      <w:r w:rsidRPr="00C92B05">
        <w:rPr>
          <w:rFonts w:ascii="Times New Roman" w:hAnsi="Times New Roman" w:cs="Times New Roman"/>
        </w:rPr>
        <w:t xml:space="preserve">hereof, by item or group of items, by section or geographic area, or make multiple awards and be the final approval of proposal(s) selection which would be the most advantageous to the County with price and other factors considered. Lamar County may elect to waive any technicalities. The proposal will be awarded to </w:t>
      </w:r>
      <w:r w:rsidR="00B6591D">
        <w:rPr>
          <w:rFonts w:ascii="Times New Roman" w:hAnsi="Times New Roman" w:cs="Times New Roman"/>
        </w:rPr>
        <w:t xml:space="preserve">the </w:t>
      </w:r>
      <w:r w:rsidRPr="00C92B05">
        <w:rPr>
          <w:rFonts w:ascii="Times New Roman" w:hAnsi="Times New Roman" w:cs="Times New Roman"/>
        </w:rPr>
        <w:t xml:space="preserve">highest scored </w:t>
      </w:r>
      <w:r w:rsidR="00B6591D">
        <w:rPr>
          <w:rFonts w:ascii="Times New Roman" w:hAnsi="Times New Roman" w:cs="Times New Roman"/>
        </w:rPr>
        <w:t xml:space="preserve">Proposer </w:t>
      </w:r>
      <w:r w:rsidRPr="00C92B05">
        <w:rPr>
          <w:rFonts w:ascii="Times New Roman" w:hAnsi="Times New Roman" w:cs="Times New Roman"/>
        </w:rPr>
        <w:t>(s) if awarded. The proposal specifications and results will be available on the County</w:t>
      </w:r>
      <w:r w:rsidR="00B6591D">
        <w:rPr>
          <w:rFonts w:ascii="Times New Roman" w:hAnsi="Times New Roman" w:cs="Times New Roman"/>
        </w:rPr>
        <w:t>'</w:t>
      </w:r>
      <w:r w:rsidRPr="00C92B05">
        <w:rPr>
          <w:rFonts w:ascii="Times New Roman" w:hAnsi="Times New Roman" w:cs="Times New Roman"/>
        </w:rPr>
        <w:t xml:space="preserve">s website: </w:t>
      </w:r>
      <w:proofErr w:type="gramStart"/>
      <w:r w:rsidRPr="00C92B05">
        <w:rPr>
          <w:rFonts w:ascii="Times New Roman" w:hAnsi="Times New Roman" w:cs="Times New Roman"/>
        </w:rPr>
        <w:t>lamarcountyga.com</w:t>
      </w:r>
      <w:proofErr w:type="gramEnd"/>
    </w:p>
    <w:p w14:paraId="3C8BD5A3" w14:textId="00BA7AB5" w:rsidR="00040291" w:rsidRPr="00040291" w:rsidRDefault="00C92B05" w:rsidP="00040291">
      <w:pPr>
        <w:pStyle w:val="ListParagraph"/>
        <w:numPr>
          <w:ilvl w:val="0"/>
          <w:numId w:val="13"/>
        </w:numPr>
        <w:spacing w:after="0"/>
        <w:ind w:right="138"/>
        <w:jc w:val="both"/>
        <w:rPr>
          <w:rFonts w:ascii="Times New Roman" w:hAnsi="Times New Roman" w:cs="Times New Roman"/>
          <w:b/>
          <w:bCs/>
        </w:rPr>
      </w:pPr>
      <w:r w:rsidRPr="00C92B05">
        <w:rPr>
          <w:rFonts w:ascii="Times New Roman" w:hAnsi="Times New Roman" w:cs="Times New Roman"/>
        </w:rPr>
        <w:t>Lamar County reserves the right to reject any proposal if the evidence submitted by</w:t>
      </w:r>
      <w:r w:rsidR="00B6591D">
        <w:rPr>
          <w:rFonts w:ascii="Times New Roman" w:hAnsi="Times New Roman" w:cs="Times New Roman"/>
        </w:rPr>
        <w:t>,</w:t>
      </w:r>
      <w:r w:rsidRPr="00C92B05">
        <w:rPr>
          <w:rFonts w:ascii="Times New Roman" w:hAnsi="Times New Roman" w:cs="Times New Roman"/>
        </w:rPr>
        <w:t xml:space="preserve"> or investigation of, the </w:t>
      </w:r>
      <w:r w:rsidR="00B6591D">
        <w:rPr>
          <w:rFonts w:ascii="Times New Roman" w:hAnsi="Times New Roman" w:cs="Times New Roman"/>
        </w:rPr>
        <w:t>P</w:t>
      </w:r>
      <w:r w:rsidRPr="00C92B05">
        <w:rPr>
          <w:rFonts w:ascii="Times New Roman" w:hAnsi="Times New Roman" w:cs="Times New Roman"/>
        </w:rPr>
        <w:t xml:space="preserve">roposer fails to satisfy the County that the </w:t>
      </w:r>
      <w:r w:rsidR="00B6591D">
        <w:rPr>
          <w:rFonts w:ascii="Times New Roman" w:hAnsi="Times New Roman" w:cs="Times New Roman"/>
        </w:rPr>
        <w:t>P</w:t>
      </w:r>
      <w:r w:rsidRPr="00C92B05">
        <w:rPr>
          <w:rFonts w:ascii="Times New Roman" w:hAnsi="Times New Roman" w:cs="Times New Roman"/>
        </w:rPr>
        <w:t>roposer is properly qualified to carry out the obligations of the Contract. If the successful proposer defaults on their proposal, an award may be made to the next low</w:t>
      </w:r>
      <w:r w:rsidR="00B6591D">
        <w:rPr>
          <w:rFonts w:ascii="Times New Roman" w:hAnsi="Times New Roman" w:cs="Times New Roman"/>
        </w:rPr>
        <w:t>-</w:t>
      </w:r>
      <w:r w:rsidRPr="00C92B05">
        <w:rPr>
          <w:rFonts w:ascii="Times New Roman" w:hAnsi="Times New Roman" w:cs="Times New Roman"/>
        </w:rPr>
        <w:t xml:space="preserve">responsive and responsible </w:t>
      </w:r>
      <w:r w:rsidR="00B6591D">
        <w:rPr>
          <w:rFonts w:ascii="Times New Roman" w:hAnsi="Times New Roman" w:cs="Times New Roman"/>
        </w:rPr>
        <w:t>P</w:t>
      </w:r>
      <w:r w:rsidRPr="00C92B05">
        <w:rPr>
          <w:rFonts w:ascii="Times New Roman" w:hAnsi="Times New Roman" w:cs="Times New Roman"/>
        </w:rPr>
        <w:t>roposer.</w:t>
      </w:r>
      <w:r>
        <w:rPr>
          <w:rFonts w:ascii="Times New Roman" w:hAnsi="Times New Roman" w:cs="Times New Roman"/>
        </w:rPr>
        <w:t xml:space="preserve">                                                 </w:t>
      </w:r>
    </w:p>
    <w:p w14:paraId="32591FE7" w14:textId="240814E1" w:rsidR="00C92B05" w:rsidRPr="00C92B05" w:rsidRDefault="00C92B05" w:rsidP="00040291">
      <w:pPr>
        <w:pStyle w:val="ListParagraph"/>
        <w:spacing w:after="0"/>
        <w:ind w:left="1440" w:right="138"/>
        <w:jc w:val="both"/>
        <w:rPr>
          <w:rFonts w:ascii="Times New Roman" w:hAnsi="Times New Roman" w:cs="Times New Roman"/>
          <w:b/>
          <w:bCs/>
        </w:rPr>
      </w:pPr>
      <w:r>
        <w:rPr>
          <w:rFonts w:ascii="Times New Roman" w:hAnsi="Times New Roman" w:cs="Times New Roman"/>
        </w:rPr>
        <w:t xml:space="preserve"> </w:t>
      </w:r>
      <w:r w:rsidRPr="00C92B05">
        <w:rPr>
          <w:rFonts w:ascii="Times New Roman" w:hAnsi="Times New Roman" w:cs="Times New Roman"/>
          <w:b/>
          <w:bCs/>
        </w:rPr>
        <w:t>Responsiveness</w:t>
      </w:r>
      <w:r w:rsidRPr="00C92B05">
        <w:rPr>
          <w:rFonts w:ascii="Times New Roman" w:hAnsi="Times New Roman" w:cs="Times New Roman"/>
        </w:rPr>
        <w:t xml:space="preserve"> - The </w:t>
      </w:r>
      <w:r w:rsidR="00B6591D">
        <w:rPr>
          <w:rFonts w:ascii="Times New Roman" w:hAnsi="Times New Roman" w:cs="Times New Roman"/>
        </w:rPr>
        <w:t>County will make the determination of the Proposer's responsiveness</w:t>
      </w:r>
      <w:r w:rsidRPr="00C92B05">
        <w:rPr>
          <w:rFonts w:ascii="Times New Roman" w:hAnsi="Times New Roman" w:cs="Times New Roman"/>
        </w:rPr>
        <w:t xml:space="preserve"> based on a consideration of whether the </w:t>
      </w:r>
      <w:r w:rsidR="00B6591D">
        <w:rPr>
          <w:rFonts w:ascii="Times New Roman" w:hAnsi="Times New Roman" w:cs="Times New Roman"/>
        </w:rPr>
        <w:t>P</w:t>
      </w:r>
      <w:r w:rsidRPr="00C92B05">
        <w:rPr>
          <w:rFonts w:ascii="Times New Roman" w:hAnsi="Times New Roman" w:cs="Times New Roman"/>
        </w:rPr>
        <w:t>roposer has submitted complete proposal documents meeting proposal requirements without irregularities, excisions, special conditions, or alternatives proposals for any item unless specifically requested in the proposal solicitation.</w:t>
      </w:r>
    </w:p>
    <w:p w14:paraId="61C4873E" w14:textId="7F0BBFEC" w:rsidR="00C92B05" w:rsidRDefault="00C92B05" w:rsidP="00040291">
      <w:pPr>
        <w:pStyle w:val="ListParagraph"/>
        <w:numPr>
          <w:ilvl w:val="0"/>
          <w:numId w:val="13"/>
        </w:numPr>
        <w:spacing w:after="0"/>
        <w:ind w:right="138"/>
        <w:jc w:val="both"/>
        <w:rPr>
          <w:rFonts w:ascii="Times New Roman" w:hAnsi="Times New Roman" w:cs="Times New Roman"/>
        </w:rPr>
      </w:pPr>
      <w:r w:rsidRPr="00C92B05">
        <w:rPr>
          <w:rFonts w:ascii="Times New Roman" w:hAnsi="Times New Roman" w:cs="Times New Roman"/>
        </w:rPr>
        <w:t>Lamar County is subject to making records available for disclosure after the Board of Commissioners</w:t>
      </w:r>
      <w:r w:rsidR="00B6591D">
        <w:rPr>
          <w:rFonts w:ascii="Times New Roman" w:hAnsi="Times New Roman" w:cs="Times New Roman"/>
        </w:rPr>
        <w:t xml:space="preserve"> approves</w:t>
      </w:r>
      <w:r w:rsidRPr="00C92B05">
        <w:rPr>
          <w:rFonts w:ascii="Times New Roman" w:hAnsi="Times New Roman" w:cs="Times New Roman"/>
        </w:rPr>
        <w:t xml:space="preserve"> the recommendation. The </w:t>
      </w:r>
      <w:r w:rsidR="00B6591D">
        <w:rPr>
          <w:rFonts w:ascii="Times New Roman" w:hAnsi="Times New Roman" w:cs="Times New Roman"/>
        </w:rPr>
        <w:t>Board of Commissioners of Lamar County shall award the award</w:t>
      </w:r>
      <w:r w:rsidRPr="00C92B05">
        <w:rPr>
          <w:rFonts w:ascii="Times New Roman" w:hAnsi="Times New Roman" w:cs="Times New Roman"/>
        </w:rPr>
        <w:t xml:space="preserve"> unless the lowest, qualified bid is less than the Board of Commissioners</w:t>
      </w:r>
      <w:r w:rsidR="00B6591D">
        <w:rPr>
          <w:rFonts w:ascii="Times New Roman" w:hAnsi="Times New Roman" w:cs="Times New Roman"/>
        </w:rPr>
        <w:t>'</w:t>
      </w:r>
      <w:r w:rsidRPr="00C92B05">
        <w:rPr>
          <w:rFonts w:ascii="Times New Roman" w:hAnsi="Times New Roman" w:cs="Times New Roman"/>
        </w:rPr>
        <w:t xml:space="preserve"> approval limit. </w:t>
      </w:r>
      <w:r w:rsidR="00B6591D">
        <w:rPr>
          <w:rFonts w:ascii="Times New Roman" w:hAnsi="Times New Roman" w:cs="Times New Roman"/>
        </w:rPr>
        <w:t>The selected Consultant shall not claim</w:t>
      </w:r>
      <w:r w:rsidRPr="00C92B05">
        <w:rPr>
          <w:rFonts w:ascii="Times New Roman" w:hAnsi="Times New Roman" w:cs="Times New Roman"/>
        </w:rPr>
        <w:t xml:space="preserve"> loss of profit if the </w:t>
      </w:r>
      <w:r w:rsidR="00B6591D">
        <w:rPr>
          <w:rFonts w:ascii="Times New Roman" w:hAnsi="Times New Roman" w:cs="Times New Roman"/>
        </w:rPr>
        <w:t>C</w:t>
      </w:r>
      <w:r w:rsidRPr="00C92B05">
        <w:rPr>
          <w:rFonts w:ascii="Times New Roman" w:hAnsi="Times New Roman" w:cs="Times New Roman"/>
        </w:rPr>
        <w:t xml:space="preserve">ontract is not awarded or awarded for less work than is indicated and for less than the amount of the proposal. The total of the awarded </w:t>
      </w:r>
      <w:r w:rsidR="00B6591D">
        <w:rPr>
          <w:rFonts w:ascii="Times New Roman" w:hAnsi="Times New Roman" w:cs="Times New Roman"/>
        </w:rPr>
        <w:t>C</w:t>
      </w:r>
      <w:r w:rsidRPr="00C92B05">
        <w:rPr>
          <w:rFonts w:ascii="Times New Roman" w:hAnsi="Times New Roman" w:cs="Times New Roman"/>
        </w:rPr>
        <w:t>ontract shall not exceed the available funds allocated for the proposal project.</w:t>
      </w:r>
    </w:p>
    <w:p w14:paraId="65497849" w14:textId="6E5744E8" w:rsidR="002A5DD4" w:rsidRDefault="002A5DD4" w:rsidP="00C73050">
      <w:pPr>
        <w:pStyle w:val="ListParagraph"/>
        <w:numPr>
          <w:ilvl w:val="0"/>
          <w:numId w:val="2"/>
        </w:numPr>
        <w:spacing w:after="0"/>
        <w:ind w:right="138"/>
        <w:rPr>
          <w:rFonts w:ascii="Times New Roman" w:hAnsi="Times New Roman" w:cs="Times New Roman"/>
          <w:b/>
          <w:bCs/>
        </w:rPr>
      </w:pPr>
      <w:r w:rsidRPr="002A5DD4">
        <w:rPr>
          <w:rFonts w:ascii="Times New Roman" w:hAnsi="Times New Roman" w:cs="Times New Roman"/>
          <w:b/>
          <w:bCs/>
        </w:rPr>
        <w:lastRenderedPageBreak/>
        <w:t>Local Vendor Privilege</w:t>
      </w:r>
    </w:p>
    <w:p w14:paraId="24FB6993" w14:textId="02E4C5AA" w:rsidR="002A5DD4" w:rsidRPr="004E0947" w:rsidRDefault="004E0947" w:rsidP="00040291">
      <w:pPr>
        <w:pStyle w:val="ListParagraph"/>
        <w:numPr>
          <w:ilvl w:val="0"/>
          <w:numId w:val="14"/>
        </w:numPr>
        <w:spacing w:after="0"/>
        <w:ind w:right="138"/>
        <w:jc w:val="both"/>
        <w:rPr>
          <w:rFonts w:ascii="Times New Roman" w:hAnsi="Times New Roman" w:cs="Times New Roman"/>
          <w:b/>
          <w:bCs/>
        </w:rPr>
      </w:pPr>
      <w:r w:rsidRPr="004E0947">
        <w:rPr>
          <w:rFonts w:ascii="Times New Roman" w:hAnsi="Times New Roman" w:cs="Times New Roman"/>
        </w:rPr>
        <w:t xml:space="preserve">There is established in </w:t>
      </w:r>
      <w:r>
        <w:rPr>
          <w:rFonts w:ascii="Times New Roman" w:hAnsi="Times New Roman" w:cs="Times New Roman"/>
        </w:rPr>
        <w:t>Lamar</w:t>
      </w:r>
      <w:r w:rsidRPr="004E0947">
        <w:rPr>
          <w:rFonts w:ascii="Times New Roman" w:hAnsi="Times New Roman" w:cs="Times New Roman"/>
        </w:rPr>
        <w:t xml:space="preserve"> County a local vendor privilege. Bids or proposals awarded to local vendors contribute to the local tax base and will be given special consideration when bidding against out-of-jurisdiction (out-of-county) vendors. Bids or proposals received from local vendors will be given preference if such bid or proposal is responsive and within five (5) percent of the low bid submitted by any out-of-county bidder. In such </w:t>
      </w:r>
      <w:r w:rsidR="000D3108">
        <w:rPr>
          <w:rFonts w:ascii="Times New Roman" w:hAnsi="Times New Roman" w:cs="Times New Roman"/>
        </w:rPr>
        <w:t xml:space="preserve">an </w:t>
      </w:r>
      <w:r w:rsidRPr="004E0947">
        <w:rPr>
          <w:rFonts w:ascii="Times New Roman" w:hAnsi="Times New Roman" w:cs="Times New Roman"/>
        </w:rPr>
        <w:t xml:space="preserve">instance, the local vendor will be given the opportunity to match the low bid offered by the out-of-county vendor. If such </w:t>
      </w:r>
      <w:r w:rsidR="000D3108">
        <w:rPr>
          <w:rFonts w:ascii="Times New Roman" w:hAnsi="Times New Roman" w:cs="Times New Roman"/>
        </w:rPr>
        <w:t xml:space="preserve">a </w:t>
      </w:r>
      <w:r w:rsidRPr="004E0947">
        <w:rPr>
          <w:rFonts w:ascii="Times New Roman" w:hAnsi="Times New Roman" w:cs="Times New Roman"/>
        </w:rPr>
        <w:t xml:space="preserve">local vendor agrees to match the low bid received from the out-of-county vendor within the time specified by the </w:t>
      </w:r>
      <w:r w:rsidR="00154B90">
        <w:rPr>
          <w:rFonts w:ascii="Times New Roman" w:hAnsi="Times New Roman" w:cs="Times New Roman"/>
        </w:rPr>
        <w:t>C</w:t>
      </w:r>
      <w:r w:rsidRPr="004E0947">
        <w:rPr>
          <w:rFonts w:ascii="Times New Roman" w:hAnsi="Times New Roman" w:cs="Times New Roman"/>
        </w:rPr>
        <w:t>ounty, the bid shall be awarded to the local vendor.</w:t>
      </w:r>
    </w:p>
    <w:p w14:paraId="3D6BA082" w14:textId="77777777" w:rsidR="004E0947" w:rsidRPr="004E0947" w:rsidRDefault="004E0947" w:rsidP="00040291">
      <w:pPr>
        <w:pStyle w:val="ListParagraph"/>
        <w:numPr>
          <w:ilvl w:val="0"/>
          <w:numId w:val="14"/>
        </w:numPr>
        <w:spacing w:after="0"/>
        <w:ind w:right="138"/>
        <w:jc w:val="both"/>
        <w:rPr>
          <w:rFonts w:ascii="Times New Roman" w:hAnsi="Times New Roman" w:cs="Times New Roman"/>
          <w:b/>
          <w:bCs/>
        </w:rPr>
      </w:pPr>
      <w:r w:rsidRPr="004E0947">
        <w:rPr>
          <w:rFonts w:ascii="Times New Roman" w:hAnsi="Times New Roman" w:cs="Times New Roman"/>
        </w:rPr>
        <w:t xml:space="preserve">A local vendor shall only be eligible to receive the benefit of this privilege if it meets each of the following requirements prior to any award of a contract or purchase: </w:t>
      </w:r>
    </w:p>
    <w:p w14:paraId="4283D475" w14:textId="4A0CCA08" w:rsidR="004E0947" w:rsidRPr="004E0947" w:rsidRDefault="004E0947" w:rsidP="00040291">
      <w:pPr>
        <w:pStyle w:val="ListParagraph"/>
        <w:numPr>
          <w:ilvl w:val="0"/>
          <w:numId w:val="15"/>
        </w:numPr>
        <w:spacing w:after="0"/>
        <w:ind w:right="138"/>
        <w:jc w:val="both"/>
        <w:rPr>
          <w:rFonts w:ascii="Times New Roman" w:hAnsi="Times New Roman" w:cs="Times New Roman"/>
          <w:b/>
          <w:bCs/>
        </w:rPr>
      </w:pPr>
      <w:r w:rsidRPr="004E0947">
        <w:rPr>
          <w:rFonts w:ascii="Times New Roman" w:hAnsi="Times New Roman" w:cs="Times New Roman"/>
        </w:rPr>
        <w:t xml:space="preserve">The business or supplier must operate and maintain a regular place of business within the geographical boundaries of </w:t>
      </w:r>
      <w:r w:rsidR="00193A78">
        <w:rPr>
          <w:rFonts w:ascii="Times New Roman" w:hAnsi="Times New Roman" w:cs="Times New Roman"/>
        </w:rPr>
        <w:t>Lamar</w:t>
      </w:r>
      <w:r w:rsidRPr="004E0947">
        <w:rPr>
          <w:rFonts w:ascii="Times New Roman" w:hAnsi="Times New Roman" w:cs="Times New Roman"/>
        </w:rPr>
        <w:t xml:space="preserve"> County; and </w:t>
      </w:r>
    </w:p>
    <w:p w14:paraId="5A6E6319" w14:textId="77777777" w:rsidR="004E0947" w:rsidRPr="004E0947" w:rsidRDefault="004E0947" w:rsidP="00040291">
      <w:pPr>
        <w:pStyle w:val="ListParagraph"/>
        <w:numPr>
          <w:ilvl w:val="0"/>
          <w:numId w:val="15"/>
        </w:numPr>
        <w:spacing w:after="0"/>
        <w:ind w:right="138"/>
        <w:jc w:val="both"/>
        <w:rPr>
          <w:rFonts w:ascii="Times New Roman" w:hAnsi="Times New Roman" w:cs="Times New Roman"/>
          <w:b/>
          <w:bCs/>
        </w:rPr>
      </w:pPr>
      <w:r w:rsidRPr="004E0947">
        <w:rPr>
          <w:rFonts w:ascii="Times New Roman" w:hAnsi="Times New Roman" w:cs="Times New Roman"/>
        </w:rPr>
        <w:t xml:space="preserve">The business or supplier must have a current occupational tax certificate; and </w:t>
      </w:r>
    </w:p>
    <w:p w14:paraId="691959D0" w14:textId="4A022657" w:rsidR="004E0947" w:rsidRPr="004E0947" w:rsidRDefault="004E0947" w:rsidP="00040291">
      <w:pPr>
        <w:pStyle w:val="ListParagraph"/>
        <w:numPr>
          <w:ilvl w:val="0"/>
          <w:numId w:val="15"/>
        </w:numPr>
        <w:spacing w:after="0"/>
        <w:ind w:right="138"/>
        <w:jc w:val="both"/>
        <w:rPr>
          <w:rFonts w:ascii="Times New Roman" w:hAnsi="Times New Roman" w:cs="Times New Roman"/>
          <w:b/>
          <w:bCs/>
        </w:rPr>
      </w:pPr>
      <w:r w:rsidRPr="004E0947">
        <w:rPr>
          <w:rFonts w:ascii="Times New Roman" w:hAnsi="Times New Roman" w:cs="Times New Roman"/>
        </w:rPr>
        <w:t xml:space="preserve">The business or supplier must have paid all real and personal taxes owed </w:t>
      </w:r>
      <w:r w:rsidR="00B6591D">
        <w:rPr>
          <w:rFonts w:ascii="Times New Roman" w:hAnsi="Times New Roman" w:cs="Times New Roman"/>
        </w:rPr>
        <w:t xml:space="preserve">to </w:t>
      </w:r>
      <w:r w:rsidRPr="004E0947">
        <w:rPr>
          <w:rFonts w:ascii="Times New Roman" w:hAnsi="Times New Roman" w:cs="Times New Roman"/>
        </w:rPr>
        <w:t xml:space="preserve">the </w:t>
      </w:r>
      <w:r w:rsidR="00154B90">
        <w:rPr>
          <w:rFonts w:ascii="Times New Roman" w:hAnsi="Times New Roman" w:cs="Times New Roman"/>
        </w:rPr>
        <w:t>C</w:t>
      </w:r>
      <w:r w:rsidRPr="004E0947">
        <w:rPr>
          <w:rFonts w:ascii="Times New Roman" w:hAnsi="Times New Roman" w:cs="Times New Roman"/>
        </w:rPr>
        <w:t xml:space="preserve">ounty; and </w:t>
      </w:r>
    </w:p>
    <w:p w14:paraId="76333C5E" w14:textId="2404C262" w:rsidR="004E0947" w:rsidRPr="004E0947" w:rsidRDefault="004E0947" w:rsidP="00040291">
      <w:pPr>
        <w:pStyle w:val="ListParagraph"/>
        <w:numPr>
          <w:ilvl w:val="0"/>
          <w:numId w:val="15"/>
        </w:numPr>
        <w:spacing w:after="0"/>
        <w:ind w:right="138"/>
        <w:jc w:val="both"/>
        <w:rPr>
          <w:rFonts w:ascii="Times New Roman" w:hAnsi="Times New Roman" w:cs="Times New Roman"/>
          <w:b/>
          <w:bCs/>
        </w:rPr>
      </w:pPr>
      <w:r w:rsidRPr="004E0947">
        <w:rPr>
          <w:rFonts w:ascii="Times New Roman" w:hAnsi="Times New Roman" w:cs="Times New Roman"/>
        </w:rPr>
        <w:t>The business or supplier must certify compliance with the Georgia Security and Immigration Act.</w:t>
      </w:r>
    </w:p>
    <w:p w14:paraId="6203FDBF" w14:textId="65A1F9EC" w:rsidR="004E0947" w:rsidRPr="004E0947" w:rsidRDefault="004E0947" w:rsidP="00040291">
      <w:pPr>
        <w:pStyle w:val="ListParagraph"/>
        <w:numPr>
          <w:ilvl w:val="0"/>
          <w:numId w:val="14"/>
        </w:numPr>
        <w:spacing w:after="0"/>
        <w:ind w:right="138"/>
        <w:jc w:val="both"/>
        <w:rPr>
          <w:rFonts w:ascii="Times New Roman" w:hAnsi="Times New Roman" w:cs="Times New Roman"/>
          <w:b/>
          <w:bCs/>
        </w:rPr>
      </w:pPr>
      <w:r w:rsidRPr="004E0947">
        <w:rPr>
          <w:rFonts w:ascii="Times New Roman" w:hAnsi="Times New Roman" w:cs="Times New Roman"/>
        </w:rPr>
        <w:t>This policy shall not apply to any bid or proposal for material, equipment</w:t>
      </w:r>
      <w:r w:rsidR="000D3108">
        <w:rPr>
          <w:rFonts w:ascii="Times New Roman" w:hAnsi="Times New Roman" w:cs="Times New Roman"/>
        </w:rPr>
        <w:t>,</w:t>
      </w:r>
      <w:r w:rsidRPr="004E0947">
        <w:rPr>
          <w:rFonts w:ascii="Times New Roman" w:hAnsi="Times New Roman" w:cs="Times New Roman"/>
        </w:rPr>
        <w:t xml:space="preserve"> or services </w:t>
      </w:r>
      <w:proofErr w:type="gramStart"/>
      <w:r w:rsidRPr="004E0947">
        <w:rPr>
          <w:rFonts w:ascii="Times New Roman" w:hAnsi="Times New Roman" w:cs="Times New Roman"/>
        </w:rPr>
        <w:t>in excess of</w:t>
      </w:r>
      <w:proofErr w:type="gramEnd"/>
      <w:r w:rsidRPr="004E0947">
        <w:rPr>
          <w:rFonts w:ascii="Times New Roman" w:hAnsi="Times New Roman" w:cs="Times New Roman"/>
        </w:rPr>
        <w:t xml:space="preserve"> one hundred thousand dollars ($100,000.00). In such cases, the bid award shall be subject to the competitive bidding requirements as otherwise provided herein or </w:t>
      </w:r>
      <w:r w:rsidR="00B6591D">
        <w:rPr>
          <w:rFonts w:ascii="Times New Roman" w:hAnsi="Times New Roman" w:cs="Times New Roman"/>
        </w:rPr>
        <w:t xml:space="preserve">in </w:t>
      </w:r>
      <w:r w:rsidRPr="004E0947">
        <w:rPr>
          <w:rFonts w:ascii="Times New Roman" w:hAnsi="Times New Roman" w:cs="Times New Roman"/>
        </w:rPr>
        <w:t>general law.</w:t>
      </w:r>
    </w:p>
    <w:p w14:paraId="29848447" w14:textId="632405B3" w:rsidR="004E0947" w:rsidRDefault="004E0947" w:rsidP="004E0947">
      <w:pPr>
        <w:spacing w:after="0"/>
        <w:ind w:right="138"/>
        <w:rPr>
          <w:rFonts w:ascii="Times New Roman" w:hAnsi="Times New Roman" w:cs="Times New Roman"/>
          <w:b/>
          <w:bCs/>
        </w:rPr>
      </w:pPr>
    </w:p>
    <w:p w14:paraId="77FB96F7" w14:textId="14697411" w:rsidR="00B06630" w:rsidRDefault="00B06630" w:rsidP="00C73050">
      <w:pPr>
        <w:pStyle w:val="ListParagraph"/>
        <w:numPr>
          <w:ilvl w:val="0"/>
          <w:numId w:val="2"/>
        </w:numPr>
        <w:spacing w:after="0"/>
        <w:ind w:right="138"/>
        <w:rPr>
          <w:rFonts w:ascii="Times New Roman" w:hAnsi="Times New Roman" w:cs="Times New Roman"/>
          <w:b/>
          <w:bCs/>
        </w:rPr>
      </w:pPr>
      <w:r w:rsidRPr="00B06630">
        <w:rPr>
          <w:rFonts w:ascii="Times New Roman" w:hAnsi="Times New Roman" w:cs="Times New Roman"/>
          <w:b/>
          <w:bCs/>
        </w:rPr>
        <w:t>Indemnification</w:t>
      </w:r>
    </w:p>
    <w:p w14:paraId="2C967F74" w14:textId="12599C7C" w:rsidR="00B06630" w:rsidRPr="00B06630" w:rsidRDefault="00B06630" w:rsidP="00040291">
      <w:pPr>
        <w:pStyle w:val="ListParagraph"/>
        <w:numPr>
          <w:ilvl w:val="1"/>
          <w:numId w:val="2"/>
        </w:numPr>
        <w:spacing w:after="0"/>
        <w:ind w:right="138"/>
        <w:jc w:val="both"/>
        <w:rPr>
          <w:rFonts w:ascii="Times New Roman" w:hAnsi="Times New Roman" w:cs="Times New Roman"/>
          <w:b/>
          <w:bCs/>
        </w:rPr>
      </w:pPr>
      <w:r w:rsidRPr="00B06630">
        <w:rPr>
          <w:rFonts w:ascii="Times New Roman" w:hAnsi="Times New Roman" w:cs="Times New Roman"/>
        </w:rPr>
        <w:t xml:space="preserve">The vendor that is selected as the </w:t>
      </w:r>
      <w:r w:rsidR="00154B90">
        <w:rPr>
          <w:rFonts w:ascii="Times New Roman" w:hAnsi="Times New Roman" w:cs="Times New Roman"/>
        </w:rPr>
        <w:t>C</w:t>
      </w:r>
      <w:r w:rsidRPr="00B06630">
        <w:rPr>
          <w:rFonts w:ascii="Times New Roman" w:hAnsi="Times New Roman" w:cs="Times New Roman"/>
        </w:rPr>
        <w:t>ontractor shall, at its own expense, protect, defend, indemnify, save</w:t>
      </w:r>
      <w:r w:rsidR="00B6591D">
        <w:rPr>
          <w:rFonts w:ascii="Times New Roman" w:hAnsi="Times New Roman" w:cs="Times New Roman"/>
        </w:rPr>
        <w:t>,</w:t>
      </w:r>
      <w:r w:rsidRPr="00B06630">
        <w:rPr>
          <w:rFonts w:ascii="Times New Roman" w:hAnsi="Times New Roman" w:cs="Times New Roman"/>
        </w:rPr>
        <w:t xml:space="preserve"> and hold harmless </w:t>
      </w:r>
      <w:r>
        <w:rPr>
          <w:rFonts w:ascii="Times New Roman" w:hAnsi="Times New Roman" w:cs="Times New Roman"/>
        </w:rPr>
        <w:t>Lamar</w:t>
      </w:r>
      <w:r w:rsidRPr="00B06630">
        <w:rPr>
          <w:rFonts w:ascii="Times New Roman" w:hAnsi="Times New Roman" w:cs="Times New Roman"/>
        </w:rPr>
        <w:t xml:space="preserve"> County and its elected and appointed officers, employees, servants</w:t>
      </w:r>
      <w:r w:rsidR="000D3108">
        <w:rPr>
          <w:rFonts w:ascii="Times New Roman" w:hAnsi="Times New Roman" w:cs="Times New Roman"/>
        </w:rPr>
        <w:t>,</w:t>
      </w:r>
      <w:r w:rsidRPr="00B06630">
        <w:rPr>
          <w:rFonts w:ascii="Times New Roman" w:hAnsi="Times New Roman" w:cs="Times New Roman"/>
        </w:rPr>
        <w:t xml:space="preserve"> and agents from all claims, damages, lawsuits, costs</w:t>
      </w:r>
      <w:r w:rsidR="00B6591D">
        <w:rPr>
          <w:rFonts w:ascii="Times New Roman" w:hAnsi="Times New Roman" w:cs="Times New Roman"/>
        </w:rPr>
        <w:t>,</w:t>
      </w:r>
      <w:r w:rsidRPr="00B06630">
        <w:rPr>
          <w:rFonts w:ascii="Times New Roman" w:hAnsi="Times New Roman" w:cs="Times New Roman"/>
        </w:rPr>
        <w:t xml:space="preserve"> and expenses including, but not limited to, all costs from administrative proceedings, court costs and attorney fees that </w:t>
      </w:r>
      <w:r>
        <w:rPr>
          <w:rFonts w:ascii="Times New Roman" w:hAnsi="Times New Roman" w:cs="Times New Roman"/>
        </w:rPr>
        <w:t>Lamar</w:t>
      </w:r>
      <w:r w:rsidRPr="00B06630">
        <w:rPr>
          <w:rFonts w:ascii="Times New Roman" w:hAnsi="Times New Roman" w:cs="Times New Roman"/>
        </w:rPr>
        <w:t xml:space="preserve"> County and its elected and appointed officers, employees, servants</w:t>
      </w:r>
      <w:r w:rsidR="000D3108">
        <w:rPr>
          <w:rFonts w:ascii="Times New Roman" w:hAnsi="Times New Roman" w:cs="Times New Roman"/>
        </w:rPr>
        <w:t>,</w:t>
      </w:r>
      <w:r w:rsidRPr="00B06630">
        <w:rPr>
          <w:rFonts w:ascii="Times New Roman" w:hAnsi="Times New Roman" w:cs="Times New Roman"/>
        </w:rPr>
        <w:t xml:space="preserve"> and agents may incur as a result of the acts, omissions or negligence of the </w:t>
      </w:r>
      <w:r w:rsidR="00154B90">
        <w:rPr>
          <w:rFonts w:ascii="Times New Roman" w:hAnsi="Times New Roman" w:cs="Times New Roman"/>
        </w:rPr>
        <w:t>C</w:t>
      </w:r>
      <w:r w:rsidRPr="00B06630">
        <w:rPr>
          <w:rFonts w:ascii="Times New Roman" w:hAnsi="Times New Roman" w:cs="Times New Roman"/>
        </w:rPr>
        <w:t>ontractor or its employees, servants, agents or subcontractors that may arise out of the agreement.</w:t>
      </w:r>
    </w:p>
    <w:p w14:paraId="43D4FD4D" w14:textId="17E99D2B" w:rsidR="00B06630" w:rsidRPr="00B06630" w:rsidRDefault="00B06630" w:rsidP="00040291">
      <w:pPr>
        <w:pStyle w:val="ListParagraph"/>
        <w:numPr>
          <w:ilvl w:val="1"/>
          <w:numId w:val="2"/>
        </w:numPr>
        <w:spacing w:after="0"/>
        <w:ind w:right="138"/>
        <w:jc w:val="both"/>
        <w:rPr>
          <w:rFonts w:ascii="Times New Roman" w:hAnsi="Times New Roman" w:cs="Times New Roman"/>
          <w:b/>
          <w:bCs/>
        </w:rPr>
      </w:pPr>
      <w:r w:rsidRPr="00B06630">
        <w:rPr>
          <w:rFonts w:ascii="Times New Roman" w:hAnsi="Times New Roman" w:cs="Times New Roman"/>
        </w:rPr>
        <w:t xml:space="preserve">The </w:t>
      </w:r>
      <w:r w:rsidR="00154B90">
        <w:rPr>
          <w:rFonts w:ascii="Times New Roman" w:hAnsi="Times New Roman" w:cs="Times New Roman"/>
        </w:rPr>
        <w:t>C</w:t>
      </w:r>
      <w:r w:rsidRPr="00B06630">
        <w:rPr>
          <w:rFonts w:ascii="Times New Roman" w:hAnsi="Times New Roman" w:cs="Times New Roman"/>
        </w:rPr>
        <w:t>ontractor</w:t>
      </w:r>
      <w:r w:rsidR="00B6591D">
        <w:rPr>
          <w:rFonts w:ascii="Times New Roman" w:hAnsi="Times New Roman" w:cs="Times New Roman"/>
        </w:rPr>
        <w:t>'</w:t>
      </w:r>
      <w:r w:rsidRPr="00B06630">
        <w:rPr>
          <w:rFonts w:ascii="Times New Roman" w:hAnsi="Times New Roman" w:cs="Times New Roman"/>
        </w:rPr>
        <w:t>s indemnification responsibility under this section shall include the sum of damages, costs</w:t>
      </w:r>
      <w:r w:rsidR="000D3108">
        <w:rPr>
          <w:rFonts w:ascii="Times New Roman" w:hAnsi="Times New Roman" w:cs="Times New Roman"/>
        </w:rPr>
        <w:t>,</w:t>
      </w:r>
      <w:r w:rsidRPr="00B06630">
        <w:rPr>
          <w:rFonts w:ascii="Times New Roman" w:hAnsi="Times New Roman" w:cs="Times New Roman"/>
        </w:rPr>
        <w:t xml:space="preserve"> and expenses which are in excess of the sum of damages, costs</w:t>
      </w:r>
      <w:r w:rsidR="000D3108">
        <w:rPr>
          <w:rFonts w:ascii="Times New Roman" w:hAnsi="Times New Roman" w:cs="Times New Roman"/>
        </w:rPr>
        <w:t>,</w:t>
      </w:r>
      <w:r w:rsidRPr="00B06630">
        <w:rPr>
          <w:rFonts w:ascii="Times New Roman" w:hAnsi="Times New Roman" w:cs="Times New Roman"/>
        </w:rPr>
        <w:t xml:space="preserve"> and expenses which are paid out </w:t>
      </w:r>
      <w:proofErr w:type="gramStart"/>
      <w:r w:rsidRPr="00B06630">
        <w:rPr>
          <w:rFonts w:ascii="Times New Roman" w:hAnsi="Times New Roman" w:cs="Times New Roman"/>
        </w:rPr>
        <w:t>in</w:t>
      </w:r>
      <w:proofErr w:type="gramEnd"/>
      <w:r w:rsidRPr="00B06630">
        <w:rPr>
          <w:rFonts w:ascii="Times New Roman" w:hAnsi="Times New Roman" w:cs="Times New Roman"/>
        </w:rPr>
        <w:t xml:space="preserve"> behalf of or reimbursed to the County, its officers, employees, servants</w:t>
      </w:r>
      <w:r w:rsidR="000D3108">
        <w:rPr>
          <w:rFonts w:ascii="Times New Roman" w:hAnsi="Times New Roman" w:cs="Times New Roman"/>
        </w:rPr>
        <w:t>,</w:t>
      </w:r>
      <w:r w:rsidRPr="00B06630">
        <w:rPr>
          <w:rFonts w:ascii="Times New Roman" w:hAnsi="Times New Roman" w:cs="Times New Roman"/>
        </w:rPr>
        <w:t xml:space="preserve"> and agents by the insurance coverage obtained and maintained by the </w:t>
      </w:r>
      <w:r w:rsidR="00154B90">
        <w:rPr>
          <w:rFonts w:ascii="Times New Roman" w:hAnsi="Times New Roman" w:cs="Times New Roman"/>
        </w:rPr>
        <w:t>C</w:t>
      </w:r>
      <w:r w:rsidRPr="00B06630">
        <w:rPr>
          <w:rFonts w:ascii="Times New Roman" w:hAnsi="Times New Roman" w:cs="Times New Roman"/>
        </w:rPr>
        <w:t>ontractor.</w:t>
      </w:r>
    </w:p>
    <w:p w14:paraId="00D3B49E" w14:textId="2008D674" w:rsidR="00B06630" w:rsidRDefault="00B06630" w:rsidP="00B06630">
      <w:pPr>
        <w:spacing w:after="0"/>
        <w:ind w:right="138"/>
        <w:rPr>
          <w:rFonts w:ascii="Times New Roman" w:hAnsi="Times New Roman" w:cs="Times New Roman"/>
          <w:b/>
          <w:bCs/>
        </w:rPr>
      </w:pPr>
    </w:p>
    <w:p w14:paraId="0E17E8F9" w14:textId="77777777" w:rsidR="001E021A" w:rsidRDefault="001E021A" w:rsidP="00B06630">
      <w:pPr>
        <w:spacing w:after="0"/>
        <w:ind w:right="138"/>
        <w:rPr>
          <w:rFonts w:ascii="Times New Roman" w:hAnsi="Times New Roman" w:cs="Times New Roman"/>
          <w:b/>
          <w:bCs/>
        </w:rPr>
      </w:pPr>
    </w:p>
    <w:p w14:paraId="74FD363F" w14:textId="5211D580" w:rsidR="00B06630" w:rsidRPr="00B06630" w:rsidRDefault="00B06630" w:rsidP="00C73050">
      <w:pPr>
        <w:pStyle w:val="ListParagraph"/>
        <w:numPr>
          <w:ilvl w:val="0"/>
          <w:numId w:val="2"/>
        </w:numPr>
        <w:spacing w:after="0"/>
        <w:ind w:right="138"/>
        <w:rPr>
          <w:rFonts w:ascii="Times New Roman" w:hAnsi="Times New Roman" w:cs="Times New Roman"/>
          <w:b/>
          <w:bCs/>
        </w:rPr>
      </w:pPr>
      <w:r w:rsidRPr="00B06630">
        <w:rPr>
          <w:rFonts w:ascii="Times New Roman" w:hAnsi="Times New Roman" w:cs="Times New Roman"/>
          <w:b/>
          <w:bCs/>
        </w:rPr>
        <w:t>Controlling Law, Venue</w:t>
      </w:r>
    </w:p>
    <w:p w14:paraId="5B97E600" w14:textId="1565909B" w:rsidR="00264D13" w:rsidRDefault="00B06630" w:rsidP="00040291">
      <w:pPr>
        <w:spacing w:after="0"/>
        <w:ind w:left="720" w:right="138"/>
        <w:jc w:val="both"/>
        <w:rPr>
          <w:rFonts w:ascii="Times New Roman" w:hAnsi="Times New Roman" w:cs="Times New Roman"/>
        </w:rPr>
      </w:pPr>
      <w:r w:rsidRPr="00B06630">
        <w:rPr>
          <w:rFonts w:ascii="Times New Roman" w:hAnsi="Times New Roman" w:cs="Times New Roman"/>
        </w:rPr>
        <w:t xml:space="preserve">Any dispute arising </w:t>
      </w:r>
      <w:proofErr w:type="gramStart"/>
      <w:r w:rsidRPr="00B06630">
        <w:rPr>
          <w:rFonts w:ascii="Times New Roman" w:hAnsi="Times New Roman" w:cs="Times New Roman"/>
        </w:rPr>
        <w:t>as a result of</w:t>
      </w:r>
      <w:proofErr w:type="gramEnd"/>
      <w:r w:rsidRPr="00B06630">
        <w:rPr>
          <w:rFonts w:ascii="Times New Roman" w:hAnsi="Times New Roman" w:cs="Times New Roman"/>
        </w:rPr>
        <w:t xml:space="preserve"> this proposal and an Agreement created from the terms, conditions</w:t>
      </w:r>
      <w:r w:rsidR="000D3108">
        <w:rPr>
          <w:rFonts w:ascii="Times New Roman" w:hAnsi="Times New Roman" w:cs="Times New Roman"/>
        </w:rPr>
        <w:t>,</w:t>
      </w:r>
      <w:r w:rsidRPr="00B06630">
        <w:rPr>
          <w:rFonts w:ascii="Times New Roman" w:hAnsi="Times New Roman" w:cs="Times New Roman"/>
        </w:rPr>
        <w:t xml:space="preserve"> and specifications of this document or their interpretation, litigation shall only be entered into and performed in </w:t>
      </w:r>
      <w:r>
        <w:rPr>
          <w:rFonts w:ascii="Times New Roman" w:hAnsi="Times New Roman" w:cs="Times New Roman"/>
        </w:rPr>
        <w:t>Lamar</w:t>
      </w:r>
      <w:r w:rsidRPr="00B06630">
        <w:rPr>
          <w:rFonts w:ascii="Times New Roman" w:hAnsi="Times New Roman" w:cs="Times New Roman"/>
        </w:rPr>
        <w:t xml:space="preserve"> County, Georgia. Th</w:t>
      </w:r>
      <w:r w:rsidR="00B6591D">
        <w:rPr>
          <w:rFonts w:ascii="Times New Roman" w:hAnsi="Times New Roman" w:cs="Times New Roman"/>
        </w:rPr>
        <w:t>e applicable laws of the County of Lamar and the State of Georgia shall govern this Agreement</w:t>
      </w:r>
      <w:r w:rsidRPr="00B06630">
        <w:rPr>
          <w:rFonts w:ascii="Times New Roman" w:hAnsi="Times New Roman" w:cs="Times New Roman"/>
        </w:rPr>
        <w:t xml:space="preserve">. Any dispute arising </w:t>
      </w:r>
      <w:r w:rsidR="00B6591D">
        <w:rPr>
          <w:rFonts w:ascii="Times New Roman" w:hAnsi="Times New Roman" w:cs="Times New Roman"/>
        </w:rPr>
        <w:t>from</w:t>
      </w:r>
      <w:r w:rsidRPr="00B06630">
        <w:rPr>
          <w:rFonts w:ascii="Times New Roman" w:hAnsi="Times New Roman" w:cs="Times New Roman"/>
        </w:rPr>
        <w:t xml:space="preserve"> the agreement, this proposal solicitation, its interpretations, or its performance shall be litigated only in the County of </w:t>
      </w:r>
      <w:r w:rsidR="00264D13">
        <w:rPr>
          <w:rFonts w:ascii="Times New Roman" w:hAnsi="Times New Roman" w:cs="Times New Roman"/>
        </w:rPr>
        <w:t>Lamar</w:t>
      </w:r>
      <w:r w:rsidRPr="00B06630">
        <w:rPr>
          <w:rFonts w:ascii="Times New Roman" w:hAnsi="Times New Roman" w:cs="Times New Roman"/>
        </w:rPr>
        <w:t xml:space="preserve"> Judicial Courts.</w:t>
      </w:r>
    </w:p>
    <w:p w14:paraId="1667FB6D" w14:textId="2E254137" w:rsidR="00264D13" w:rsidRDefault="00264D13" w:rsidP="00264D13">
      <w:pPr>
        <w:spacing w:after="0"/>
        <w:ind w:right="138"/>
        <w:rPr>
          <w:rFonts w:ascii="Times New Roman" w:hAnsi="Times New Roman" w:cs="Times New Roman"/>
        </w:rPr>
      </w:pPr>
    </w:p>
    <w:p w14:paraId="6643B2CB" w14:textId="5F952FC8" w:rsidR="00264D13" w:rsidRDefault="00264D13" w:rsidP="00C73050">
      <w:pPr>
        <w:pStyle w:val="ListParagraph"/>
        <w:numPr>
          <w:ilvl w:val="0"/>
          <w:numId w:val="2"/>
        </w:numPr>
        <w:spacing w:after="0"/>
        <w:ind w:right="138"/>
        <w:rPr>
          <w:rFonts w:ascii="Times New Roman" w:hAnsi="Times New Roman" w:cs="Times New Roman"/>
          <w:b/>
          <w:bCs/>
        </w:rPr>
      </w:pPr>
      <w:r w:rsidRPr="00264D13">
        <w:rPr>
          <w:rFonts w:ascii="Times New Roman" w:hAnsi="Times New Roman" w:cs="Times New Roman"/>
          <w:b/>
          <w:bCs/>
        </w:rPr>
        <w:t>Contractor as Independent Contractor</w:t>
      </w:r>
    </w:p>
    <w:p w14:paraId="7956F693" w14:textId="63106DE4" w:rsidR="00264D13" w:rsidRDefault="00264D13" w:rsidP="00040291">
      <w:pPr>
        <w:pStyle w:val="ListParagraph"/>
        <w:spacing w:after="0"/>
        <w:ind w:right="138"/>
        <w:jc w:val="both"/>
        <w:rPr>
          <w:rFonts w:ascii="Times New Roman" w:hAnsi="Times New Roman" w:cs="Times New Roman"/>
        </w:rPr>
      </w:pPr>
      <w:r w:rsidRPr="00264D13">
        <w:rPr>
          <w:rFonts w:ascii="Times New Roman" w:hAnsi="Times New Roman" w:cs="Times New Roman"/>
        </w:rPr>
        <w:t xml:space="preserve">In conducting its business hereunder, </w:t>
      </w:r>
      <w:r w:rsidR="000D3108">
        <w:rPr>
          <w:rFonts w:ascii="Times New Roman" w:hAnsi="Times New Roman" w:cs="Times New Roman"/>
        </w:rPr>
        <w:t xml:space="preserve">the </w:t>
      </w:r>
      <w:r w:rsidRPr="00264D13">
        <w:rPr>
          <w:rFonts w:ascii="Times New Roman" w:hAnsi="Times New Roman" w:cs="Times New Roman"/>
        </w:rPr>
        <w:t>Contractor acts as an independent contractor</w:t>
      </w:r>
      <w:r w:rsidR="00B6591D">
        <w:rPr>
          <w:rFonts w:ascii="Times New Roman" w:hAnsi="Times New Roman" w:cs="Times New Roman"/>
        </w:rPr>
        <w:t>, not</w:t>
      </w:r>
      <w:r w:rsidRPr="00264D13">
        <w:rPr>
          <w:rFonts w:ascii="Times New Roman" w:hAnsi="Times New Roman" w:cs="Times New Roman"/>
        </w:rPr>
        <w:t xml:space="preserve"> an employee or agent of </w:t>
      </w:r>
      <w:r w:rsidR="000D3108">
        <w:rPr>
          <w:rFonts w:ascii="Times New Roman" w:hAnsi="Times New Roman" w:cs="Times New Roman"/>
        </w:rPr>
        <w:t xml:space="preserve">the </w:t>
      </w:r>
      <w:r w:rsidRPr="00264D13">
        <w:rPr>
          <w:rFonts w:ascii="Times New Roman" w:hAnsi="Times New Roman" w:cs="Times New Roman"/>
        </w:rPr>
        <w:t>County. The selection, retention, assignment, direction</w:t>
      </w:r>
      <w:r w:rsidR="000D3108">
        <w:rPr>
          <w:rFonts w:ascii="Times New Roman" w:hAnsi="Times New Roman" w:cs="Times New Roman"/>
        </w:rPr>
        <w:t>,</w:t>
      </w:r>
      <w:r w:rsidRPr="00264D13">
        <w:rPr>
          <w:rFonts w:ascii="Times New Roman" w:hAnsi="Times New Roman" w:cs="Times New Roman"/>
        </w:rPr>
        <w:t xml:space="preserve"> and payment of </w:t>
      </w:r>
      <w:r w:rsidR="00B6591D">
        <w:rPr>
          <w:rFonts w:ascii="Times New Roman" w:hAnsi="Times New Roman" w:cs="Times New Roman"/>
        </w:rPr>
        <w:t xml:space="preserve">the </w:t>
      </w:r>
      <w:r w:rsidRPr="00264D13">
        <w:rPr>
          <w:rFonts w:ascii="Times New Roman" w:hAnsi="Times New Roman" w:cs="Times New Roman"/>
        </w:rPr>
        <w:t>Contractor</w:t>
      </w:r>
      <w:r w:rsidR="00B6591D">
        <w:rPr>
          <w:rFonts w:ascii="Times New Roman" w:hAnsi="Times New Roman" w:cs="Times New Roman"/>
        </w:rPr>
        <w:t>'</w:t>
      </w:r>
      <w:r w:rsidRPr="00264D13">
        <w:rPr>
          <w:rFonts w:ascii="Times New Roman" w:hAnsi="Times New Roman" w:cs="Times New Roman"/>
        </w:rPr>
        <w:t xml:space="preserve">s employees shall be the </w:t>
      </w:r>
      <w:r w:rsidR="00B6591D">
        <w:rPr>
          <w:rFonts w:ascii="Times New Roman" w:hAnsi="Times New Roman" w:cs="Times New Roman"/>
        </w:rPr>
        <w:t>Contractor's sole responsibility</w:t>
      </w:r>
      <w:r w:rsidRPr="00264D13">
        <w:rPr>
          <w:rFonts w:ascii="Times New Roman" w:hAnsi="Times New Roman" w:cs="Times New Roman"/>
        </w:rPr>
        <w:t>.</w:t>
      </w:r>
    </w:p>
    <w:p w14:paraId="1E5B518D" w14:textId="0F61FB7C" w:rsidR="00264D13" w:rsidRDefault="00264D13" w:rsidP="00264D13">
      <w:pPr>
        <w:spacing w:after="0"/>
        <w:ind w:right="138"/>
        <w:rPr>
          <w:rFonts w:ascii="Times New Roman" w:hAnsi="Times New Roman" w:cs="Times New Roman"/>
          <w:b/>
          <w:bCs/>
        </w:rPr>
      </w:pPr>
    </w:p>
    <w:p w14:paraId="3CF9823D" w14:textId="239909B2" w:rsidR="00264D13" w:rsidRDefault="00264D13" w:rsidP="00C73050">
      <w:pPr>
        <w:pStyle w:val="ListParagraph"/>
        <w:numPr>
          <w:ilvl w:val="0"/>
          <w:numId w:val="2"/>
        </w:numPr>
        <w:spacing w:after="0"/>
        <w:ind w:right="138"/>
        <w:rPr>
          <w:rFonts w:ascii="Times New Roman" w:hAnsi="Times New Roman" w:cs="Times New Roman"/>
          <w:b/>
          <w:bCs/>
        </w:rPr>
      </w:pPr>
      <w:r w:rsidRPr="00264D13">
        <w:rPr>
          <w:rFonts w:ascii="Times New Roman" w:hAnsi="Times New Roman" w:cs="Times New Roman"/>
          <w:b/>
          <w:bCs/>
        </w:rPr>
        <w:lastRenderedPageBreak/>
        <w:t>Assignment</w:t>
      </w:r>
    </w:p>
    <w:p w14:paraId="4115AC8F" w14:textId="2EBADA02" w:rsidR="00264D13" w:rsidRDefault="00264D13" w:rsidP="00040291">
      <w:pPr>
        <w:pStyle w:val="ListParagraph"/>
        <w:spacing w:after="0"/>
        <w:ind w:right="138"/>
        <w:jc w:val="both"/>
        <w:rPr>
          <w:rFonts w:ascii="Times New Roman" w:hAnsi="Times New Roman" w:cs="Times New Roman"/>
        </w:rPr>
      </w:pPr>
      <w:r w:rsidRPr="00264D13">
        <w:rPr>
          <w:rFonts w:ascii="Times New Roman" w:hAnsi="Times New Roman" w:cs="Times New Roman"/>
        </w:rPr>
        <w:t xml:space="preserve">The Agreement, in whole or any part </w:t>
      </w:r>
      <w:r w:rsidR="00B6591D">
        <w:rPr>
          <w:rFonts w:ascii="Times New Roman" w:hAnsi="Times New Roman" w:cs="Times New Roman"/>
        </w:rPr>
        <w:t>t</w:t>
      </w:r>
      <w:r w:rsidRPr="00264D13">
        <w:rPr>
          <w:rFonts w:ascii="Times New Roman" w:hAnsi="Times New Roman" w:cs="Times New Roman"/>
        </w:rPr>
        <w:t xml:space="preserve">hereof, created by the award to the successful </w:t>
      </w:r>
      <w:r w:rsidR="00154B90">
        <w:rPr>
          <w:rFonts w:ascii="Times New Roman" w:hAnsi="Times New Roman" w:cs="Times New Roman"/>
        </w:rPr>
        <w:t>C</w:t>
      </w:r>
      <w:r w:rsidRPr="00264D13">
        <w:rPr>
          <w:rFonts w:ascii="Times New Roman" w:hAnsi="Times New Roman" w:cs="Times New Roman"/>
        </w:rPr>
        <w:t>ontractor shall not be sold, not be assigned</w:t>
      </w:r>
      <w:r w:rsidR="000D3108">
        <w:rPr>
          <w:rFonts w:ascii="Times New Roman" w:hAnsi="Times New Roman" w:cs="Times New Roman"/>
        </w:rPr>
        <w:t>,</w:t>
      </w:r>
      <w:r w:rsidRPr="00264D13">
        <w:rPr>
          <w:rFonts w:ascii="Times New Roman" w:hAnsi="Times New Roman" w:cs="Times New Roman"/>
        </w:rPr>
        <w:t xml:space="preserve"> or transferred by Contractor by process or operation of law or in any other manner whatsoever, including intra-corporate transfers or reorganizations between or among a subsidiary of Contractor, or with a business entity which is merged or consolidated with Contractor or which purchases a majority or controlling interest in the ownership or assets of Contractor without the prior written consent of </w:t>
      </w:r>
      <w:r>
        <w:rPr>
          <w:rFonts w:ascii="Times New Roman" w:hAnsi="Times New Roman" w:cs="Times New Roman"/>
        </w:rPr>
        <w:t>Lamar</w:t>
      </w:r>
      <w:r w:rsidRPr="00264D13">
        <w:rPr>
          <w:rFonts w:ascii="Times New Roman" w:hAnsi="Times New Roman" w:cs="Times New Roman"/>
        </w:rPr>
        <w:t xml:space="preserve"> County.</w:t>
      </w:r>
    </w:p>
    <w:p w14:paraId="021F6953" w14:textId="0EBE8C67" w:rsidR="00531EBD" w:rsidRDefault="00531EBD" w:rsidP="00531EBD">
      <w:pPr>
        <w:spacing w:after="0"/>
        <w:ind w:right="138"/>
        <w:rPr>
          <w:rFonts w:ascii="Times New Roman" w:hAnsi="Times New Roman" w:cs="Times New Roman"/>
          <w:b/>
          <w:bCs/>
        </w:rPr>
      </w:pPr>
    </w:p>
    <w:p w14:paraId="3F1D0497" w14:textId="41137CB3" w:rsidR="00531EBD" w:rsidRDefault="00531EBD" w:rsidP="00C73050">
      <w:pPr>
        <w:pStyle w:val="ListParagraph"/>
        <w:numPr>
          <w:ilvl w:val="0"/>
          <w:numId w:val="2"/>
        </w:numPr>
        <w:spacing w:after="0"/>
        <w:ind w:right="138"/>
        <w:rPr>
          <w:rFonts w:ascii="Times New Roman" w:hAnsi="Times New Roman" w:cs="Times New Roman"/>
          <w:b/>
          <w:bCs/>
        </w:rPr>
      </w:pPr>
      <w:r w:rsidRPr="00531EBD">
        <w:rPr>
          <w:rFonts w:ascii="Times New Roman" w:hAnsi="Times New Roman" w:cs="Times New Roman"/>
          <w:b/>
          <w:bCs/>
        </w:rPr>
        <w:t>Owner and Ownership of Documents</w:t>
      </w:r>
    </w:p>
    <w:p w14:paraId="23A3A83C" w14:textId="2CEF0264" w:rsidR="00531EBD" w:rsidRDefault="00531EBD" w:rsidP="00040291">
      <w:pPr>
        <w:pStyle w:val="ListParagraph"/>
        <w:spacing w:after="0"/>
        <w:ind w:right="138"/>
        <w:jc w:val="both"/>
        <w:rPr>
          <w:rFonts w:ascii="Times New Roman" w:hAnsi="Times New Roman" w:cs="Times New Roman"/>
        </w:rPr>
      </w:pPr>
      <w:r w:rsidRPr="00531EBD">
        <w:rPr>
          <w:rFonts w:ascii="Times New Roman" w:hAnsi="Times New Roman" w:cs="Times New Roman"/>
        </w:rPr>
        <w:t xml:space="preserve">The </w:t>
      </w:r>
      <w:r>
        <w:rPr>
          <w:rFonts w:ascii="Times New Roman" w:hAnsi="Times New Roman" w:cs="Times New Roman"/>
        </w:rPr>
        <w:t>Lamar</w:t>
      </w:r>
      <w:r w:rsidRPr="00531EBD">
        <w:rPr>
          <w:rFonts w:ascii="Times New Roman" w:hAnsi="Times New Roman" w:cs="Times New Roman"/>
        </w:rPr>
        <w:t xml:space="preserve"> County Board of Commissioners, </w:t>
      </w:r>
      <w:r>
        <w:rPr>
          <w:rFonts w:ascii="Times New Roman" w:hAnsi="Times New Roman" w:cs="Times New Roman"/>
        </w:rPr>
        <w:t>408 Thomaston Street</w:t>
      </w:r>
      <w:r w:rsidRPr="00531EBD">
        <w:rPr>
          <w:rFonts w:ascii="Times New Roman" w:hAnsi="Times New Roman" w:cs="Times New Roman"/>
        </w:rPr>
        <w:t xml:space="preserve">, </w:t>
      </w:r>
      <w:r>
        <w:rPr>
          <w:rFonts w:ascii="Times New Roman" w:hAnsi="Times New Roman" w:cs="Times New Roman"/>
        </w:rPr>
        <w:t>Barnesville</w:t>
      </w:r>
      <w:r w:rsidRPr="00531EBD">
        <w:rPr>
          <w:rFonts w:ascii="Times New Roman" w:hAnsi="Times New Roman" w:cs="Times New Roman"/>
        </w:rPr>
        <w:t>, Georgia 302</w:t>
      </w:r>
      <w:r>
        <w:rPr>
          <w:rFonts w:ascii="Times New Roman" w:hAnsi="Times New Roman" w:cs="Times New Roman"/>
        </w:rPr>
        <w:t>04</w:t>
      </w:r>
      <w:r w:rsidR="00B6591D">
        <w:rPr>
          <w:rFonts w:ascii="Times New Roman" w:hAnsi="Times New Roman" w:cs="Times New Roman"/>
        </w:rPr>
        <w:t>,</w:t>
      </w:r>
      <w:r w:rsidRPr="00531EBD">
        <w:rPr>
          <w:rFonts w:ascii="Times New Roman" w:hAnsi="Times New Roman" w:cs="Times New Roman"/>
        </w:rPr>
        <w:t xml:space="preserve"> is the owner of the proposed work. Reports and all relevant data such as maps, diagrams, plans, designs, electronic data, statistics, specifications, and other supporting records or drawings compiled or prepared </w:t>
      </w:r>
      <w:proofErr w:type="gramStart"/>
      <w:r w:rsidRPr="00531EBD">
        <w:rPr>
          <w:rFonts w:ascii="Times New Roman" w:hAnsi="Times New Roman" w:cs="Times New Roman"/>
        </w:rPr>
        <w:t>in the course of</w:t>
      </w:r>
      <w:proofErr w:type="gramEnd"/>
      <w:r w:rsidRPr="00531EBD">
        <w:rPr>
          <w:rFonts w:ascii="Times New Roman" w:hAnsi="Times New Roman" w:cs="Times New Roman"/>
        </w:rPr>
        <w:t xml:space="preserve"> performance of the services required by this </w:t>
      </w:r>
      <w:r w:rsidR="00B6591D">
        <w:rPr>
          <w:rFonts w:ascii="Times New Roman" w:hAnsi="Times New Roman" w:cs="Times New Roman"/>
        </w:rPr>
        <w:t>C</w:t>
      </w:r>
      <w:r w:rsidRPr="00531EBD">
        <w:rPr>
          <w:rFonts w:ascii="Times New Roman" w:hAnsi="Times New Roman" w:cs="Times New Roman"/>
        </w:rPr>
        <w:t>ontract shall be the absolute property of the County</w:t>
      </w:r>
      <w:r w:rsidR="00B6591D">
        <w:rPr>
          <w:rFonts w:ascii="Times New Roman" w:hAnsi="Times New Roman" w:cs="Times New Roman"/>
        </w:rPr>
        <w:t>. They</w:t>
      </w:r>
      <w:r w:rsidRPr="00531EBD">
        <w:rPr>
          <w:rFonts w:ascii="Times New Roman" w:hAnsi="Times New Roman" w:cs="Times New Roman"/>
        </w:rPr>
        <w:t xml:space="preserve"> shall not be used by the Contractor for purposes unrelated to this </w:t>
      </w:r>
      <w:r w:rsidR="00B6591D">
        <w:rPr>
          <w:rFonts w:ascii="Times New Roman" w:hAnsi="Times New Roman" w:cs="Times New Roman"/>
        </w:rPr>
        <w:t>C</w:t>
      </w:r>
      <w:r w:rsidRPr="00531EBD">
        <w:rPr>
          <w:rFonts w:ascii="Times New Roman" w:hAnsi="Times New Roman" w:cs="Times New Roman"/>
        </w:rPr>
        <w:t xml:space="preserve">ontract without the prior written approval of the County. Such original documents shall be turned over to the County upon </w:t>
      </w:r>
      <w:r w:rsidR="00B6591D">
        <w:rPr>
          <w:rFonts w:ascii="Times New Roman" w:hAnsi="Times New Roman" w:cs="Times New Roman"/>
        </w:rPr>
        <w:t>project completion,</w:t>
      </w:r>
      <w:r w:rsidRPr="00531EBD">
        <w:rPr>
          <w:rFonts w:ascii="Times New Roman" w:hAnsi="Times New Roman" w:cs="Times New Roman"/>
        </w:rPr>
        <w:t xml:space="preserve"> except that Contractor shall have the right to retain copies.</w:t>
      </w:r>
    </w:p>
    <w:p w14:paraId="33E30ADD" w14:textId="580A07F4" w:rsidR="00220F31" w:rsidRDefault="00220F31" w:rsidP="00220F31">
      <w:pPr>
        <w:spacing w:after="0"/>
        <w:ind w:right="138"/>
        <w:rPr>
          <w:rFonts w:ascii="Times New Roman" w:hAnsi="Times New Roman" w:cs="Times New Roman"/>
          <w:b/>
          <w:bCs/>
        </w:rPr>
      </w:pPr>
    </w:p>
    <w:p w14:paraId="13DFF722" w14:textId="62CC5552" w:rsidR="00220F31" w:rsidRDefault="00220F31" w:rsidP="00C73050">
      <w:pPr>
        <w:pStyle w:val="ListParagraph"/>
        <w:numPr>
          <w:ilvl w:val="0"/>
          <w:numId w:val="2"/>
        </w:numPr>
        <w:spacing w:after="0"/>
        <w:ind w:right="138"/>
        <w:rPr>
          <w:rFonts w:ascii="Times New Roman" w:hAnsi="Times New Roman" w:cs="Times New Roman"/>
          <w:b/>
          <w:bCs/>
        </w:rPr>
      </w:pPr>
      <w:r w:rsidRPr="00220F31">
        <w:rPr>
          <w:rFonts w:ascii="Times New Roman" w:hAnsi="Times New Roman" w:cs="Times New Roman"/>
          <w:b/>
          <w:bCs/>
        </w:rPr>
        <w:t>Performance of Contract</w:t>
      </w:r>
    </w:p>
    <w:p w14:paraId="53F21603" w14:textId="056B35CE" w:rsidR="00220F31" w:rsidRPr="00220F31" w:rsidRDefault="00220F31" w:rsidP="00040291">
      <w:pPr>
        <w:pStyle w:val="ListParagraph"/>
        <w:numPr>
          <w:ilvl w:val="0"/>
          <w:numId w:val="16"/>
        </w:numPr>
        <w:spacing w:after="0"/>
        <w:ind w:right="138"/>
        <w:jc w:val="both"/>
        <w:rPr>
          <w:rFonts w:ascii="Times New Roman" w:hAnsi="Times New Roman" w:cs="Times New Roman"/>
          <w:b/>
          <w:bCs/>
        </w:rPr>
      </w:pPr>
      <w:r>
        <w:rPr>
          <w:rFonts w:ascii="Times New Roman" w:hAnsi="Times New Roman" w:cs="Times New Roman"/>
        </w:rPr>
        <w:t>Lamar</w:t>
      </w:r>
      <w:r w:rsidRPr="00220F31">
        <w:rPr>
          <w:rFonts w:ascii="Times New Roman" w:hAnsi="Times New Roman" w:cs="Times New Roman"/>
        </w:rPr>
        <w:t xml:space="preserve"> County reserves the right to enforce the Contractor</w:t>
      </w:r>
      <w:r w:rsidR="00B6591D">
        <w:rPr>
          <w:rFonts w:ascii="Times New Roman" w:hAnsi="Times New Roman" w:cs="Times New Roman"/>
        </w:rPr>
        <w:t>'</w:t>
      </w:r>
      <w:r w:rsidRPr="00220F31">
        <w:rPr>
          <w:rFonts w:ascii="Times New Roman" w:hAnsi="Times New Roman" w:cs="Times New Roman"/>
        </w:rPr>
        <w:t xml:space="preserve">s performance of this Agreement in any manner prescribed by law or deemed to be in the </w:t>
      </w:r>
      <w:r w:rsidR="00B6591D">
        <w:rPr>
          <w:rFonts w:ascii="Times New Roman" w:hAnsi="Times New Roman" w:cs="Times New Roman"/>
        </w:rPr>
        <w:t>County's best interest</w:t>
      </w:r>
      <w:r w:rsidRPr="00220F31">
        <w:rPr>
          <w:rFonts w:ascii="Times New Roman" w:hAnsi="Times New Roman" w:cs="Times New Roman"/>
        </w:rPr>
        <w:t xml:space="preserve"> in the event of breach or default or resulting contract award. It will be understood that time is of the essence in the Bidder</w:t>
      </w:r>
      <w:r w:rsidR="00B6591D">
        <w:rPr>
          <w:rFonts w:ascii="Times New Roman" w:hAnsi="Times New Roman" w:cs="Times New Roman"/>
        </w:rPr>
        <w:t>'</w:t>
      </w:r>
      <w:r w:rsidRPr="00220F31">
        <w:rPr>
          <w:rFonts w:ascii="Times New Roman" w:hAnsi="Times New Roman" w:cs="Times New Roman"/>
        </w:rPr>
        <w:t>s performance.</w:t>
      </w:r>
    </w:p>
    <w:p w14:paraId="468CC695" w14:textId="4DD35804" w:rsidR="00220F31" w:rsidRPr="00220F31" w:rsidRDefault="00220F31" w:rsidP="00040291">
      <w:pPr>
        <w:pStyle w:val="ListParagraph"/>
        <w:numPr>
          <w:ilvl w:val="0"/>
          <w:numId w:val="16"/>
        </w:numPr>
        <w:spacing w:after="0"/>
        <w:ind w:right="138"/>
        <w:jc w:val="both"/>
        <w:rPr>
          <w:rFonts w:ascii="Times New Roman" w:hAnsi="Times New Roman" w:cs="Times New Roman"/>
          <w:b/>
          <w:bCs/>
        </w:rPr>
      </w:pPr>
      <w:r w:rsidRPr="00220F31">
        <w:rPr>
          <w:rFonts w:ascii="Times New Roman" w:hAnsi="Times New Roman" w:cs="Times New Roman"/>
        </w:rPr>
        <w:t>The successful Contractor shall execute the work described in the Contract Documents, except to the extent specifically indicated in the Contract documents to be the responsibility of others.</w:t>
      </w:r>
    </w:p>
    <w:p w14:paraId="1256FCA9" w14:textId="4D3AFEB2" w:rsidR="00220F31" w:rsidRPr="00220F31" w:rsidRDefault="00220F31" w:rsidP="00040291">
      <w:pPr>
        <w:pStyle w:val="ListParagraph"/>
        <w:numPr>
          <w:ilvl w:val="0"/>
          <w:numId w:val="16"/>
        </w:numPr>
        <w:spacing w:after="0"/>
        <w:ind w:right="138"/>
        <w:jc w:val="both"/>
        <w:rPr>
          <w:rFonts w:ascii="Times New Roman" w:hAnsi="Times New Roman" w:cs="Times New Roman"/>
          <w:b/>
          <w:bCs/>
        </w:rPr>
      </w:pPr>
      <w:r w:rsidRPr="00220F31">
        <w:rPr>
          <w:rFonts w:ascii="Times New Roman" w:hAnsi="Times New Roman" w:cs="Times New Roman"/>
        </w:rPr>
        <w:t>The Contractor accepts the relationship of trust and confidence established by the award of this bid solicitation. The Contractor covenants with the County to utilize the Contractor</w:t>
      </w:r>
      <w:r w:rsidR="00B6591D">
        <w:rPr>
          <w:rFonts w:ascii="Times New Roman" w:hAnsi="Times New Roman" w:cs="Times New Roman"/>
        </w:rPr>
        <w:t>'</w:t>
      </w:r>
      <w:r w:rsidRPr="00220F31">
        <w:rPr>
          <w:rFonts w:ascii="Times New Roman" w:hAnsi="Times New Roman" w:cs="Times New Roman"/>
        </w:rPr>
        <w:t>s best skill, efforts</w:t>
      </w:r>
      <w:r w:rsidR="000D3108">
        <w:rPr>
          <w:rFonts w:ascii="Times New Roman" w:hAnsi="Times New Roman" w:cs="Times New Roman"/>
        </w:rPr>
        <w:t>,</w:t>
      </w:r>
      <w:r w:rsidRPr="00220F31">
        <w:rPr>
          <w:rFonts w:ascii="Times New Roman" w:hAnsi="Times New Roman" w:cs="Times New Roman"/>
        </w:rPr>
        <w:t xml:space="preserve"> and judgment in furthering the interest of the County; to furnish efficient business administration and supervision; to make best efforts to </w:t>
      </w:r>
      <w:proofErr w:type="gramStart"/>
      <w:r w:rsidRPr="00220F31">
        <w:rPr>
          <w:rFonts w:ascii="Times New Roman" w:hAnsi="Times New Roman" w:cs="Times New Roman"/>
        </w:rPr>
        <w:t>furnish at all times</w:t>
      </w:r>
      <w:proofErr w:type="gramEnd"/>
      <w:r w:rsidRPr="00220F31">
        <w:rPr>
          <w:rFonts w:ascii="Times New Roman" w:hAnsi="Times New Roman" w:cs="Times New Roman"/>
        </w:rPr>
        <w:t xml:space="preserve"> an adequate supply of workers and materials; and to perform the work in the best way and most expeditious and economical manner consistent with the interest of the County,</w:t>
      </w:r>
    </w:p>
    <w:p w14:paraId="74368DE4" w14:textId="2BBA156E" w:rsidR="00220F31" w:rsidRPr="00220F31" w:rsidRDefault="00220F31" w:rsidP="00040291">
      <w:pPr>
        <w:pStyle w:val="ListParagraph"/>
        <w:numPr>
          <w:ilvl w:val="0"/>
          <w:numId w:val="16"/>
        </w:numPr>
        <w:spacing w:after="0"/>
        <w:ind w:right="138"/>
        <w:jc w:val="both"/>
        <w:rPr>
          <w:rFonts w:ascii="Times New Roman" w:hAnsi="Times New Roman" w:cs="Times New Roman"/>
          <w:b/>
          <w:bCs/>
        </w:rPr>
      </w:pPr>
      <w:r w:rsidRPr="00220F31">
        <w:rPr>
          <w:rFonts w:ascii="Times New Roman" w:hAnsi="Times New Roman" w:cs="Times New Roman"/>
        </w:rPr>
        <w:t>All purchases for goods or services are subject to the availability of funds for this particular purpose.</w:t>
      </w:r>
    </w:p>
    <w:p w14:paraId="2BBC68DB" w14:textId="77777777" w:rsidR="001E021A" w:rsidRDefault="001E021A" w:rsidP="00220F31">
      <w:pPr>
        <w:spacing w:after="0"/>
        <w:ind w:right="138"/>
        <w:rPr>
          <w:rFonts w:ascii="Times New Roman" w:hAnsi="Times New Roman" w:cs="Times New Roman"/>
          <w:b/>
          <w:bCs/>
        </w:rPr>
      </w:pPr>
    </w:p>
    <w:p w14:paraId="60BAA3A5" w14:textId="24A8DD7C" w:rsidR="00220F31" w:rsidRDefault="00220F31" w:rsidP="00C73050">
      <w:pPr>
        <w:pStyle w:val="ListParagraph"/>
        <w:numPr>
          <w:ilvl w:val="0"/>
          <w:numId w:val="2"/>
        </w:numPr>
        <w:spacing w:after="0"/>
        <w:ind w:right="138"/>
        <w:rPr>
          <w:rFonts w:ascii="Times New Roman" w:hAnsi="Times New Roman" w:cs="Times New Roman"/>
          <w:b/>
          <w:bCs/>
        </w:rPr>
      </w:pPr>
      <w:r w:rsidRPr="00220F31">
        <w:rPr>
          <w:rFonts w:ascii="Times New Roman" w:hAnsi="Times New Roman" w:cs="Times New Roman"/>
          <w:b/>
          <w:bCs/>
        </w:rPr>
        <w:t>Default and Termination</w:t>
      </w:r>
    </w:p>
    <w:p w14:paraId="7D459DF5" w14:textId="74A6DDB5" w:rsidR="00220F31" w:rsidRDefault="00CE7A12" w:rsidP="00040291">
      <w:pPr>
        <w:pStyle w:val="ListParagraph"/>
        <w:numPr>
          <w:ilvl w:val="0"/>
          <w:numId w:val="17"/>
        </w:numPr>
        <w:spacing w:after="0"/>
        <w:ind w:right="138"/>
        <w:jc w:val="both"/>
        <w:rPr>
          <w:rFonts w:ascii="Times New Roman" w:hAnsi="Times New Roman" w:cs="Times New Roman"/>
          <w:b/>
          <w:bCs/>
        </w:rPr>
      </w:pPr>
      <w:r w:rsidRPr="00CE7A12">
        <w:rPr>
          <w:rFonts w:ascii="Times New Roman" w:hAnsi="Times New Roman" w:cs="Times New Roman"/>
          <w:b/>
          <w:bCs/>
        </w:rPr>
        <w:t>Termination by Contractor</w:t>
      </w:r>
    </w:p>
    <w:p w14:paraId="40944C42" w14:textId="38625484" w:rsidR="00CE7A12" w:rsidRDefault="00CE7A12" w:rsidP="00040291">
      <w:pPr>
        <w:pStyle w:val="ListParagraph"/>
        <w:spacing w:after="0"/>
        <w:ind w:left="1440" w:right="138"/>
        <w:jc w:val="both"/>
        <w:rPr>
          <w:rFonts w:ascii="Times New Roman" w:hAnsi="Times New Roman" w:cs="Times New Roman"/>
        </w:rPr>
      </w:pPr>
      <w:r w:rsidRPr="00CE7A12">
        <w:rPr>
          <w:rFonts w:ascii="Times New Roman" w:hAnsi="Times New Roman" w:cs="Times New Roman"/>
        </w:rPr>
        <w:t xml:space="preserve">The agreement resulting from this bid shall be subject to termination by </w:t>
      </w:r>
      <w:r w:rsidR="000D3108">
        <w:rPr>
          <w:rFonts w:ascii="Times New Roman" w:hAnsi="Times New Roman" w:cs="Times New Roman"/>
        </w:rPr>
        <w:t xml:space="preserve">the </w:t>
      </w:r>
      <w:r w:rsidRPr="00CE7A12">
        <w:rPr>
          <w:rFonts w:ascii="Times New Roman" w:hAnsi="Times New Roman" w:cs="Times New Roman"/>
        </w:rPr>
        <w:t xml:space="preserve">Contractor in the event of any one or more of the following events: The default by </w:t>
      </w:r>
      <w:r w:rsidR="000D3108">
        <w:rPr>
          <w:rFonts w:ascii="Times New Roman" w:hAnsi="Times New Roman" w:cs="Times New Roman"/>
        </w:rPr>
        <w:t xml:space="preserve">the </w:t>
      </w:r>
      <w:r w:rsidRPr="00CE7A12">
        <w:rPr>
          <w:rFonts w:ascii="Times New Roman" w:hAnsi="Times New Roman" w:cs="Times New Roman"/>
        </w:rPr>
        <w:t>County in the performance of any of the terms, covenants</w:t>
      </w:r>
      <w:r w:rsidR="000D3108">
        <w:rPr>
          <w:rFonts w:ascii="Times New Roman" w:hAnsi="Times New Roman" w:cs="Times New Roman"/>
        </w:rPr>
        <w:t>,</w:t>
      </w:r>
      <w:r w:rsidRPr="00CE7A12">
        <w:rPr>
          <w:rFonts w:ascii="Times New Roman" w:hAnsi="Times New Roman" w:cs="Times New Roman"/>
        </w:rPr>
        <w:t xml:space="preserve"> or conditions of this Agreement, and the failure of County to remedy or undertake to remedy such default, for thirty (30) days after receipt of notice from Contractor to remedy the same.</w:t>
      </w:r>
    </w:p>
    <w:p w14:paraId="7E228448" w14:textId="60A98F7E" w:rsidR="00CE7A12" w:rsidRPr="00CE7A12" w:rsidRDefault="00CE7A12" w:rsidP="00C73050">
      <w:pPr>
        <w:pStyle w:val="ListParagraph"/>
        <w:numPr>
          <w:ilvl w:val="0"/>
          <w:numId w:val="17"/>
        </w:numPr>
        <w:spacing w:after="0"/>
        <w:ind w:right="138"/>
        <w:rPr>
          <w:rFonts w:ascii="Times New Roman" w:hAnsi="Times New Roman" w:cs="Times New Roman"/>
          <w:b/>
          <w:bCs/>
        </w:rPr>
      </w:pPr>
      <w:r w:rsidRPr="00CE7A12">
        <w:rPr>
          <w:rFonts w:ascii="Times New Roman" w:hAnsi="Times New Roman" w:cs="Times New Roman"/>
          <w:b/>
          <w:bCs/>
        </w:rPr>
        <w:t>Termination by County</w:t>
      </w:r>
    </w:p>
    <w:p w14:paraId="414E40FE" w14:textId="2B2C103F" w:rsidR="00CE7A12" w:rsidRDefault="00CE7A12" w:rsidP="00040291">
      <w:pPr>
        <w:spacing w:after="0"/>
        <w:ind w:left="1440" w:right="138"/>
        <w:jc w:val="both"/>
        <w:rPr>
          <w:rFonts w:ascii="Times New Roman" w:hAnsi="Times New Roman" w:cs="Times New Roman"/>
        </w:rPr>
      </w:pPr>
      <w:r w:rsidRPr="00CE7A12">
        <w:rPr>
          <w:rFonts w:ascii="Times New Roman" w:hAnsi="Times New Roman" w:cs="Times New Roman"/>
        </w:rPr>
        <w:t xml:space="preserve">The agreement resulting from this bid shall be subject to termination by the County at any time in the opinion of the County; the </w:t>
      </w:r>
      <w:r w:rsidR="00154B90">
        <w:rPr>
          <w:rFonts w:ascii="Times New Roman" w:hAnsi="Times New Roman" w:cs="Times New Roman"/>
        </w:rPr>
        <w:t>C</w:t>
      </w:r>
      <w:r w:rsidRPr="00CE7A12">
        <w:rPr>
          <w:rFonts w:ascii="Times New Roman" w:hAnsi="Times New Roman" w:cs="Times New Roman"/>
        </w:rPr>
        <w:t>ontractor fails to carry out the contract provisions of any one or more of the following events:</w:t>
      </w:r>
    </w:p>
    <w:p w14:paraId="35FEB52A" w14:textId="4D1128F1" w:rsidR="00CE7A12" w:rsidRPr="00CE7A12" w:rsidRDefault="00CE7A12" w:rsidP="00040291">
      <w:pPr>
        <w:pStyle w:val="ListParagraph"/>
        <w:numPr>
          <w:ilvl w:val="0"/>
          <w:numId w:val="18"/>
        </w:numPr>
        <w:spacing w:after="0"/>
        <w:ind w:right="138"/>
        <w:jc w:val="both"/>
        <w:rPr>
          <w:rFonts w:ascii="Times New Roman" w:hAnsi="Times New Roman" w:cs="Times New Roman"/>
          <w:b/>
          <w:bCs/>
        </w:rPr>
      </w:pPr>
      <w:r w:rsidRPr="00CE7A12">
        <w:rPr>
          <w:rFonts w:ascii="Times New Roman" w:hAnsi="Times New Roman" w:cs="Times New Roman"/>
        </w:rPr>
        <w:t>The default by Contractor in the performance of any of the terms, covenants</w:t>
      </w:r>
      <w:r w:rsidR="000D3108">
        <w:rPr>
          <w:rFonts w:ascii="Times New Roman" w:hAnsi="Times New Roman" w:cs="Times New Roman"/>
        </w:rPr>
        <w:t>,</w:t>
      </w:r>
      <w:r w:rsidRPr="00CE7A12">
        <w:rPr>
          <w:rFonts w:ascii="Times New Roman" w:hAnsi="Times New Roman" w:cs="Times New Roman"/>
        </w:rPr>
        <w:t xml:space="preserve"> or conditions of the Agreement, and the failure of Contractor to remedy, or undertake to remedy with sufficient forces and to the County</w:t>
      </w:r>
      <w:r w:rsidR="00B6591D">
        <w:rPr>
          <w:rFonts w:ascii="Times New Roman" w:hAnsi="Times New Roman" w:cs="Times New Roman"/>
        </w:rPr>
        <w:t>'</w:t>
      </w:r>
      <w:r w:rsidRPr="00CE7A12">
        <w:rPr>
          <w:rFonts w:ascii="Times New Roman" w:hAnsi="Times New Roman" w:cs="Times New Roman"/>
        </w:rPr>
        <w:t xml:space="preserve">s reasonable satisfaction, the County shall provide the vendor with notice of any conditions which violate or endanger the performance of the </w:t>
      </w:r>
      <w:r w:rsidRPr="00CE7A12">
        <w:rPr>
          <w:rFonts w:ascii="Times New Roman" w:hAnsi="Times New Roman" w:cs="Times New Roman"/>
        </w:rPr>
        <w:lastRenderedPageBreak/>
        <w:t xml:space="preserve">Agreement. </w:t>
      </w:r>
      <w:proofErr w:type="gramStart"/>
      <w:r w:rsidR="00B6591D">
        <w:rPr>
          <w:rFonts w:ascii="Times New Roman" w:hAnsi="Times New Roman" w:cs="Times New Roman"/>
        </w:rPr>
        <w:t>Suppose,</w:t>
      </w:r>
      <w:proofErr w:type="gramEnd"/>
      <w:r w:rsidR="00B6591D">
        <w:rPr>
          <w:rFonts w:ascii="Times New Roman" w:hAnsi="Times New Roman" w:cs="Times New Roman"/>
        </w:rPr>
        <w:t xml:space="preserve"> after such notice, the Contractor fails to remedy such conditions within thirty (30) days to the satisfaction of the County. In that case</w:t>
      </w:r>
      <w:r w:rsidRPr="00CE7A12">
        <w:rPr>
          <w:rFonts w:ascii="Times New Roman" w:hAnsi="Times New Roman" w:cs="Times New Roman"/>
        </w:rPr>
        <w:t xml:space="preserve">, the County may exercise </w:t>
      </w:r>
      <w:r w:rsidR="00B6591D">
        <w:rPr>
          <w:rFonts w:ascii="Times New Roman" w:hAnsi="Times New Roman" w:cs="Times New Roman"/>
        </w:rPr>
        <w:t>its</w:t>
      </w:r>
      <w:r w:rsidRPr="00CE7A12">
        <w:rPr>
          <w:rFonts w:ascii="Times New Roman" w:hAnsi="Times New Roman" w:cs="Times New Roman"/>
        </w:rPr>
        <w:t xml:space="preserve"> option in writing to terminate the Agreement without further notice to the Contractor and order the Contractor to stop work immediately and vacate the premises, to cancel ordered products and services with no expense to the County.</w:t>
      </w:r>
    </w:p>
    <w:p w14:paraId="6CC4A7CE" w14:textId="1DE86BC8" w:rsidR="00CE7A12" w:rsidRPr="007D3474" w:rsidRDefault="00B6591D" w:rsidP="00040291">
      <w:pPr>
        <w:pStyle w:val="ListParagraph"/>
        <w:numPr>
          <w:ilvl w:val="0"/>
          <w:numId w:val="18"/>
        </w:numPr>
        <w:spacing w:after="0"/>
        <w:ind w:right="138"/>
        <w:jc w:val="both"/>
        <w:rPr>
          <w:rFonts w:ascii="Times New Roman" w:hAnsi="Times New Roman" w:cs="Times New Roman"/>
          <w:b/>
          <w:bCs/>
        </w:rPr>
      </w:pPr>
      <w:r>
        <w:rPr>
          <w:rFonts w:ascii="Times New Roman" w:hAnsi="Times New Roman" w:cs="Times New Roman"/>
        </w:rPr>
        <w:t xml:space="preserve">The </w:t>
      </w:r>
      <w:r w:rsidR="00154B90">
        <w:rPr>
          <w:rFonts w:ascii="Times New Roman" w:hAnsi="Times New Roman" w:cs="Times New Roman"/>
        </w:rPr>
        <w:t>C</w:t>
      </w:r>
      <w:r w:rsidR="007D3474" w:rsidRPr="007D3474">
        <w:rPr>
          <w:rFonts w:ascii="Times New Roman" w:hAnsi="Times New Roman" w:cs="Times New Roman"/>
        </w:rPr>
        <w:t>ontractor files a voluntary petition in bankruptcy, including a reorganization plan, makes a general or other assignment</w:t>
      </w:r>
      <w:r>
        <w:rPr>
          <w:rFonts w:ascii="Times New Roman" w:hAnsi="Times New Roman" w:cs="Times New Roman"/>
        </w:rPr>
        <w:t>s</w:t>
      </w:r>
      <w:r w:rsidR="007D3474" w:rsidRPr="007D3474">
        <w:rPr>
          <w:rFonts w:ascii="Times New Roman" w:hAnsi="Times New Roman" w:cs="Times New Roman"/>
        </w:rPr>
        <w:t xml:space="preserve"> for the benefit of creditors, is adjudicated as bankrupt or if a receiver is appointed for the benefit of creditors, is adjudicated as bankrupt or if a receiver is appointed for the property or affairs of Contractor</w:t>
      </w:r>
      <w:r>
        <w:rPr>
          <w:rFonts w:ascii="Times New Roman" w:hAnsi="Times New Roman" w:cs="Times New Roman"/>
        </w:rPr>
        <w:t xml:space="preserve">. </w:t>
      </w:r>
    </w:p>
    <w:p w14:paraId="3AF14A25" w14:textId="1475B8A6" w:rsidR="007D3474" w:rsidRPr="007D3474" w:rsidRDefault="007D3474" w:rsidP="00040291">
      <w:pPr>
        <w:pStyle w:val="ListParagraph"/>
        <w:numPr>
          <w:ilvl w:val="0"/>
          <w:numId w:val="18"/>
        </w:numPr>
        <w:spacing w:after="0"/>
        <w:ind w:right="138"/>
        <w:jc w:val="both"/>
        <w:rPr>
          <w:rFonts w:ascii="Times New Roman" w:hAnsi="Times New Roman" w:cs="Times New Roman"/>
          <w:b/>
          <w:bCs/>
        </w:rPr>
      </w:pPr>
      <w:r w:rsidRPr="007D3474">
        <w:rPr>
          <w:rFonts w:ascii="Times New Roman" w:hAnsi="Times New Roman" w:cs="Times New Roman"/>
        </w:rPr>
        <w:t>Contractors</w:t>
      </w:r>
      <w:r w:rsidR="00B6591D">
        <w:rPr>
          <w:rFonts w:ascii="Times New Roman" w:hAnsi="Times New Roman" w:cs="Times New Roman"/>
        </w:rPr>
        <w:t>'</w:t>
      </w:r>
      <w:r w:rsidRPr="007D3474">
        <w:rPr>
          <w:rFonts w:ascii="Times New Roman" w:hAnsi="Times New Roman" w:cs="Times New Roman"/>
        </w:rPr>
        <w:t xml:space="preserve"> failure to conduct services according to the approved bid specifications.</w:t>
      </w:r>
    </w:p>
    <w:p w14:paraId="315FDC9A" w14:textId="4CE8A954" w:rsidR="007D3474" w:rsidRPr="00154B90" w:rsidRDefault="007D3474" w:rsidP="00040291">
      <w:pPr>
        <w:pStyle w:val="ListParagraph"/>
        <w:numPr>
          <w:ilvl w:val="0"/>
          <w:numId w:val="18"/>
        </w:numPr>
        <w:spacing w:after="0"/>
        <w:ind w:right="138"/>
        <w:jc w:val="both"/>
        <w:rPr>
          <w:rFonts w:ascii="Times New Roman" w:hAnsi="Times New Roman" w:cs="Times New Roman"/>
          <w:b/>
          <w:bCs/>
        </w:rPr>
      </w:pPr>
      <w:r w:rsidRPr="00154B90">
        <w:rPr>
          <w:rFonts w:ascii="Times New Roman" w:hAnsi="Times New Roman" w:cs="Times New Roman"/>
        </w:rPr>
        <w:t>Contractors</w:t>
      </w:r>
      <w:r w:rsidR="00B6591D" w:rsidRPr="00154B90">
        <w:rPr>
          <w:rFonts w:ascii="Times New Roman" w:hAnsi="Times New Roman" w:cs="Times New Roman"/>
        </w:rPr>
        <w:t>'</w:t>
      </w:r>
      <w:r w:rsidRPr="00154B90">
        <w:rPr>
          <w:rFonts w:ascii="Times New Roman" w:hAnsi="Times New Roman" w:cs="Times New Roman"/>
        </w:rPr>
        <w:t xml:space="preserve"> failure to keep, perform or observe any other term or condition of this Agreement.</w:t>
      </w:r>
    </w:p>
    <w:p w14:paraId="504256BE" w14:textId="370863DA" w:rsidR="007D3474" w:rsidRPr="00154B90" w:rsidRDefault="00B6591D" w:rsidP="00040291">
      <w:pPr>
        <w:pStyle w:val="ListParagraph"/>
        <w:numPr>
          <w:ilvl w:val="0"/>
          <w:numId w:val="18"/>
        </w:numPr>
        <w:spacing w:after="0"/>
        <w:ind w:right="138"/>
        <w:jc w:val="both"/>
        <w:rPr>
          <w:rFonts w:ascii="Times New Roman" w:hAnsi="Times New Roman" w:cs="Times New Roman"/>
          <w:b/>
          <w:bCs/>
        </w:rPr>
      </w:pPr>
      <w:r w:rsidRPr="00154B90">
        <w:rPr>
          <w:rFonts w:ascii="Times New Roman" w:hAnsi="Times New Roman" w:cs="Times New Roman"/>
        </w:rPr>
        <w:t xml:space="preserve">The </w:t>
      </w:r>
      <w:r w:rsidR="00154B90">
        <w:rPr>
          <w:rFonts w:ascii="Times New Roman" w:hAnsi="Times New Roman" w:cs="Times New Roman"/>
        </w:rPr>
        <w:t>C</w:t>
      </w:r>
      <w:r w:rsidR="007D3474" w:rsidRPr="00154B90">
        <w:rPr>
          <w:rFonts w:ascii="Times New Roman" w:hAnsi="Times New Roman" w:cs="Times New Roman"/>
        </w:rPr>
        <w:t>ontractor</w:t>
      </w:r>
      <w:r w:rsidRPr="00154B90">
        <w:rPr>
          <w:rFonts w:ascii="Times New Roman" w:hAnsi="Times New Roman" w:cs="Times New Roman"/>
        </w:rPr>
        <w:t>'</w:t>
      </w:r>
      <w:r w:rsidR="007D3474" w:rsidRPr="00154B90">
        <w:rPr>
          <w:rFonts w:ascii="Times New Roman" w:hAnsi="Times New Roman" w:cs="Times New Roman"/>
        </w:rPr>
        <w:t xml:space="preserve">s performance of the </w:t>
      </w:r>
      <w:r w:rsidRPr="00154B90">
        <w:rPr>
          <w:rFonts w:ascii="Times New Roman" w:hAnsi="Times New Roman" w:cs="Times New Roman"/>
        </w:rPr>
        <w:t>C</w:t>
      </w:r>
      <w:r w:rsidR="007D3474" w:rsidRPr="00154B90">
        <w:rPr>
          <w:rFonts w:ascii="Times New Roman" w:hAnsi="Times New Roman" w:cs="Times New Roman"/>
        </w:rPr>
        <w:t>ontract is unreasonably delayed.</w:t>
      </w:r>
    </w:p>
    <w:p w14:paraId="47B4B507" w14:textId="42B5F4A5" w:rsidR="007D3474" w:rsidRPr="00154B90" w:rsidRDefault="007D3474" w:rsidP="00040291">
      <w:pPr>
        <w:pStyle w:val="ListParagraph"/>
        <w:numPr>
          <w:ilvl w:val="0"/>
          <w:numId w:val="18"/>
        </w:numPr>
        <w:spacing w:after="0"/>
        <w:ind w:right="138"/>
        <w:jc w:val="both"/>
        <w:rPr>
          <w:rFonts w:ascii="Times New Roman" w:hAnsi="Times New Roman" w:cs="Times New Roman"/>
          <w:b/>
          <w:bCs/>
        </w:rPr>
      </w:pPr>
      <w:r w:rsidRPr="00154B90">
        <w:rPr>
          <w:rFonts w:ascii="Times New Roman" w:hAnsi="Times New Roman" w:cs="Times New Roman"/>
        </w:rPr>
        <w:t xml:space="preserve">Should the successful Bidder fail to provide the commodities or services when ordered, and in accordance with the General Terms and Conditions, specifications and any other requirements contained herein are not met, the County reserves the right to purchase commodities or services covered by this </w:t>
      </w:r>
      <w:r w:rsidR="00B6591D" w:rsidRPr="00154B90">
        <w:rPr>
          <w:rFonts w:ascii="Times New Roman" w:hAnsi="Times New Roman" w:cs="Times New Roman"/>
        </w:rPr>
        <w:t>C</w:t>
      </w:r>
      <w:r w:rsidRPr="00154B90">
        <w:rPr>
          <w:rFonts w:ascii="Times New Roman" w:hAnsi="Times New Roman" w:cs="Times New Roman"/>
        </w:rPr>
        <w:t>ontract elsewhere if available from an alternate source.</w:t>
      </w:r>
    </w:p>
    <w:p w14:paraId="20C4E9E8" w14:textId="4D0C99BE" w:rsidR="007D3474" w:rsidRPr="00154B90" w:rsidRDefault="007D3474" w:rsidP="00040291">
      <w:pPr>
        <w:pStyle w:val="ListParagraph"/>
        <w:numPr>
          <w:ilvl w:val="0"/>
          <w:numId w:val="18"/>
        </w:numPr>
        <w:spacing w:after="0"/>
        <w:ind w:right="138"/>
        <w:jc w:val="both"/>
        <w:rPr>
          <w:rFonts w:ascii="Times New Roman" w:hAnsi="Times New Roman" w:cs="Times New Roman"/>
          <w:b/>
          <w:bCs/>
        </w:rPr>
      </w:pPr>
      <w:r w:rsidRPr="00154B90">
        <w:rPr>
          <w:rFonts w:ascii="Times New Roman" w:hAnsi="Times New Roman" w:cs="Times New Roman"/>
        </w:rPr>
        <w:t>The Contractor agrees by its bid submission that the County</w:t>
      </w:r>
      <w:r w:rsidR="00B6591D" w:rsidRPr="00154B90">
        <w:rPr>
          <w:rFonts w:ascii="Times New Roman" w:hAnsi="Times New Roman" w:cs="Times New Roman"/>
        </w:rPr>
        <w:t>'</w:t>
      </w:r>
      <w:r w:rsidRPr="00154B90">
        <w:rPr>
          <w:rFonts w:ascii="Times New Roman" w:hAnsi="Times New Roman" w:cs="Times New Roman"/>
        </w:rPr>
        <w:t>s decision is final and valid.</w:t>
      </w:r>
    </w:p>
    <w:p w14:paraId="70873D4F" w14:textId="77777777" w:rsidR="0051412F" w:rsidRPr="007D3474" w:rsidRDefault="0051412F" w:rsidP="0051412F">
      <w:pPr>
        <w:pStyle w:val="ListParagraph"/>
        <w:spacing w:after="0"/>
        <w:ind w:left="2160" w:right="138"/>
        <w:jc w:val="both"/>
        <w:rPr>
          <w:rFonts w:ascii="Times New Roman" w:hAnsi="Times New Roman" w:cs="Times New Roman"/>
          <w:b/>
          <w:bCs/>
        </w:rPr>
      </w:pPr>
    </w:p>
    <w:p w14:paraId="255E50A7" w14:textId="1D772316" w:rsidR="007D3474" w:rsidRDefault="007D3474" w:rsidP="00C73050">
      <w:pPr>
        <w:pStyle w:val="ListParagraph"/>
        <w:numPr>
          <w:ilvl w:val="0"/>
          <w:numId w:val="17"/>
        </w:numPr>
        <w:spacing w:after="0"/>
        <w:ind w:right="138"/>
        <w:rPr>
          <w:rFonts w:ascii="Times New Roman" w:hAnsi="Times New Roman" w:cs="Times New Roman"/>
          <w:b/>
          <w:bCs/>
        </w:rPr>
      </w:pPr>
      <w:r w:rsidRPr="007D3474">
        <w:rPr>
          <w:rFonts w:ascii="Times New Roman" w:hAnsi="Times New Roman" w:cs="Times New Roman"/>
          <w:b/>
          <w:bCs/>
        </w:rPr>
        <w:t>Force Majeure</w:t>
      </w:r>
    </w:p>
    <w:p w14:paraId="7E89CD8B" w14:textId="62AD3E76" w:rsidR="007D3474" w:rsidRDefault="007D3474" w:rsidP="00040291">
      <w:pPr>
        <w:pStyle w:val="ListParagraph"/>
        <w:spacing w:after="0"/>
        <w:ind w:left="1440" w:right="138"/>
        <w:jc w:val="both"/>
        <w:rPr>
          <w:rFonts w:ascii="Times New Roman" w:hAnsi="Times New Roman" w:cs="Times New Roman"/>
        </w:rPr>
      </w:pPr>
      <w:r w:rsidRPr="007D3474">
        <w:rPr>
          <w:rFonts w:ascii="Times New Roman" w:hAnsi="Times New Roman" w:cs="Times New Roman"/>
        </w:rPr>
        <w:t>Neither party shall be held to be in breach of the Agreement resulting from this bid,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occurrence of the event</w:t>
      </w:r>
      <w:r w:rsidR="00B6591D">
        <w:rPr>
          <w:rFonts w:ascii="Times New Roman" w:hAnsi="Times New Roman" w:cs="Times New Roman"/>
        </w:rPr>
        <w:t>,</w:t>
      </w:r>
      <w:r w:rsidRPr="007D3474">
        <w:rPr>
          <w:rFonts w:ascii="Times New Roman" w:hAnsi="Times New Roman" w:cs="Times New Roman"/>
        </w:rPr>
        <w:t xml:space="preserve"> and the obligation of the party giving such notice shall endeavor to remove or overcome such inability with all reasonable dispatch.</w:t>
      </w:r>
    </w:p>
    <w:p w14:paraId="51D96B6E" w14:textId="77777777" w:rsidR="00154B90" w:rsidRDefault="00154B90" w:rsidP="00040291">
      <w:pPr>
        <w:pStyle w:val="ListParagraph"/>
        <w:spacing w:after="0"/>
        <w:ind w:left="1440" w:right="138"/>
        <w:jc w:val="both"/>
        <w:rPr>
          <w:rFonts w:ascii="Times New Roman" w:hAnsi="Times New Roman" w:cs="Times New Roman"/>
        </w:rPr>
      </w:pPr>
    </w:p>
    <w:p w14:paraId="3152C779" w14:textId="0405C3AA" w:rsidR="007D3474" w:rsidRPr="00154B90" w:rsidRDefault="007D3474" w:rsidP="00154B90">
      <w:pPr>
        <w:pStyle w:val="ListParagraph"/>
        <w:numPr>
          <w:ilvl w:val="0"/>
          <w:numId w:val="17"/>
        </w:numPr>
        <w:spacing w:after="0"/>
        <w:ind w:right="138"/>
        <w:jc w:val="both"/>
        <w:rPr>
          <w:rFonts w:ascii="Times New Roman" w:hAnsi="Times New Roman" w:cs="Times New Roman"/>
          <w:b/>
          <w:bCs/>
        </w:rPr>
      </w:pPr>
      <w:r w:rsidRPr="00154B90">
        <w:rPr>
          <w:rFonts w:ascii="Times New Roman" w:hAnsi="Times New Roman" w:cs="Times New Roman"/>
          <w:b/>
          <w:bCs/>
        </w:rPr>
        <w:t>Waiver</w:t>
      </w:r>
    </w:p>
    <w:p w14:paraId="5E39DFAB" w14:textId="2B421CB8" w:rsidR="007D3474" w:rsidRDefault="001E3013" w:rsidP="00040291">
      <w:pPr>
        <w:pStyle w:val="ListParagraph"/>
        <w:spacing w:after="0"/>
        <w:ind w:left="1440" w:right="138"/>
        <w:jc w:val="both"/>
        <w:rPr>
          <w:rFonts w:ascii="Times New Roman" w:hAnsi="Times New Roman" w:cs="Times New Roman"/>
        </w:rPr>
      </w:pPr>
      <w:r w:rsidRPr="001E3013">
        <w:rPr>
          <w:rFonts w:ascii="Times New Roman" w:hAnsi="Times New Roman" w:cs="Times New Roman"/>
        </w:rPr>
        <w:t>The waiver of any breach, violation</w:t>
      </w:r>
      <w:r w:rsidR="000D3108">
        <w:rPr>
          <w:rFonts w:ascii="Times New Roman" w:hAnsi="Times New Roman" w:cs="Times New Roman"/>
        </w:rPr>
        <w:t>,</w:t>
      </w:r>
      <w:r w:rsidRPr="001E3013">
        <w:rPr>
          <w:rFonts w:ascii="Times New Roman" w:hAnsi="Times New Roman" w:cs="Times New Roman"/>
        </w:rPr>
        <w:t xml:space="preserve"> or default in or with respect to the performance or observance of the covenants and conditions contained herein shall not be taken to constitute a waiver </w:t>
      </w:r>
      <w:r w:rsidR="00B6591D">
        <w:rPr>
          <w:rFonts w:ascii="Times New Roman" w:hAnsi="Times New Roman" w:cs="Times New Roman"/>
        </w:rPr>
        <w:t xml:space="preserve">of </w:t>
      </w:r>
      <w:r w:rsidRPr="001E3013">
        <w:rPr>
          <w:rFonts w:ascii="Times New Roman" w:hAnsi="Times New Roman" w:cs="Times New Roman"/>
        </w:rPr>
        <w:t>any subsequent breach, violation</w:t>
      </w:r>
      <w:r w:rsidR="000D3108">
        <w:rPr>
          <w:rFonts w:ascii="Times New Roman" w:hAnsi="Times New Roman" w:cs="Times New Roman"/>
        </w:rPr>
        <w:t>,</w:t>
      </w:r>
      <w:r w:rsidRPr="001E3013">
        <w:rPr>
          <w:rFonts w:ascii="Times New Roman" w:hAnsi="Times New Roman" w:cs="Times New Roman"/>
        </w:rPr>
        <w:t xml:space="preserve"> or default in or with respect to the same or any other covenant or condition hereof.</w:t>
      </w:r>
    </w:p>
    <w:p w14:paraId="28869067" w14:textId="77777777" w:rsidR="00154B90" w:rsidRDefault="00154B90" w:rsidP="00154B90">
      <w:pPr>
        <w:pStyle w:val="ListParagraph"/>
        <w:spacing w:after="0"/>
        <w:ind w:right="138"/>
        <w:rPr>
          <w:rFonts w:ascii="Times New Roman" w:hAnsi="Times New Roman" w:cs="Times New Roman"/>
          <w:b/>
          <w:bCs/>
        </w:rPr>
      </w:pPr>
    </w:p>
    <w:p w14:paraId="6E793EE7" w14:textId="1598F89E" w:rsidR="001E3013" w:rsidRDefault="001E3013" w:rsidP="00C73050">
      <w:pPr>
        <w:pStyle w:val="ListParagraph"/>
        <w:numPr>
          <w:ilvl w:val="0"/>
          <w:numId w:val="2"/>
        </w:numPr>
        <w:spacing w:after="0"/>
        <w:ind w:right="138"/>
        <w:rPr>
          <w:rFonts w:ascii="Times New Roman" w:hAnsi="Times New Roman" w:cs="Times New Roman"/>
          <w:b/>
          <w:bCs/>
        </w:rPr>
      </w:pPr>
      <w:r w:rsidRPr="001E3013">
        <w:rPr>
          <w:rFonts w:ascii="Times New Roman" w:hAnsi="Times New Roman" w:cs="Times New Roman"/>
          <w:b/>
          <w:bCs/>
        </w:rPr>
        <w:t>Invoices</w:t>
      </w:r>
    </w:p>
    <w:p w14:paraId="481CCE8A" w14:textId="2108138B" w:rsidR="001E3013" w:rsidRDefault="001E3013" w:rsidP="00C73050">
      <w:pPr>
        <w:pStyle w:val="ListParagraph"/>
        <w:numPr>
          <w:ilvl w:val="0"/>
          <w:numId w:val="19"/>
        </w:numPr>
        <w:spacing w:after="0"/>
        <w:ind w:right="138"/>
        <w:rPr>
          <w:rFonts w:ascii="Times New Roman" w:hAnsi="Times New Roman" w:cs="Times New Roman"/>
        </w:rPr>
      </w:pPr>
      <w:r w:rsidRPr="001E3013">
        <w:rPr>
          <w:rFonts w:ascii="Times New Roman" w:hAnsi="Times New Roman" w:cs="Times New Roman"/>
        </w:rPr>
        <w:t>Invoices and statements should not be faxed</w:t>
      </w:r>
      <w:r w:rsidR="00B6591D">
        <w:rPr>
          <w:rFonts w:ascii="Times New Roman" w:hAnsi="Times New Roman" w:cs="Times New Roman"/>
        </w:rPr>
        <w:t>,</w:t>
      </w:r>
      <w:r w:rsidRPr="001E3013">
        <w:rPr>
          <w:rFonts w:ascii="Times New Roman" w:hAnsi="Times New Roman" w:cs="Times New Roman"/>
        </w:rPr>
        <w:t xml:space="preserve"> but originals must be mailed directly to</w:t>
      </w:r>
      <w:r w:rsidR="00992572">
        <w:rPr>
          <w:rFonts w:ascii="Times New Roman" w:hAnsi="Times New Roman" w:cs="Times New Roman"/>
        </w:rPr>
        <w:t xml:space="preserve"> or emailed</w:t>
      </w:r>
      <w:r w:rsidRPr="001E3013">
        <w:rPr>
          <w:rFonts w:ascii="Times New Roman" w:hAnsi="Times New Roman" w:cs="Times New Roman"/>
        </w:rPr>
        <w:t>:</w:t>
      </w:r>
    </w:p>
    <w:p w14:paraId="04EEA94A" w14:textId="0C7D9E92" w:rsidR="001E3013" w:rsidRDefault="001E3013" w:rsidP="00992572">
      <w:pPr>
        <w:pStyle w:val="ListParagraph"/>
        <w:spacing w:after="0"/>
        <w:ind w:right="138"/>
        <w:jc w:val="center"/>
        <w:rPr>
          <w:rFonts w:ascii="Times New Roman" w:hAnsi="Times New Roman" w:cs="Times New Roman"/>
        </w:rPr>
      </w:pPr>
      <w:r>
        <w:rPr>
          <w:rFonts w:ascii="Times New Roman" w:hAnsi="Times New Roman" w:cs="Times New Roman"/>
        </w:rPr>
        <w:t>Lamar County Board of Commissioners</w:t>
      </w:r>
    </w:p>
    <w:p w14:paraId="211966E8" w14:textId="77777777" w:rsidR="00992572" w:rsidRDefault="00275DC3" w:rsidP="00992572">
      <w:pPr>
        <w:pStyle w:val="ListParagraph"/>
        <w:spacing w:after="0"/>
        <w:ind w:right="138"/>
        <w:jc w:val="center"/>
        <w:rPr>
          <w:rFonts w:ascii="Times New Roman" w:hAnsi="Times New Roman" w:cs="Times New Roman"/>
        </w:rPr>
      </w:pPr>
      <w:r>
        <w:rPr>
          <w:rFonts w:ascii="Times New Roman" w:hAnsi="Times New Roman" w:cs="Times New Roman"/>
        </w:rPr>
        <w:t>408 Thomaston Street</w:t>
      </w:r>
    </w:p>
    <w:p w14:paraId="4A38FBB7" w14:textId="55F7DE56" w:rsidR="001E3013" w:rsidRDefault="00275DC3" w:rsidP="00992572">
      <w:pPr>
        <w:pStyle w:val="ListParagraph"/>
        <w:spacing w:after="0"/>
        <w:ind w:right="138"/>
        <w:jc w:val="center"/>
        <w:rPr>
          <w:rFonts w:ascii="Times New Roman" w:hAnsi="Times New Roman" w:cs="Times New Roman"/>
        </w:rPr>
      </w:pPr>
      <w:r>
        <w:rPr>
          <w:rFonts w:ascii="Times New Roman" w:hAnsi="Times New Roman" w:cs="Times New Roman"/>
        </w:rPr>
        <w:t>Suite E</w:t>
      </w:r>
    </w:p>
    <w:p w14:paraId="0490A93A" w14:textId="3DF2E32A" w:rsidR="00275DC3" w:rsidRDefault="00275DC3" w:rsidP="00992572">
      <w:pPr>
        <w:pStyle w:val="ListParagraph"/>
        <w:spacing w:after="0"/>
        <w:ind w:right="138"/>
        <w:jc w:val="center"/>
        <w:rPr>
          <w:rFonts w:ascii="Times New Roman" w:hAnsi="Times New Roman" w:cs="Times New Roman"/>
        </w:rPr>
      </w:pPr>
      <w:r>
        <w:rPr>
          <w:rFonts w:ascii="Times New Roman" w:hAnsi="Times New Roman" w:cs="Times New Roman"/>
        </w:rPr>
        <w:t>Barnesville, Georgia 30204</w:t>
      </w:r>
    </w:p>
    <w:p w14:paraId="2A018638" w14:textId="4DE2830D" w:rsidR="00275DC3" w:rsidRDefault="00275DC3" w:rsidP="00040291">
      <w:pPr>
        <w:pStyle w:val="ListParagraph"/>
        <w:spacing w:after="0"/>
        <w:ind w:left="1440" w:right="138"/>
        <w:jc w:val="both"/>
        <w:rPr>
          <w:rFonts w:ascii="Times New Roman" w:hAnsi="Times New Roman" w:cs="Times New Roman"/>
          <w:b/>
          <w:bCs/>
        </w:rPr>
      </w:pPr>
      <w:r w:rsidRPr="00992572">
        <w:rPr>
          <w:rFonts w:ascii="Times New Roman" w:hAnsi="Times New Roman" w:cs="Times New Roman"/>
          <w:b/>
          <w:bCs/>
        </w:rPr>
        <w:t>The Bid Package number and project name should be referenced in the description of operations. The certificates may be faxed to the Administration Office at 770-358-5149 or email</w:t>
      </w:r>
      <w:r w:rsidR="00B6591D">
        <w:rPr>
          <w:rFonts w:ascii="Times New Roman" w:hAnsi="Times New Roman" w:cs="Times New Roman"/>
          <w:b/>
          <w:bCs/>
        </w:rPr>
        <w:t>ed</w:t>
      </w:r>
      <w:r w:rsidRPr="00992572">
        <w:rPr>
          <w:rFonts w:ascii="Times New Roman" w:hAnsi="Times New Roman" w:cs="Times New Roman"/>
          <w:b/>
          <w:bCs/>
        </w:rPr>
        <w:t xml:space="preserve"> to </w:t>
      </w:r>
      <w:hyperlink r:id="rId10" w:history="1">
        <w:r w:rsidR="00992572" w:rsidRPr="008D4FDE">
          <w:rPr>
            <w:rStyle w:val="Hyperlink"/>
            <w:rFonts w:ascii="Times New Roman" w:hAnsi="Times New Roman" w:cs="Times New Roman"/>
            <w:b/>
            <w:bCs/>
          </w:rPr>
          <w:t>invoices@lamarcountyga.com</w:t>
        </w:r>
      </w:hyperlink>
      <w:r w:rsidR="00992572" w:rsidRPr="00992572">
        <w:rPr>
          <w:rFonts w:ascii="Times New Roman" w:hAnsi="Times New Roman" w:cs="Times New Roman"/>
          <w:b/>
          <w:bCs/>
        </w:rPr>
        <w:t>.</w:t>
      </w:r>
    </w:p>
    <w:p w14:paraId="452246A9" w14:textId="115AB6C0" w:rsidR="00740DDE" w:rsidRPr="00740DDE" w:rsidRDefault="00740DDE" w:rsidP="00040291">
      <w:pPr>
        <w:pStyle w:val="ListParagraph"/>
        <w:numPr>
          <w:ilvl w:val="0"/>
          <w:numId w:val="19"/>
        </w:numPr>
        <w:spacing w:after="0"/>
        <w:ind w:right="138"/>
        <w:jc w:val="both"/>
        <w:rPr>
          <w:rFonts w:ascii="Times New Roman" w:hAnsi="Times New Roman" w:cs="Times New Roman"/>
          <w:b/>
          <w:bCs/>
        </w:rPr>
      </w:pPr>
      <w:r w:rsidRPr="00740DDE">
        <w:rPr>
          <w:rFonts w:ascii="Times New Roman" w:hAnsi="Times New Roman" w:cs="Times New Roman"/>
        </w:rPr>
        <w:t>Any change in coverage or insurance carrier must be reported to the County</w:t>
      </w:r>
      <w:r w:rsidR="00B6591D">
        <w:rPr>
          <w:rFonts w:ascii="Times New Roman" w:hAnsi="Times New Roman" w:cs="Times New Roman"/>
        </w:rPr>
        <w:t>'</w:t>
      </w:r>
      <w:r w:rsidRPr="00740DDE">
        <w:rPr>
          <w:rFonts w:ascii="Times New Roman" w:hAnsi="Times New Roman" w:cs="Times New Roman"/>
        </w:rPr>
        <w:t>s Finance Department in writing within five business days of the change.</w:t>
      </w:r>
    </w:p>
    <w:p w14:paraId="17F494CB" w14:textId="2DEFC36D" w:rsidR="00740DDE" w:rsidRPr="00740DDE" w:rsidRDefault="00740DDE" w:rsidP="00040291">
      <w:pPr>
        <w:pStyle w:val="ListParagraph"/>
        <w:numPr>
          <w:ilvl w:val="0"/>
          <w:numId w:val="19"/>
        </w:numPr>
        <w:spacing w:after="0"/>
        <w:ind w:right="138"/>
        <w:jc w:val="both"/>
        <w:rPr>
          <w:rFonts w:ascii="Times New Roman" w:hAnsi="Times New Roman" w:cs="Times New Roman"/>
          <w:b/>
          <w:bCs/>
        </w:rPr>
      </w:pPr>
      <w:r w:rsidRPr="00740DDE">
        <w:rPr>
          <w:rFonts w:ascii="Times New Roman" w:hAnsi="Times New Roman" w:cs="Times New Roman"/>
        </w:rPr>
        <w:lastRenderedPageBreak/>
        <w:t xml:space="preserve">Failure of any Contractor to procure and maintain the required insurance shall not relieve the Contractor of any liability under the Contract, nor shall these requirements be construed to conflict with the obligation of the Contractor concerning </w:t>
      </w:r>
      <w:proofErr w:type="gramStart"/>
      <w:r w:rsidRPr="00740DDE">
        <w:rPr>
          <w:rFonts w:ascii="Times New Roman" w:hAnsi="Times New Roman" w:cs="Times New Roman"/>
        </w:rPr>
        <w:t>indemnification;</w:t>
      </w:r>
      <w:proofErr w:type="gramEnd"/>
    </w:p>
    <w:p w14:paraId="612FA0BB" w14:textId="05CA7579" w:rsidR="00740DDE" w:rsidRPr="00740DDE" w:rsidRDefault="00740DDE" w:rsidP="00040291">
      <w:pPr>
        <w:pStyle w:val="ListParagraph"/>
        <w:numPr>
          <w:ilvl w:val="0"/>
          <w:numId w:val="19"/>
        </w:numPr>
        <w:spacing w:after="0"/>
        <w:ind w:right="138"/>
        <w:jc w:val="both"/>
        <w:rPr>
          <w:rFonts w:ascii="Times New Roman" w:hAnsi="Times New Roman" w:cs="Times New Roman"/>
          <w:b/>
          <w:bCs/>
        </w:rPr>
      </w:pPr>
      <w:r w:rsidRPr="00740DDE">
        <w:rPr>
          <w:rFonts w:ascii="Times New Roman" w:hAnsi="Times New Roman" w:cs="Times New Roman"/>
        </w:rPr>
        <w:t xml:space="preserve">Any insurance required by this Contract shall be maintained during the entire term of this </w:t>
      </w:r>
      <w:proofErr w:type="gramStart"/>
      <w:r w:rsidRPr="00740DDE">
        <w:rPr>
          <w:rFonts w:ascii="Times New Roman" w:hAnsi="Times New Roman" w:cs="Times New Roman"/>
        </w:rPr>
        <w:t>Contract;</w:t>
      </w:r>
      <w:proofErr w:type="gramEnd"/>
    </w:p>
    <w:p w14:paraId="6228EE75" w14:textId="596AE4CE" w:rsidR="00740DDE" w:rsidRPr="00740DDE" w:rsidRDefault="00740DDE" w:rsidP="00040291">
      <w:pPr>
        <w:pStyle w:val="ListParagraph"/>
        <w:numPr>
          <w:ilvl w:val="0"/>
          <w:numId w:val="19"/>
        </w:numPr>
        <w:spacing w:after="0"/>
        <w:ind w:right="138"/>
        <w:jc w:val="both"/>
        <w:rPr>
          <w:rFonts w:ascii="Times New Roman" w:hAnsi="Times New Roman" w:cs="Times New Roman"/>
          <w:b/>
          <w:bCs/>
        </w:rPr>
      </w:pPr>
      <w:r w:rsidRPr="00740DDE">
        <w:rPr>
          <w:rFonts w:ascii="Times New Roman" w:hAnsi="Times New Roman" w:cs="Times New Roman"/>
        </w:rPr>
        <w:t>The County shall, without exception, be given no less than thirty (30) days</w:t>
      </w:r>
      <w:r w:rsidR="00B6591D">
        <w:rPr>
          <w:rFonts w:ascii="Times New Roman" w:hAnsi="Times New Roman" w:cs="Times New Roman"/>
        </w:rPr>
        <w:t>'</w:t>
      </w:r>
      <w:r w:rsidRPr="00740DDE">
        <w:rPr>
          <w:rFonts w:ascii="Times New Roman" w:hAnsi="Times New Roman" w:cs="Times New Roman"/>
        </w:rPr>
        <w:t xml:space="preserve"> notice prior to cancellation for any reasons other than non-payment of premium; and</w:t>
      </w:r>
    </w:p>
    <w:p w14:paraId="1CF0732E" w14:textId="3B08771D" w:rsidR="00740DDE" w:rsidRPr="00740DDE" w:rsidRDefault="00740DDE" w:rsidP="00040291">
      <w:pPr>
        <w:pStyle w:val="ListParagraph"/>
        <w:numPr>
          <w:ilvl w:val="0"/>
          <w:numId w:val="19"/>
        </w:numPr>
        <w:spacing w:after="0"/>
        <w:ind w:right="138"/>
        <w:jc w:val="both"/>
        <w:rPr>
          <w:rFonts w:ascii="Times New Roman" w:hAnsi="Times New Roman" w:cs="Times New Roman"/>
          <w:b/>
          <w:bCs/>
        </w:rPr>
      </w:pPr>
      <w:r w:rsidRPr="00740DDE">
        <w:rPr>
          <w:rFonts w:ascii="Times New Roman" w:hAnsi="Times New Roman" w:cs="Times New Roman"/>
        </w:rPr>
        <w:t>The County shall, without exception, be given immediate notification in the event of cancellation for reasons of non-payment of premium.</w:t>
      </w:r>
    </w:p>
    <w:p w14:paraId="4ECE632F" w14:textId="36DF123C" w:rsidR="00740DDE" w:rsidRPr="00062D3D" w:rsidRDefault="00740DDE" w:rsidP="00040291">
      <w:pPr>
        <w:pStyle w:val="ListParagraph"/>
        <w:numPr>
          <w:ilvl w:val="0"/>
          <w:numId w:val="19"/>
        </w:numPr>
        <w:spacing w:after="0"/>
        <w:ind w:right="138"/>
        <w:jc w:val="both"/>
        <w:rPr>
          <w:rFonts w:ascii="Times New Roman" w:hAnsi="Times New Roman" w:cs="Times New Roman"/>
          <w:b/>
          <w:bCs/>
        </w:rPr>
      </w:pPr>
      <w:r>
        <w:t>The Contractor shall procure and maintain insurance coverage in the following particulars:</w:t>
      </w:r>
    </w:p>
    <w:p w14:paraId="0097343F" w14:textId="77777777" w:rsidR="007D51BF" w:rsidRDefault="007D51BF" w:rsidP="00062D3D">
      <w:pPr>
        <w:spacing w:after="0"/>
        <w:ind w:right="138"/>
        <w:rPr>
          <w:rFonts w:ascii="Times New Roman" w:hAnsi="Times New Roman" w:cs="Times New Roman"/>
          <w:b/>
          <w:bCs/>
          <w:u w:val="single"/>
        </w:rPr>
      </w:pPr>
    </w:p>
    <w:p w14:paraId="4BE8A3C1" w14:textId="538A6D7D" w:rsidR="00062D3D" w:rsidRDefault="00740DDE" w:rsidP="00062D3D">
      <w:pPr>
        <w:spacing w:after="0"/>
        <w:ind w:right="138"/>
        <w:rPr>
          <w:rFonts w:ascii="Times New Roman" w:hAnsi="Times New Roman" w:cs="Times New Roman"/>
        </w:rPr>
      </w:pPr>
      <w:r w:rsidRPr="00740DDE">
        <w:rPr>
          <w:rFonts w:ascii="Times New Roman" w:hAnsi="Times New Roman" w:cs="Times New Roman"/>
          <w:b/>
          <w:bCs/>
          <w:u w:val="single"/>
        </w:rPr>
        <w:t>Workers Compensation Insurance</w:t>
      </w:r>
      <w:r w:rsidRPr="00740DDE">
        <w:rPr>
          <w:rFonts w:ascii="Times New Roman" w:hAnsi="Times New Roman" w:cs="Times New Roman"/>
        </w:rPr>
        <w:t xml:space="preserve"> </w:t>
      </w:r>
    </w:p>
    <w:p w14:paraId="474EFF69" w14:textId="4B032397" w:rsidR="00740DDE" w:rsidRDefault="00740DDE" w:rsidP="00040291">
      <w:pPr>
        <w:spacing w:after="0"/>
        <w:ind w:right="138"/>
        <w:jc w:val="both"/>
        <w:rPr>
          <w:rFonts w:ascii="Times New Roman" w:hAnsi="Times New Roman" w:cs="Times New Roman"/>
        </w:rPr>
      </w:pPr>
      <w:r w:rsidRPr="00740DDE">
        <w:rPr>
          <w:rFonts w:ascii="Times New Roman" w:hAnsi="Times New Roman" w:cs="Times New Roman"/>
        </w:rPr>
        <w:t xml:space="preserve">In the amounts of the statutory limits established by the General Assembly of the State of Georgia (A self-insurer must submit a certificate from the Georgia Board of Workers </w:t>
      </w:r>
      <w:r w:rsidR="00B6591D">
        <w:rPr>
          <w:rFonts w:ascii="Times New Roman" w:hAnsi="Times New Roman" w:cs="Times New Roman"/>
        </w:rPr>
        <w:t>C</w:t>
      </w:r>
      <w:r w:rsidRPr="00740DDE">
        <w:rPr>
          <w:rFonts w:ascii="Times New Roman" w:hAnsi="Times New Roman" w:cs="Times New Roman"/>
        </w:rPr>
        <w:t>ompensation stating that the Contractor qualifies to pay its own worker</w:t>
      </w:r>
      <w:r w:rsidR="00B6591D">
        <w:rPr>
          <w:rFonts w:ascii="Times New Roman" w:hAnsi="Times New Roman" w:cs="Times New Roman"/>
        </w:rPr>
        <w:t>'</w:t>
      </w:r>
      <w:r w:rsidRPr="00740DDE">
        <w:rPr>
          <w:rFonts w:ascii="Times New Roman" w:hAnsi="Times New Roman" w:cs="Times New Roman"/>
        </w:rPr>
        <w:t xml:space="preserve">s compensation claims.) In addition, the Contractor shall require that all subcontractors occupying the premises or performing the work under the </w:t>
      </w:r>
      <w:r w:rsidR="00B6591D">
        <w:rPr>
          <w:rFonts w:ascii="Times New Roman" w:hAnsi="Times New Roman" w:cs="Times New Roman"/>
        </w:rPr>
        <w:t>C</w:t>
      </w:r>
      <w:r w:rsidRPr="00740DDE">
        <w:rPr>
          <w:rFonts w:ascii="Times New Roman" w:hAnsi="Times New Roman" w:cs="Times New Roman"/>
        </w:rPr>
        <w:t>ontract obtain an insurance certificate showing</w:t>
      </w:r>
      <w:r>
        <w:t xml:space="preserve"> </w:t>
      </w:r>
      <w:r w:rsidRPr="00740DDE">
        <w:rPr>
          <w:rFonts w:ascii="Times New Roman" w:hAnsi="Times New Roman" w:cs="Times New Roman"/>
        </w:rPr>
        <w:t>proof of Worker Compensation Coverage with the following minimum coverage:</w:t>
      </w:r>
    </w:p>
    <w:p w14:paraId="798B5B5C" w14:textId="723CCEBB" w:rsidR="00062D3D" w:rsidRDefault="00062D3D" w:rsidP="00740DDE">
      <w:pPr>
        <w:spacing w:after="0"/>
        <w:ind w:left="1440" w:right="138"/>
        <w:rPr>
          <w:rFonts w:ascii="Times New Roman" w:hAnsi="Times New Roman" w:cs="Times New Roman"/>
          <w:b/>
          <w:bCs/>
        </w:rPr>
      </w:pPr>
    </w:p>
    <w:p w14:paraId="78A1C9AA" w14:textId="77777777" w:rsidR="00062D3D" w:rsidRPr="00062D3D" w:rsidRDefault="00062D3D" w:rsidP="006F1CD6">
      <w:pPr>
        <w:spacing w:after="0"/>
        <w:ind w:right="138"/>
        <w:rPr>
          <w:rFonts w:ascii="Times New Roman" w:hAnsi="Times New Roman" w:cs="Times New Roman"/>
        </w:rPr>
      </w:pPr>
      <w:r w:rsidRPr="00062D3D">
        <w:rPr>
          <w:rFonts w:ascii="Times New Roman" w:hAnsi="Times New Roman" w:cs="Times New Roman"/>
        </w:rPr>
        <w:t xml:space="preserve">Georgia Statutory including Employers Liability </w:t>
      </w:r>
    </w:p>
    <w:p w14:paraId="4D2319F9" w14:textId="105BE4DC" w:rsidR="00062D3D" w:rsidRPr="00062D3D" w:rsidRDefault="00062D3D" w:rsidP="006F1CD6">
      <w:pPr>
        <w:spacing w:after="0"/>
        <w:ind w:right="138"/>
        <w:rPr>
          <w:rFonts w:ascii="Times New Roman" w:hAnsi="Times New Roman" w:cs="Times New Roman"/>
        </w:rPr>
      </w:pPr>
      <w:r w:rsidRPr="00062D3D">
        <w:rPr>
          <w:rFonts w:ascii="Times New Roman" w:hAnsi="Times New Roman" w:cs="Times New Roman"/>
        </w:rPr>
        <w:t xml:space="preserve">Bodily injury by Accident – each employee </w:t>
      </w:r>
      <w:r>
        <w:rPr>
          <w:rFonts w:ascii="Times New Roman" w:hAnsi="Times New Roman" w:cs="Times New Roman"/>
        </w:rPr>
        <w:tab/>
      </w:r>
      <w:r>
        <w:rPr>
          <w:rFonts w:ascii="Times New Roman" w:hAnsi="Times New Roman" w:cs="Times New Roman"/>
        </w:rPr>
        <w:tab/>
      </w:r>
      <w:r w:rsidR="006F1CD6">
        <w:rPr>
          <w:rFonts w:ascii="Times New Roman" w:hAnsi="Times New Roman" w:cs="Times New Roman"/>
        </w:rPr>
        <w:tab/>
      </w:r>
      <w:r w:rsidR="006F1CD6">
        <w:rPr>
          <w:rFonts w:ascii="Times New Roman" w:hAnsi="Times New Roman" w:cs="Times New Roman"/>
        </w:rPr>
        <w:tab/>
      </w:r>
      <w:r w:rsidRPr="00062D3D">
        <w:rPr>
          <w:rFonts w:ascii="Times New Roman" w:hAnsi="Times New Roman" w:cs="Times New Roman"/>
        </w:rPr>
        <w:t>$1</w:t>
      </w:r>
      <w:r w:rsidR="00154B90">
        <w:rPr>
          <w:rFonts w:ascii="Times New Roman" w:hAnsi="Times New Roman" w:cs="Times New Roman"/>
        </w:rPr>
        <w:t>,0</w:t>
      </w:r>
      <w:r w:rsidRPr="00062D3D">
        <w:rPr>
          <w:rFonts w:ascii="Times New Roman" w:hAnsi="Times New Roman" w:cs="Times New Roman"/>
        </w:rPr>
        <w:t xml:space="preserve">00,000 </w:t>
      </w:r>
    </w:p>
    <w:p w14:paraId="1174028F" w14:textId="0CD37C26" w:rsidR="00062D3D" w:rsidRPr="00062D3D" w:rsidRDefault="00062D3D" w:rsidP="006F1CD6">
      <w:pPr>
        <w:spacing w:after="0"/>
        <w:ind w:right="138"/>
        <w:rPr>
          <w:rFonts w:ascii="Times New Roman" w:hAnsi="Times New Roman" w:cs="Times New Roman"/>
        </w:rPr>
      </w:pPr>
      <w:r w:rsidRPr="00062D3D">
        <w:rPr>
          <w:rFonts w:ascii="Times New Roman" w:hAnsi="Times New Roman" w:cs="Times New Roman"/>
        </w:rPr>
        <w:t xml:space="preserve">Bodily injury by Disease - each Employee </w:t>
      </w:r>
      <w:r>
        <w:rPr>
          <w:rFonts w:ascii="Times New Roman" w:hAnsi="Times New Roman" w:cs="Times New Roman"/>
        </w:rPr>
        <w:tab/>
      </w:r>
      <w:r>
        <w:rPr>
          <w:rFonts w:ascii="Times New Roman" w:hAnsi="Times New Roman" w:cs="Times New Roman"/>
        </w:rPr>
        <w:tab/>
      </w:r>
      <w:r w:rsidR="006F1CD6">
        <w:rPr>
          <w:rFonts w:ascii="Times New Roman" w:hAnsi="Times New Roman" w:cs="Times New Roman"/>
        </w:rPr>
        <w:tab/>
      </w:r>
      <w:r w:rsidR="006F1CD6">
        <w:rPr>
          <w:rFonts w:ascii="Times New Roman" w:hAnsi="Times New Roman" w:cs="Times New Roman"/>
        </w:rPr>
        <w:tab/>
      </w:r>
      <w:r w:rsidRPr="00062D3D">
        <w:rPr>
          <w:rFonts w:ascii="Times New Roman" w:hAnsi="Times New Roman" w:cs="Times New Roman"/>
        </w:rPr>
        <w:t>$1</w:t>
      </w:r>
      <w:r w:rsidR="00154B90">
        <w:rPr>
          <w:rFonts w:ascii="Times New Roman" w:hAnsi="Times New Roman" w:cs="Times New Roman"/>
        </w:rPr>
        <w:t>,0</w:t>
      </w:r>
      <w:r w:rsidRPr="00062D3D">
        <w:rPr>
          <w:rFonts w:ascii="Times New Roman" w:hAnsi="Times New Roman" w:cs="Times New Roman"/>
        </w:rPr>
        <w:t xml:space="preserve">00,000 </w:t>
      </w:r>
    </w:p>
    <w:p w14:paraId="21D3D4F2" w14:textId="461D2B8E" w:rsidR="00062D3D" w:rsidRDefault="00062D3D" w:rsidP="006F1CD6">
      <w:pPr>
        <w:spacing w:after="0"/>
        <w:ind w:right="138"/>
        <w:rPr>
          <w:rFonts w:ascii="Times New Roman" w:hAnsi="Times New Roman" w:cs="Times New Roman"/>
        </w:rPr>
      </w:pPr>
      <w:r w:rsidRPr="00062D3D">
        <w:rPr>
          <w:rFonts w:ascii="Times New Roman" w:hAnsi="Times New Roman" w:cs="Times New Roman"/>
        </w:rPr>
        <w:t xml:space="preserve">Bodily injury by Disease – policy limit </w:t>
      </w:r>
      <w:r>
        <w:rPr>
          <w:rFonts w:ascii="Times New Roman" w:hAnsi="Times New Roman" w:cs="Times New Roman"/>
        </w:rPr>
        <w:tab/>
      </w:r>
      <w:r>
        <w:rPr>
          <w:rFonts w:ascii="Times New Roman" w:hAnsi="Times New Roman" w:cs="Times New Roman"/>
        </w:rPr>
        <w:tab/>
      </w:r>
      <w:r w:rsidR="006F1CD6">
        <w:rPr>
          <w:rFonts w:ascii="Times New Roman" w:hAnsi="Times New Roman" w:cs="Times New Roman"/>
        </w:rPr>
        <w:tab/>
      </w:r>
      <w:r w:rsidR="006F1CD6">
        <w:rPr>
          <w:rFonts w:ascii="Times New Roman" w:hAnsi="Times New Roman" w:cs="Times New Roman"/>
        </w:rPr>
        <w:tab/>
      </w:r>
      <w:r w:rsidRPr="00062D3D">
        <w:rPr>
          <w:rFonts w:ascii="Times New Roman" w:hAnsi="Times New Roman" w:cs="Times New Roman"/>
        </w:rPr>
        <w:t>$</w:t>
      </w:r>
      <w:r w:rsidR="00154B90">
        <w:rPr>
          <w:rFonts w:ascii="Times New Roman" w:hAnsi="Times New Roman" w:cs="Times New Roman"/>
        </w:rPr>
        <w:t>1,0</w:t>
      </w:r>
      <w:r w:rsidRPr="00062D3D">
        <w:rPr>
          <w:rFonts w:ascii="Times New Roman" w:hAnsi="Times New Roman" w:cs="Times New Roman"/>
        </w:rPr>
        <w:t>00,000</w:t>
      </w:r>
    </w:p>
    <w:p w14:paraId="56988112" w14:textId="2023DD15" w:rsidR="00062D3D" w:rsidRDefault="00062D3D" w:rsidP="00062D3D">
      <w:pPr>
        <w:spacing w:after="0"/>
        <w:ind w:right="138"/>
        <w:rPr>
          <w:rFonts w:ascii="Times New Roman" w:hAnsi="Times New Roman" w:cs="Times New Roman"/>
        </w:rPr>
      </w:pPr>
    </w:p>
    <w:p w14:paraId="160383F6" w14:textId="77777777" w:rsidR="006F1CD6" w:rsidRPr="006F1CD6" w:rsidRDefault="006F1CD6" w:rsidP="00062D3D">
      <w:pPr>
        <w:spacing w:after="0"/>
        <w:ind w:right="138"/>
        <w:rPr>
          <w:rFonts w:ascii="Times New Roman" w:hAnsi="Times New Roman" w:cs="Times New Roman"/>
          <w:b/>
          <w:bCs/>
          <w:u w:val="single"/>
        </w:rPr>
      </w:pPr>
      <w:r w:rsidRPr="006F1CD6">
        <w:rPr>
          <w:rFonts w:ascii="Times New Roman" w:hAnsi="Times New Roman" w:cs="Times New Roman"/>
          <w:b/>
          <w:bCs/>
          <w:u w:val="single"/>
        </w:rPr>
        <w:t xml:space="preserve">Commercial General Liability </w:t>
      </w:r>
    </w:p>
    <w:p w14:paraId="76072FA1" w14:textId="1FBA56A3" w:rsidR="006F1CD6" w:rsidRPr="006F1CD6" w:rsidRDefault="006F1CD6" w:rsidP="00062D3D">
      <w:pPr>
        <w:spacing w:after="0"/>
        <w:ind w:right="138"/>
        <w:rPr>
          <w:rFonts w:ascii="Times New Roman" w:hAnsi="Times New Roman" w:cs="Times New Roman"/>
        </w:rPr>
      </w:pPr>
      <w:r w:rsidRPr="006F1CD6">
        <w:rPr>
          <w:rFonts w:ascii="Times New Roman" w:hAnsi="Times New Roman" w:cs="Times New Roman"/>
        </w:rPr>
        <w:t xml:space="preserve">Each Occurrence Limit </w:t>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t xml:space="preserve">$1,000,000 </w:t>
      </w:r>
    </w:p>
    <w:p w14:paraId="0170A505" w14:textId="0BD28D71" w:rsidR="006F1CD6" w:rsidRPr="006F1CD6" w:rsidRDefault="006F1CD6" w:rsidP="00062D3D">
      <w:pPr>
        <w:spacing w:after="0"/>
        <w:ind w:right="138"/>
        <w:rPr>
          <w:rFonts w:ascii="Times New Roman" w:hAnsi="Times New Roman" w:cs="Times New Roman"/>
        </w:rPr>
      </w:pPr>
      <w:r w:rsidRPr="006F1CD6">
        <w:rPr>
          <w:rFonts w:ascii="Times New Roman" w:hAnsi="Times New Roman" w:cs="Times New Roman"/>
        </w:rPr>
        <w:t xml:space="preserve">Personal and Advertising Injury Limit </w:t>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Pr>
          <w:rFonts w:ascii="Times New Roman" w:hAnsi="Times New Roman" w:cs="Times New Roman"/>
        </w:rPr>
        <w:tab/>
      </w:r>
      <w:r w:rsidRPr="006F1CD6">
        <w:rPr>
          <w:rFonts w:ascii="Times New Roman" w:hAnsi="Times New Roman" w:cs="Times New Roman"/>
        </w:rPr>
        <w:t>$1,000,000</w:t>
      </w:r>
    </w:p>
    <w:p w14:paraId="2E17E5F5" w14:textId="3270A2E0" w:rsidR="006F1CD6" w:rsidRPr="006F1CD6" w:rsidRDefault="006F1CD6" w:rsidP="00062D3D">
      <w:pPr>
        <w:spacing w:after="0"/>
        <w:ind w:right="138"/>
        <w:rPr>
          <w:rFonts w:ascii="Times New Roman" w:hAnsi="Times New Roman" w:cs="Times New Roman"/>
        </w:rPr>
      </w:pPr>
      <w:r w:rsidRPr="006F1CD6">
        <w:rPr>
          <w:rFonts w:ascii="Times New Roman" w:hAnsi="Times New Roman" w:cs="Times New Roman"/>
        </w:rPr>
        <w:t xml:space="preserve">General Aggregate Limit </w:t>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Pr>
          <w:rFonts w:ascii="Times New Roman" w:hAnsi="Times New Roman" w:cs="Times New Roman"/>
        </w:rPr>
        <w:tab/>
      </w:r>
      <w:r w:rsidRPr="006F1CD6">
        <w:rPr>
          <w:rFonts w:ascii="Times New Roman" w:hAnsi="Times New Roman" w:cs="Times New Roman"/>
        </w:rPr>
        <w:t>$</w:t>
      </w:r>
      <w:r w:rsidR="00154B90">
        <w:rPr>
          <w:rFonts w:ascii="Times New Roman" w:hAnsi="Times New Roman" w:cs="Times New Roman"/>
        </w:rPr>
        <w:t>1</w:t>
      </w:r>
      <w:r w:rsidRPr="006F1CD6">
        <w:rPr>
          <w:rFonts w:ascii="Times New Roman" w:hAnsi="Times New Roman" w:cs="Times New Roman"/>
        </w:rPr>
        <w:t xml:space="preserve">,000,000 </w:t>
      </w:r>
    </w:p>
    <w:p w14:paraId="1AE53F8E" w14:textId="7B0BCC9F" w:rsidR="00062D3D" w:rsidRPr="006F1CD6" w:rsidRDefault="006F1CD6" w:rsidP="00062D3D">
      <w:pPr>
        <w:spacing w:after="0"/>
        <w:ind w:right="138"/>
        <w:rPr>
          <w:rFonts w:ascii="Times New Roman" w:hAnsi="Times New Roman" w:cs="Times New Roman"/>
        </w:rPr>
      </w:pPr>
      <w:r w:rsidRPr="006F1CD6">
        <w:rPr>
          <w:rFonts w:ascii="Times New Roman" w:hAnsi="Times New Roman" w:cs="Times New Roman"/>
        </w:rPr>
        <w:t xml:space="preserve">Products/Completed Operations Aggregate Limit </w:t>
      </w:r>
      <w:r w:rsidRPr="006F1CD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1CD6">
        <w:rPr>
          <w:rFonts w:ascii="Times New Roman" w:hAnsi="Times New Roman" w:cs="Times New Roman"/>
        </w:rPr>
        <w:t>$</w:t>
      </w:r>
      <w:r w:rsidR="00154B90">
        <w:rPr>
          <w:rFonts w:ascii="Times New Roman" w:hAnsi="Times New Roman" w:cs="Times New Roman"/>
        </w:rPr>
        <w:t>1</w:t>
      </w:r>
      <w:r w:rsidRPr="006F1CD6">
        <w:rPr>
          <w:rFonts w:ascii="Times New Roman" w:hAnsi="Times New Roman" w:cs="Times New Roman"/>
        </w:rPr>
        <w:t>,000,000</w:t>
      </w:r>
    </w:p>
    <w:p w14:paraId="39972161" w14:textId="75E84E04" w:rsidR="006F1CD6" w:rsidRPr="006F1CD6" w:rsidRDefault="006F1CD6" w:rsidP="00062D3D">
      <w:pPr>
        <w:spacing w:after="0"/>
        <w:ind w:right="138"/>
        <w:rPr>
          <w:rFonts w:ascii="Times New Roman" w:hAnsi="Times New Roman" w:cs="Times New Roman"/>
        </w:rPr>
      </w:pPr>
    </w:p>
    <w:p w14:paraId="5D940E99" w14:textId="77777777" w:rsidR="006F1CD6" w:rsidRPr="006F1CD6" w:rsidRDefault="006F1CD6" w:rsidP="00062D3D">
      <w:pPr>
        <w:spacing w:after="0"/>
        <w:ind w:right="138"/>
        <w:rPr>
          <w:rFonts w:ascii="Times New Roman" w:hAnsi="Times New Roman" w:cs="Times New Roman"/>
          <w:b/>
          <w:bCs/>
          <w:u w:val="single"/>
        </w:rPr>
      </w:pPr>
      <w:r w:rsidRPr="006F1CD6">
        <w:rPr>
          <w:rFonts w:ascii="Times New Roman" w:hAnsi="Times New Roman" w:cs="Times New Roman"/>
          <w:b/>
          <w:bCs/>
          <w:u w:val="single"/>
        </w:rPr>
        <w:t xml:space="preserve">Automobile Liability </w:t>
      </w:r>
    </w:p>
    <w:p w14:paraId="6C05F01A" w14:textId="7900EF80" w:rsidR="006F1CD6" w:rsidRDefault="006F1CD6" w:rsidP="00062D3D">
      <w:pPr>
        <w:spacing w:after="0"/>
        <w:ind w:right="138"/>
        <w:rPr>
          <w:rFonts w:ascii="Times New Roman" w:hAnsi="Times New Roman" w:cs="Times New Roman"/>
        </w:rPr>
      </w:pPr>
      <w:r w:rsidRPr="006F1CD6">
        <w:rPr>
          <w:rFonts w:ascii="Times New Roman" w:hAnsi="Times New Roman" w:cs="Times New Roman"/>
        </w:rPr>
        <w:t xml:space="preserve">Combined Single Limit </w:t>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t>$1,000,000</w:t>
      </w:r>
    </w:p>
    <w:p w14:paraId="33F10646" w14:textId="408A802D" w:rsidR="006F1CD6" w:rsidRDefault="006F1CD6" w:rsidP="00062D3D">
      <w:pPr>
        <w:spacing w:after="0"/>
        <w:ind w:right="138"/>
        <w:rPr>
          <w:rFonts w:ascii="Times New Roman" w:hAnsi="Times New Roman" w:cs="Times New Roman"/>
        </w:rPr>
      </w:pPr>
    </w:p>
    <w:p w14:paraId="1C640289" w14:textId="3F0F2164" w:rsidR="006F1CD6" w:rsidRDefault="006F1CD6" w:rsidP="00062D3D">
      <w:pPr>
        <w:spacing w:after="0"/>
        <w:ind w:right="138"/>
        <w:rPr>
          <w:rFonts w:ascii="Times New Roman" w:hAnsi="Times New Roman" w:cs="Times New Roman"/>
        </w:rPr>
      </w:pPr>
      <w:r w:rsidRPr="006F1CD6">
        <w:rPr>
          <w:rFonts w:ascii="Times New Roman" w:hAnsi="Times New Roman" w:cs="Times New Roman"/>
          <w:b/>
          <w:bCs/>
          <w:u w:val="single"/>
        </w:rPr>
        <w:t>Professional Liability Limit</w:t>
      </w:r>
      <w:r w:rsidRPr="006F1CD6">
        <w:rPr>
          <w:rFonts w:ascii="Times New Roman" w:hAnsi="Times New Roman" w:cs="Times New Roman"/>
        </w:rPr>
        <w:t xml:space="preserve"> </w:t>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r>
      <w:r w:rsidRPr="006F1CD6">
        <w:rPr>
          <w:rFonts w:ascii="Times New Roman" w:hAnsi="Times New Roman" w:cs="Times New Roman"/>
        </w:rPr>
        <w:tab/>
        <w:t>$1,000,000</w:t>
      </w:r>
    </w:p>
    <w:p w14:paraId="1DE28C57" w14:textId="77777777" w:rsidR="0010264C" w:rsidRDefault="0010264C" w:rsidP="00DA1014">
      <w:pPr>
        <w:spacing w:after="0"/>
        <w:ind w:right="138"/>
        <w:jc w:val="center"/>
        <w:rPr>
          <w:rFonts w:ascii="Times New Roman" w:hAnsi="Times New Roman" w:cs="Times New Roman"/>
          <w:b/>
          <w:bCs/>
        </w:rPr>
      </w:pPr>
    </w:p>
    <w:p w14:paraId="720408AD" w14:textId="77777777" w:rsidR="0010264C" w:rsidRDefault="0010264C" w:rsidP="00DA1014">
      <w:pPr>
        <w:spacing w:after="0"/>
        <w:ind w:right="138"/>
        <w:jc w:val="center"/>
        <w:rPr>
          <w:rFonts w:ascii="Times New Roman" w:hAnsi="Times New Roman" w:cs="Times New Roman"/>
          <w:b/>
          <w:bCs/>
        </w:rPr>
      </w:pPr>
    </w:p>
    <w:p w14:paraId="74BF67FD" w14:textId="6F9A0F9F" w:rsidR="00DA1014" w:rsidRPr="00DA1014" w:rsidRDefault="00DA1014" w:rsidP="00DA1014">
      <w:pPr>
        <w:spacing w:after="0"/>
        <w:ind w:right="138"/>
        <w:jc w:val="center"/>
        <w:rPr>
          <w:rFonts w:ascii="Times New Roman" w:hAnsi="Times New Roman" w:cs="Times New Roman"/>
          <w:b/>
          <w:bCs/>
        </w:rPr>
      </w:pPr>
      <w:r w:rsidRPr="00DA1014">
        <w:rPr>
          <w:rFonts w:ascii="Times New Roman" w:hAnsi="Times New Roman" w:cs="Times New Roman"/>
          <w:b/>
          <w:bCs/>
        </w:rPr>
        <w:t>SECTION II- SPECIFICATIONS</w:t>
      </w:r>
    </w:p>
    <w:p w14:paraId="79B2F5C8" w14:textId="77777777" w:rsidR="006F1CD6" w:rsidRPr="006F1CD6" w:rsidRDefault="006F1CD6" w:rsidP="00062D3D">
      <w:pPr>
        <w:spacing w:after="0"/>
        <w:ind w:right="138"/>
        <w:rPr>
          <w:rFonts w:ascii="Times New Roman" w:hAnsi="Times New Roman" w:cs="Times New Roman"/>
          <w:b/>
          <w:bCs/>
        </w:rPr>
      </w:pPr>
    </w:p>
    <w:p w14:paraId="1F6E5AEC" w14:textId="7615699A" w:rsidR="00DA1014" w:rsidRPr="00A71D35" w:rsidRDefault="00DA1014" w:rsidP="00C73050">
      <w:pPr>
        <w:pStyle w:val="ListParagraph"/>
        <w:numPr>
          <w:ilvl w:val="0"/>
          <w:numId w:val="20"/>
        </w:numPr>
        <w:spacing w:after="0"/>
        <w:ind w:right="138"/>
        <w:rPr>
          <w:rFonts w:ascii="Times New Roman" w:hAnsi="Times New Roman" w:cs="Times New Roman"/>
        </w:rPr>
      </w:pPr>
      <w:r w:rsidRPr="00A71D35">
        <w:rPr>
          <w:rFonts w:ascii="Times New Roman" w:hAnsi="Times New Roman" w:cs="Times New Roman"/>
          <w:b/>
          <w:bCs/>
        </w:rPr>
        <w:t>SCOPE OF SERVICES</w:t>
      </w:r>
      <w:r w:rsidRPr="00A71D35">
        <w:rPr>
          <w:rFonts w:ascii="Times New Roman" w:hAnsi="Times New Roman" w:cs="Times New Roman"/>
        </w:rPr>
        <w:t xml:space="preserve"> </w:t>
      </w:r>
    </w:p>
    <w:p w14:paraId="72F8C71E" w14:textId="4EAFB3D8" w:rsidR="00992572" w:rsidRPr="00A71D35" w:rsidRDefault="00DA1014" w:rsidP="00F64635">
      <w:pPr>
        <w:spacing w:after="0"/>
        <w:ind w:left="1440" w:right="138"/>
        <w:rPr>
          <w:rFonts w:ascii="Times New Roman" w:hAnsi="Times New Roman" w:cs="Times New Roman"/>
        </w:rPr>
      </w:pPr>
      <w:r w:rsidRPr="00A71D35">
        <w:rPr>
          <w:rFonts w:ascii="Times New Roman" w:hAnsi="Times New Roman" w:cs="Times New Roman"/>
        </w:rPr>
        <w:t>A qualified consultant shall deliver an impact fee study that is consistent with the Georgia Development Impact Fee Act of 1990 and will include the following deliverables:</w:t>
      </w:r>
    </w:p>
    <w:p w14:paraId="459333EB" w14:textId="3B3B9F07" w:rsidR="00F64635" w:rsidRPr="00A71D35" w:rsidRDefault="00F64635" w:rsidP="00F64635">
      <w:pPr>
        <w:spacing w:after="0"/>
        <w:ind w:left="1440" w:right="138"/>
        <w:rPr>
          <w:rFonts w:ascii="Times New Roman" w:hAnsi="Times New Roman" w:cs="Times New Roman"/>
        </w:rPr>
      </w:pPr>
    </w:p>
    <w:p w14:paraId="34619941" w14:textId="21DA58FE" w:rsidR="00A71D35" w:rsidRPr="007E72AC"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A methodology report with population and employment forecasts</w:t>
      </w:r>
    </w:p>
    <w:p w14:paraId="5094DB85" w14:textId="37B4065A" w:rsidR="007E72AC" w:rsidRPr="007E72AC"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 xml:space="preserve">Detailed information regarding </w:t>
      </w:r>
      <w:r w:rsidR="00B6591D">
        <w:rPr>
          <w:rFonts w:ascii="Times New Roman" w:hAnsi="Times New Roman" w:cs="Times New Roman"/>
        </w:rPr>
        <w:t xml:space="preserve">the </w:t>
      </w:r>
      <w:r w:rsidRPr="007E72AC">
        <w:rPr>
          <w:rFonts w:ascii="Times New Roman" w:hAnsi="Times New Roman" w:cs="Times New Roman"/>
        </w:rPr>
        <w:t xml:space="preserve">inventory of current eligible facilities and </w:t>
      </w:r>
      <w:r w:rsidR="00B6591D">
        <w:rPr>
          <w:rFonts w:ascii="Times New Roman" w:hAnsi="Times New Roman" w:cs="Times New Roman"/>
        </w:rPr>
        <w:t xml:space="preserve">the </w:t>
      </w:r>
      <w:r w:rsidRPr="007E72AC">
        <w:rPr>
          <w:rFonts w:ascii="Times New Roman" w:hAnsi="Times New Roman" w:cs="Times New Roman"/>
        </w:rPr>
        <w:t>level of service</w:t>
      </w:r>
    </w:p>
    <w:p w14:paraId="218BE73E" w14:textId="10646F2F" w:rsidR="007E72AC" w:rsidRPr="00D85DDC"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 xml:space="preserve">Create </w:t>
      </w:r>
      <w:r w:rsidR="00B6591D">
        <w:rPr>
          <w:rFonts w:ascii="Times New Roman" w:hAnsi="Times New Roman" w:cs="Times New Roman"/>
        </w:rPr>
        <w:t xml:space="preserve">an </w:t>
      </w:r>
      <w:r w:rsidRPr="007E72AC">
        <w:rPr>
          <w:rFonts w:ascii="Times New Roman" w:hAnsi="Times New Roman" w:cs="Times New Roman"/>
        </w:rPr>
        <w:t>impact fee schedule for the following public facilities:</w:t>
      </w:r>
    </w:p>
    <w:p w14:paraId="12C17833" w14:textId="780A124C" w:rsidR="00D85DDC" w:rsidRPr="00C71A65" w:rsidRDefault="00D85DDC" w:rsidP="00D85DDC">
      <w:pPr>
        <w:pStyle w:val="ListParagraph"/>
        <w:numPr>
          <w:ilvl w:val="0"/>
          <w:numId w:val="39"/>
        </w:numPr>
        <w:spacing w:after="0"/>
        <w:ind w:right="138"/>
        <w:rPr>
          <w:rFonts w:ascii="Times New Roman" w:hAnsi="Times New Roman" w:cs="Times New Roman"/>
          <w:b/>
          <w:bCs/>
        </w:rPr>
      </w:pPr>
      <w:r w:rsidRPr="00C71A65">
        <w:rPr>
          <w:rFonts w:ascii="Times New Roman" w:hAnsi="Times New Roman" w:cs="Times New Roman"/>
        </w:rPr>
        <w:t>Parks, open space, recreation areas</w:t>
      </w:r>
      <w:r w:rsidR="00B6591D">
        <w:rPr>
          <w:rFonts w:ascii="Times New Roman" w:hAnsi="Times New Roman" w:cs="Times New Roman"/>
        </w:rPr>
        <w:t>,</w:t>
      </w:r>
      <w:r w:rsidRPr="00C71A65">
        <w:rPr>
          <w:rFonts w:ascii="Times New Roman" w:hAnsi="Times New Roman" w:cs="Times New Roman"/>
        </w:rPr>
        <w:t xml:space="preserve"> and related facilities</w:t>
      </w:r>
      <w:r w:rsidR="00C71A65" w:rsidRPr="00C71A65">
        <w:rPr>
          <w:rFonts w:ascii="Times New Roman" w:hAnsi="Times New Roman" w:cs="Times New Roman"/>
        </w:rPr>
        <w:t>,</w:t>
      </w:r>
    </w:p>
    <w:p w14:paraId="36C93665" w14:textId="356CDE9A" w:rsidR="00C71A65" w:rsidRPr="00C71A65" w:rsidRDefault="00C71A65" w:rsidP="00D85DDC">
      <w:pPr>
        <w:pStyle w:val="ListParagraph"/>
        <w:numPr>
          <w:ilvl w:val="0"/>
          <w:numId w:val="39"/>
        </w:numPr>
        <w:spacing w:after="0"/>
        <w:ind w:right="138"/>
        <w:rPr>
          <w:rFonts w:ascii="Times New Roman" w:hAnsi="Times New Roman" w:cs="Times New Roman"/>
          <w:b/>
          <w:bCs/>
        </w:rPr>
      </w:pPr>
      <w:r w:rsidRPr="00C71A65">
        <w:rPr>
          <w:rFonts w:ascii="Times New Roman" w:hAnsi="Times New Roman" w:cs="Times New Roman"/>
        </w:rPr>
        <w:lastRenderedPageBreak/>
        <w:t>Emergency services facilities, including fire, emergency medical</w:t>
      </w:r>
      <w:r w:rsidR="00B6591D">
        <w:rPr>
          <w:rFonts w:ascii="Times New Roman" w:hAnsi="Times New Roman" w:cs="Times New Roman"/>
        </w:rPr>
        <w:t>,</w:t>
      </w:r>
      <w:r w:rsidRPr="00C71A65">
        <w:rPr>
          <w:rFonts w:ascii="Times New Roman" w:hAnsi="Times New Roman" w:cs="Times New Roman"/>
        </w:rPr>
        <w:t xml:space="preserve"> and emergency management capital facilities, and</w:t>
      </w:r>
    </w:p>
    <w:p w14:paraId="46E79AB8" w14:textId="2CA4907D" w:rsidR="00C71A65" w:rsidRPr="00C71A65" w:rsidRDefault="00C71A65" w:rsidP="00D85DDC">
      <w:pPr>
        <w:pStyle w:val="ListParagraph"/>
        <w:numPr>
          <w:ilvl w:val="0"/>
          <w:numId w:val="39"/>
        </w:numPr>
        <w:spacing w:after="0"/>
        <w:ind w:right="138"/>
        <w:rPr>
          <w:rFonts w:ascii="Times New Roman" w:hAnsi="Times New Roman" w:cs="Times New Roman"/>
          <w:b/>
          <w:bCs/>
        </w:rPr>
      </w:pPr>
      <w:r w:rsidRPr="00C71A65">
        <w:rPr>
          <w:rFonts w:ascii="Times New Roman" w:hAnsi="Times New Roman" w:cs="Times New Roman"/>
        </w:rPr>
        <w:t>Law enforcement capital facilities, including the Sheriff</w:t>
      </w:r>
      <w:r w:rsidR="00B6591D">
        <w:rPr>
          <w:rFonts w:ascii="Times New Roman" w:hAnsi="Times New Roman" w:cs="Times New Roman"/>
        </w:rPr>
        <w:t>'</w:t>
      </w:r>
      <w:r w:rsidRPr="00C71A65">
        <w:rPr>
          <w:rFonts w:ascii="Times New Roman" w:hAnsi="Times New Roman" w:cs="Times New Roman"/>
        </w:rPr>
        <w:t xml:space="preserve">s Office Administration, </w:t>
      </w:r>
      <w:proofErr w:type="gramStart"/>
      <w:r w:rsidRPr="00C71A65">
        <w:rPr>
          <w:rFonts w:ascii="Times New Roman" w:hAnsi="Times New Roman" w:cs="Times New Roman"/>
        </w:rPr>
        <w:t>patrol</w:t>
      </w:r>
      <w:proofErr w:type="gramEnd"/>
      <w:r w:rsidRPr="00C71A65">
        <w:rPr>
          <w:rFonts w:ascii="Times New Roman" w:hAnsi="Times New Roman" w:cs="Times New Roman"/>
        </w:rPr>
        <w:t xml:space="preserve"> and jail facilities, and</w:t>
      </w:r>
    </w:p>
    <w:p w14:paraId="5A1B952E" w14:textId="5BFDAF02" w:rsidR="00C71A65" w:rsidRPr="00C71A65" w:rsidRDefault="00C71A65" w:rsidP="00D85DDC">
      <w:pPr>
        <w:pStyle w:val="ListParagraph"/>
        <w:numPr>
          <w:ilvl w:val="0"/>
          <w:numId w:val="39"/>
        </w:numPr>
        <w:spacing w:after="0"/>
        <w:ind w:right="138"/>
        <w:rPr>
          <w:rFonts w:ascii="Times New Roman" w:hAnsi="Times New Roman" w:cs="Times New Roman"/>
          <w:b/>
          <w:bCs/>
        </w:rPr>
      </w:pPr>
      <w:r w:rsidRPr="00C71A65">
        <w:rPr>
          <w:rFonts w:ascii="Times New Roman" w:hAnsi="Times New Roman" w:cs="Times New Roman"/>
        </w:rPr>
        <w:t>Road improvements.</w:t>
      </w:r>
    </w:p>
    <w:p w14:paraId="32C45513" w14:textId="40AAB6D0" w:rsidR="007E72AC" w:rsidRPr="007E72AC"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Create an impact fee program and fee schedule meeting all legal and administrative requirements. In addition, the CIE will conform to DCA requirements for inclusion in the County</w:t>
      </w:r>
      <w:r w:rsidR="00B6591D">
        <w:rPr>
          <w:rFonts w:ascii="Times New Roman" w:hAnsi="Times New Roman" w:cs="Times New Roman"/>
        </w:rPr>
        <w:t>'</w:t>
      </w:r>
      <w:r w:rsidRPr="007E72AC">
        <w:rPr>
          <w:rFonts w:ascii="Times New Roman" w:hAnsi="Times New Roman" w:cs="Times New Roman"/>
        </w:rPr>
        <w:t>s comprehensive plan.</w:t>
      </w:r>
    </w:p>
    <w:p w14:paraId="299DA1F6" w14:textId="2004C781" w:rsidR="007E72AC" w:rsidRPr="00C71A65"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 xml:space="preserve">Create </w:t>
      </w:r>
      <w:r w:rsidR="00B6591D">
        <w:rPr>
          <w:rFonts w:ascii="Times New Roman" w:hAnsi="Times New Roman" w:cs="Times New Roman"/>
        </w:rPr>
        <w:t xml:space="preserve">an </w:t>
      </w:r>
      <w:r w:rsidRPr="007E72AC">
        <w:rPr>
          <w:rFonts w:ascii="Times New Roman" w:hAnsi="Times New Roman" w:cs="Times New Roman"/>
        </w:rPr>
        <w:t>implantation handbook for administrative proces</w:t>
      </w:r>
      <w:r w:rsidR="00B6591D">
        <w:rPr>
          <w:rFonts w:ascii="Times New Roman" w:hAnsi="Times New Roman" w:cs="Times New Roman"/>
        </w:rPr>
        <w:t>se</w:t>
      </w:r>
      <w:r w:rsidRPr="007E72AC">
        <w:rPr>
          <w:rFonts w:ascii="Times New Roman" w:hAnsi="Times New Roman" w:cs="Times New Roman"/>
        </w:rPr>
        <w:t>s (appeals, annual reporting, etc.)</w:t>
      </w:r>
    </w:p>
    <w:p w14:paraId="72AD6601" w14:textId="4D2990CC" w:rsidR="00C71A65" w:rsidRPr="00C71A65" w:rsidRDefault="00C71A65" w:rsidP="007E72AC">
      <w:pPr>
        <w:pStyle w:val="ListParagraph"/>
        <w:numPr>
          <w:ilvl w:val="0"/>
          <w:numId w:val="36"/>
        </w:numPr>
        <w:spacing w:after="0"/>
        <w:ind w:right="138"/>
        <w:rPr>
          <w:rFonts w:ascii="Times New Roman" w:hAnsi="Times New Roman" w:cs="Times New Roman"/>
          <w:b/>
          <w:bCs/>
        </w:rPr>
      </w:pPr>
      <w:r w:rsidRPr="00C71A65">
        <w:rPr>
          <w:rFonts w:ascii="Times New Roman" w:hAnsi="Times New Roman" w:cs="Times New Roman"/>
        </w:rPr>
        <w:t>Training sessions for County staff</w:t>
      </w:r>
    </w:p>
    <w:p w14:paraId="68D95C17" w14:textId="5128D1ED" w:rsidR="007E72AC" w:rsidRPr="00D85DDC" w:rsidRDefault="00D85DDC" w:rsidP="007E72AC">
      <w:pPr>
        <w:pStyle w:val="ListParagraph"/>
        <w:numPr>
          <w:ilvl w:val="0"/>
          <w:numId w:val="36"/>
        </w:numPr>
        <w:spacing w:after="0"/>
        <w:ind w:right="138"/>
        <w:rPr>
          <w:rFonts w:ascii="Times New Roman" w:hAnsi="Times New Roman" w:cs="Times New Roman"/>
          <w:b/>
          <w:bCs/>
        </w:rPr>
      </w:pPr>
      <w:r w:rsidRPr="00D85DDC">
        <w:rPr>
          <w:rFonts w:ascii="Times New Roman" w:hAnsi="Times New Roman" w:cs="Times New Roman"/>
        </w:rPr>
        <w:t>Draft impact fee ordinance</w:t>
      </w:r>
    </w:p>
    <w:p w14:paraId="0E76AFE6" w14:textId="5711F2CB" w:rsidR="00C71A65" w:rsidRPr="00C71A65" w:rsidRDefault="00D85DDC" w:rsidP="00C71A65">
      <w:pPr>
        <w:pStyle w:val="ListParagraph"/>
        <w:numPr>
          <w:ilvl w:val="0"/>
          <w:numId w:val="40"/>
        </w:numPr>
        <w:spacing w:after="0"/>
        <w:ind w:right="138"/>
        <w:rPr>
          <w:rFonts w:ascii="Times New Roman" w:hAnsi="Times New Roman" w:cs="Times New Roman"/>
          <w:b/>
          <w:bCs/>
        </w:rPr>
      </w:pPr>
      <w:r w:rsidRPr="00C71A65">
        <w:rPr>
          <w:rFonts w:ascii="Times New Roman" w:hAnsi="Times New Roman" w:cs="Times New Roman"/>
        </w:rPr>
        <w:t xml:space="preserve">Draft material the </w:t>
      </w:r>
      <w:r w:rsidR="00154B90">
        <w:rPr>
          <w:rFonts w:ascii="Times New Roman" w:hAnsi="Times New Roman" w:cs="Times New Roman"/>
        </w:rPr>
        <w:t>C</w:t>
      </w:r>
      <w:r w:rsidRPr="00C71A65">
        <w:rPr>
          <w:rFonts w:ascii="Times New Roman" w:hAnsi="Times New Roman" w:cs="Times New Roman"/>
        </w:rPr>
        <w:t>ounty can use to create and adopt an impact fee program ordinance.</w:t>
      </w:r>
    </w:p>
    <w:p w14:paraId="1AC8F7DF" w14:textId="42868727" w:rsidR="007E72AC" w:rsidRPr="00016DB0" w:rsidRDefault="007E72AC" w:rsidP="007E72AC">
      <w:pPr>
        <w:pStyle w:val="ListParagraph"/>
        <w:numPr>
          <w:ilvl w:val="0"/>
          <w:numId w:val="36"/>
        </w:numPr>
        <w:spacing w:after="0"/>
        <w:ind w:right="138"/>
        <w:rPr>
          <w:rFonts w:ascii="Times New Roman" w:hAnsi="Times New Roman" w:cs="Times New Roman"/>
          <w:b/>
          <w:bCs/>
        </w:rPr>
      </w:pPr>
      <w:r w:rsidRPr="007E72AC">
        <w:rPr>
          <w:rFonts w:ascii="Times New Roman" w:hAnsi="Times New Roman" w:cs="Times New Roman"/>
        </w:rPr>
        <w:t>Continuing services</w:t>
      </w:r>
    </w:p>
    <w:p w14:paraId="3DFBCB65" w14:textId="5FE08B4C" w:rsidR="00016DB0" w:rsidRDefault="00016DB0" w:rsidP="00016DB0">
      <w:pPr>
        <w:spacing w:after="0"/>
        <w:ind w:left="1440" w:right="138"/>
        <w:rPr>
          <w:rFonts w:ascii="Times New Roman" w:hAnsi="Times New Roman" w:cs="Times New Roman"/>
          <w:b/>
          <w:bCs/>
        </w:rPr>
      </w:pPr>
    </w:p>
    <w:p w14:paraId="548248B6" w14:textId="77777777" w:rsidR="00016DB0" w:rsidRPr="00016DB0" w:rsidRDefault="00016DB0" w:rsidP="00016DB0">
      <w:pPr>
        <w:ind w:left="1080" w:firstLine="720"/>
        <w:rPr>
          <w:rFonts w:ascii="Times New Roman" w:hAnsi="Times New Roman" w:cs="Times New Roman"/>
          <w:b/>
          <w:bCs/>
        </w:rPr>
      </w:pPr>
      <w:r w:rsidRPr="00016DB0">
        <w:rPr>
          <w:rFonts w:ascii="Times New Roman" w:hAnsi="Times New Roman" w:cs="Times New Roman"/>
          <w:b/>
          <w:bCs/>
        </w:rPr>
        <w:t>Qualifications:</w:t>
      </w:r>
    </w:p>
    <w:p w14:paraId="300AA595" w14:textId="6A20052A" w:rsidR="00016DB0" w:rsidRPr="00016DB0" w:rsidRDefault="00B6591D" w:rsidP="00016DB0">
      <w:pPr>
        <w:pStyle w:val="ListParagraph"/>
        <w:numPr>
          <w:ilvl w:val="0"/>
          <w:numId w:val="41"/>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rPr>
        <w:t>It preferably works</w:t>
      </w:r>
      <w:r w:rsidR="00016DB0" w:rsidRPr="00016DB0">
        <w:rPr>
          <w:rFonts w:ascii="Times New Roman" w:eastAsia="Times New Roman" w:hAnsi="Times New Roman" w:cs="Times New Roman"/>
        </w:rPr>
        <w:t xml:space="preserve"> in Georgia under the same scope for a minimum of 3 statewide projects in the last five years.</w:t>
      </w:r>
    </w:p>
    <w:p w14:paraId="5CB70C0F" w14:textId="599F109A" w:rsidR="00016DB0" w:rsidRPr="00016DB0" w:rsidRDefault="00016DB0" w:rsidP="00016DB0">
      <w:pPr>
        <w:pStyle w:val="ListParagraph"/>
        <w:numPr>
          <w:ilvl w:val="0"/>
          <w:numId w:val="41"/>
        </w:numPr>
        <w:spacing w:after="0" w:line="240" w:lineRule="auto"/>
        <w:ind w:right="138"/>
        <w:contextualSpacing w:val="0"/>
        <w:rPr>
          <w:rFonts w:ascii="Times New Roman" w:hAnsi="Times New Roman" w:cs="Times New Roman"/>
          <w:b/>
          <w:bCs/>
        </w:rPr>
      </w:pPr>
      <w:r w:rsidRPr="00016DB0">
        <w:rPr>
          <w:rFonts w:ascii="Times New Roman" w:eastAsia="Times New Roman" w:hAnsi="Times New Roman" w:cs="Times New Roman"/>
        </w:rPr>
        <w:t xml:space="preserve">Five references (minimum 3 in </w:t>
      </w:r>
      <w:r w:rsidR="00B6591D">
        <w:rPr>
          <w:rFonts w:ascii="Times New Roman" w:eastAsia="Times New Roman" w:hAnsi="Times New Roman" w:cs="Times New Roman"/>
        </w:rPr>
        <w:t>S</w:t>
      </w:r>
      <w:r w:rsidRPr="00016DB0">
        <w:rPr>
          <w:rFonts w:ascii="Times New Roman" w:eastAsia="Times New Roman" w:hAnsi="Times New Roman" w:cs="Times New Roman"/>
        </w:rPr>
        <w:t xml:space="preserve">tate). </w:t>
      </w:r>
    </w:p>
    <w:p w14:paraId="444CD52D" w14:textId="620E13BD" w:rsidR="00016DB0" w:rsidRPr="00016DB0" w:rsidRDefault="00016DB0" w:rsidP="00016DB0">
      <w:pPr>
        <w:pStyle w:val="ListParagraph"/>
        <w:numPr>
          <w:ilvl w:val="0"/>
          <w:numId w:val="41"/>
        </w:numPr>
        <w:spacing w:after="0" w:line="240" w:lineRule="auto"/>
        <w:ind w:right="138"/>
        <w:contextualSpacing w:val="0"/>
        <w:rPr>
          <w:rFonts w:ascii="Times New Roman" w:hAnsi="Times New Roman" w:cs="Times New Roman"/>
          <w:b/>
          <w:bCs/>
        </w:rPr>
      </w:pPr>
      <w:r w:rsidRPr="00016DB0">
        <w:rPr>
          <w:rFonts w:ascii="Times New Roman" w:eastAsia="Times New Roman" w:hAnsi="Times New Roman" w:cs="Times New Roman"/>
        </w:rPr>
        <w:t>At least ten years of total experience (</w:t>
      </w:r>
      <w:r w:rsidR="00B6591D">
        <w:rPr>
          <w:rFonts w:ascii="Times New Roman" w:eastAsia="Times New Roman" w:hAnsi="Times New Roman" w:cs="Times New Roman"/>
        </w:rPr>
        <w:t>F</w:t>
      </w:r>
      <w:r w:rsidRPr="00016DB0">
        <w:rPr>
          <w:rFonts w:ascii="Times New Roman" w:eastAsia="Times New Roman" w:hAnsi="Times New Roman" w:cs="Times New Roman"/>
        </w:rPr>
        <w:t>irm and project manager).</w:t>
      </w:r>
    </w:p>
    <w:p w14:paraId="36F5721D" w14:textId="77777777" w:rsidR="00C71A65" w:rsidRPr="007E72AC" w:rsidRDefault="00C71A65" w:rsidP="00C71A65">
      <w:pPr>
        <w:pStyle w:val="ListParagraph"/>
        <w:spacing w:after="0"/>
        <w:ind w:left="2160" w:right="138"/>
        <w:rPr>
          <w:rFonts w:ascii="Times New Roman" w:hAnsi="Times New Roman" w:cs="Times New Roman"/>
          <w:b/>
          <w:bCs/>
        </w:rPr>
      </w:pPr>
    </w:p>
    <w:p w14:paraId="2CD9949F" w14:textId="77777777" w:rsidR="00016DB0" w:rsidRDefault="00016DB0" w:rsidP="00A71D35">
      <w:pPr>
        <w:spacing w:after="0"/>
        <w:ind w:right="138"/>
        <w:jc w:val="center"/>
        <w:rPr>
          <w:rFonts w:ascii="Times New Roman" w:hAnsi="Times New Roman" w:cs="Times New Roman"/>
          <w:b/>
          <w:bCs/>
        </w:rPr>
      </w:pPr>
    </w:p>
    <w:p w14:paraId="38F903E4" w14:textId="35E1A73D" w:rsidR="00A71D35" w:rsidRDefault="00A71D35" w:rsidP="00A71D35">
      <w:pPr>
        <w:spacing w:after="0"/>
        <w:ind w:right="138"/>
        <w:jc w:val="center"/>
        <w:rPr>
          <w:rFonts w:ascii="Times New Roman" w:hAnsi="Times New Roman" w:cs="Times New Roman"/>
          <w:b/>
          <w:bCs/>
        </w:rPr>
      </w:pPr>
      <w:r>
        <w:rPr>
          <w:rFonts w:ascii="Times New Roman" w:hAnsi="Times New Roman" w:cs="Times New Roman"/>
          <w:b/>
          <w:bCs/>
        </w:rPr>
        <w:t>SECTION III – PROPOSAL FORMAT</w:t>
      </w:r>
    </w:p>
    <w:p w14:paraId="7F495D16" w14:textId="089FE9FD" w:rsidR="00A71D35" w:rsidRDefault="00A71D35" w:rsidP="00A71D35">
      <w:pPr>
        <w:spacing w:after="0"/>
        <w:ind w:right="138"/>
        <w:rPr>
          <w:rFonts w:ascii="Times New Roman" w:hAnsi="Times New Roman" w:cs="Times New Roman"/>
          <w:b/>
          <w:bCs/>
        </w:rPr>
      </w:pPr>
    </w:p>
    <w:p w14:paraId="357367B7" w14:textId="77777777" w:rsidR="00A71D35" w:rsidRPr="00A71D35" w:rsidRDefault="00A71D35" w:rsidP="00C73050">
      <w:pPr>
        <w:pStyle w:val="ListParagraph"/>
        <w:numPr>
          <w:ilvl w:val="0"/>
          <w:numId w:val="22"/>
        </w:numPr>
        <w:spacing w:after="0"/>
        <w:ind w:right="138"/>
        <w:rPr>
          <w:rFonts w:ascii="Times New Roman" w:hAnsi="Times New Roman" w:cs="Times New Roman"/>
          <w:b/>
          <w:bCs/>
        </w:rPr>
      </w:pPr>
      <w:r w:rsidRPr="00A71D35">
        <w:rPr>
          <w:rFonts w:ascii="Times New Roman" w:hAnsi="Times New Roman" w:cs="Times New Roman"/>
          <w:b/>
          <w:bCs/>
        </w:rPr>
        <w:t>TECHNICAL PROPOSAL</w:t>
      </w:r>
      <w:r>
        <w:t xml:space="preserve"> </w:t>
      </w:r>
    </w:p>
    <w:p w14:paraId="79E04621" w14:textId="69731EEE" w:rsidR="00A71D35" w:rsidRDefault="00A71D35" w:rsidP="00A71D35">
      <w:pPr>
        <w:pStyle w:val="ListParagraph"/>
        <w:spacing w:after="0"/>
        <w:ind w:right="138"/>
        <w:rPr>
          <w:rFonts w:ascii="Times New Roman" w:hAnsi="Times New Roman" w:cs="Times New Roman"/>
        </w:rPr>
      </w:pPr>
      <w:r w:rsidRPr="00A71D35">
        <w:rPr>
          <w:rFonts w:ascii="Times New Roman" w:hAnsi="Times New Roman" w:cs="Times New Roman"/>
        </w:rPr>
        <w:t xml:space="preserve">Please follow </w:t>
      </w:r>
      <w:r w:rsidR="00B6591D">
        <w:rPr>
          <w:rFonts w:ascii="Times New Roman" w:hAnsi="Times New Roman" w:cs="Times New Roman"/>
        </w:rPr>
        <w:t xml:space="preserve">the </w:t>
      </w:r>
      <w:r w:rsidRPr="00A71D35">
        <w:rPr>
          <w:rFonts w:ascii="Times New Roman" w:hAnsi="Times New Roman" w:cs="Times New Roman"/>
        </w:rPr>
        <w:t>format below for your proposal</w:t>
      </w:r>
      <w:r w:rsidR="00B6591D">
        <w:rPr>
          <w:rFonts w:ascii="Times New Roman" w:hAnsi="Times New Roman" w:cs="Times New Roman"/>
        </w:rPr>
        <w:t>'</w:t>
      </w:r>
      <w:r w:rsidRPr="00A71D35">
        <w:rPr>
          <w:rFonts w:ascii="Times New Roman" w:hAnsi="Times New Roman" w:cs="Times New Roman"/>
        </w:rPr>
        <w:t>s response and provide six (6) sections under separate tabs as follows:</w:t>
      </w:r>
    </w:p>
    <w:p w14:paraId="772A2AC2" w14:textId="5CA6F0C3" w:rsidR="00A71D35" w:rsidRDefault="00A71D35" w:rsidP="00A71D35">
      <w:pPr>
        <w:spacing w:after="0"/>
        <w:ind w:right="138"/>
        <w:rPr>
          <w:rFonts w:ascii="Times New Roman" w:hAnsi="Times New Roman" w:cs="Times New Roman"/>
          <w:b/>
          <w:bCs/>
        </w:rPr>
      </w:pPr>
      <w:r>
        <w:rPr>
          <w:rFonts w:ascii="Times New Roman" w:hAnsi="Times New Roman" w:cs="Times New Roman"/>
          <w:b/>
          <w:bCs/>
        </w:rPr>
        <w:tab/>
      </w:r>
    </w:p>
    <w:p w14:paraId="0B6F4588" w14:textId="6FB9C617" w:rsidR="00A71D35" w:rsidRDefault="00A71D35" w:rsidP="00A71D35">
      <w:pPr>
        <w:spacing w:after="0"/>
        <w:ind w:right="138"/>
        <w:rPr>
          <w:rFonts w:ascii="Times New Roman" w:hAnsi="Times New Roman" w:cs="Times New Roman"/>
          <w:b/>
          <w:bCs/>
        </w:rPr>
      </w:pPr>
      <w:r>
        <w:rPr>
          <w:rFonts w:ascii="Times New Roman" w:hAnsi="Times New Roman" w:cs="Times New Roman"/>
          <w:b/>
          <w:bCs/>
        </w:rPr>
        <w:tab/>
      </w:r>
      <w:r w:rsidRPr="00A71D35">
        <w:rPr>
          <w:rFonts w:ascii="Times New Roman" w:hAnsi="Times New Roman" w:cs="Times New Roman"/>
          <w:b/>
          <w:bCs/>
        </w:rPr>
        <w:t>Section 1 – Executive Summary</w:t>
      </w:r>
    </w:p>
    <w:p w14:paraId="44F14822" w14:textId="264049B0" w:rsidR="00A71D35" w:rsidRDefault="00A71D35" w:rsidP="00A71D35">
      <w:pPr>
        <w:spacing w:after="0"/>
        <w:ind w:right="138"/>
        <w:rPr>
          <w:rFonts w:ascii="Times New Roman" w:hAnsi="Times New Roman" w:cs="Times New Roman"/>
        </w:rPr>
      </w:pPr>
      <w:r>
        <w:rPr>
          <w:rFonts w:ascii="Times New Roman" w:hAnsi="Times New Roman" w:cs="Times New Roman"/>
          <w:b/>
          <w:bCs/>
        </w:rPr>
        <w:tab/>
      </w:r>
      <w:r w:rsidRPr="00A71D35">
        <w:rPr>
          <w:rFonts w:ascii="Times New Roman" w:hAnsi="Times New Roman" w:cs="Times New Roman"/>
        </w:rPr>
        <w:t xml:space="preserve">Provide the following information regarding your </w:t>
      </w:r>
      <w:r w:rsidR="00B6591D">
        <w:rPr>
          <w:rFonts w:ascii="Times New Roman" w:hAnsi="Times New Roman" w:cs="Times New Roman"/>
        </w:rPr>
        <w:t>F</w:t>
      </w:r>
      <w:r w:rsidRPr="00A71D35">
        <w:rPr>
          <w:rFonts w:ascii="Times New Roman" w:hAnsi="Times New Roman" w:cs="Times New Roman"/>
        </w:rPr>
        <w:t>irm:</w:t>
      </w:r>
    </w:p>
    <w:p w14:paraId="650366E5" w14:textId="0F2C4310" w:rsidR="00A71D35" w:rsidRPr="00DC792B" w:rsidRDefault="00A71D35" w:rsidP="00040291">
      <w:pPr>
        <w:pStyle w:val="ListParagraph"/>
        <w:numPr>
          <w:ilvl w:val="0"/>
          <w:numId w:val="23"/>
        </w:numPr>
        <w:spacing w:after="0"/>
        <w:ind w:right="138"/>
        <w:jc w:val="both"/>
        <w:rPr>
          <w:rFonts w:ascii="Times New Roman" w:hAnsi="Times New Roman" w:cs="Times New Roman"/>
          <w:b/>
          <w:bCs/>
        </w:rPr>
      </w:pPr>
      <w:r w:rsidRPr="00DC792B">
        <w:rPr>
          <w:rFonts w:ascii="Times New Roman" w:hAnsi="Times New Roman" w:cs="Times New Roman"/>
        </w:rPr>
        <w:t>The legal name and type of business (i.e.</w:t>
      </w:r>
      <w:r w:rsidR="00B6591D">
        <w:rPr>
          <w:rFonts w:ascii="Times New Roman" w:hAnsi="Times New Roman" w:cs="Times New Roman"/>
        </w:rPr>
        <w:t>,</w:t>
      </w:r>
      <w:r w:rsidRPr="00DC792B">
        <w:rPr>
          <w:rFonts w:ascii="Times New Roman" w:hAnsi="Times New Roman" w:cs="Times New Roman"/>
        </w:rPr>
        <w:t xml:space="preserve"> Joint Venture, Partnership, etc.) of the contractual entity to be held responsible for </w:t>
      </w:r>
      <w:r w:rsidR="00B6591D">
        <w:rPr>
          <w:rFonts w:ascii="Times New Roman" w:hAnsi="Times New Roman" w:cs="Times New Roman"/>
        </w:rPr>
        <w:t xml:space="preserve">the </w:t>
      </w:r>
      <w:r w:rsidRPr="00DC792B">
        <w:rPr>
          <w:rFonts w:ascii="Times New Roman" w:hAnsi="Times New Roman" w:cs="Times New Roman"/>
        </w:rPr>
        <w:t xml:space="preserve">performance of all aspects of this </w:t>
      </w:r>
      <w:r w:rsidR="00B6591D">
        <w:rPr>
          <w:rFonts w:ascii="Times New Roman" w:hAnsi="Times New Roman" w:cs="Times New Roman"/>
        </w:rPr>
        <w:t>C</w:t>
      </w:r>
      <w:r w:rsidRPr="00DC792B">
        <w:rPr>
          <w:rFonts w:ascii="Times New Roman" w:hAnsi="Times New Roman" w:cs="Times New Roman"/>
        </w:rPr>
        <w:t>ontract</w:t>
      </w:r>
      <w:r w:rsidR="00B6591D">
        <w:rPr>
          <w:rFonts w:ascii="Times New Roman" w:hAnsi="Times New Roman" w:cs="Times New Roman"/>
        </w:rPr>
        <w:t>,</w:t>
      </w:r>
      <w:r w:rsidRPr="00DC792B">
        <w:rPr>
          <w:rFonts w:ascii="Times New Roman" w:hAnsi="Times New Roman" w:cs="Times New Roman"/>
        </w:rPr>
        <w:t xml:space="preserve"> along with the name, address, and telephone number of one (1) individual to whom all future correspondence and communications will be directed.</w:t>
      </w:r>
    </w:p>
    <w:p w14:paraId="473287B8" w14:textId="2AEE6260" w:rsidR="00DC792B" w:rsidRPr="00DC792B" w:rsidRDefault="00DC792B" w:rsidP="00040291">
      <w:pPr>
        <w:pStyle w:val="ListParagraph"/>
        <w:numPr>
          <w:ilvl w:val="0"/>
          <w:numId w:val="23"/>
        </w:numPr>
        <w:spacing w:after="0"/>
        <w:ind w:right="138"/>
        <w:jc w:val="both"/>
        <w:rPr>
          <w:rFonts w:ascii="Times New Roman" w:hAnsi="Times New Roman" w:cs="Times New Roman"/>
          <w:b/>
          <w:bCs/>
        </w:rPr>
      </w:pPr>
      <w:r w:rsidRPr="00DC792B">
        <w:rPr>
          <w:rFonts w:ascii="Times New Roman" w:hAnsi="Times New Roman" w:cs="Times New Roman"/>
        </w:rPr>
        <w:t>A brief history</w:t>
      </w:r>
      <w:r w:rsidR="00B6591D">
        <w:rPr>
          <w:rFonts w:ascii="Times New Roman" w:hAnsi="Times New Roman" w:cs="Times New Roman"/>
        </w:rPr>
        <w:t>,</w:t>
      </w:r>
      <w:r w:rsidRPr="00DC792B">
        <w:rPr>
          <w:rFonts w:ascii="Times New Roman" w:hAnsi="Times New Roman" w:cs="Times New Roman"/>
        </w:rPr>
        <w:t xml:space="preserve"> including any features or areas that differentiate your </w:t>
      </w:r>
      <w:r w:rsidR="00B6591D">
        <w:rPr>
          <w:rFonts w:ascii="Times New Roman" w:hAnsi="Times New Roman" w:cs="Times New Roman"/>
        </w:rPr>
        <w:t>F</w:t>
      </w:r>
      <w:r w:rsidRPr="00DC792B">
        <w:rPr>
          <w:rFonts w:ascii="Times New Roman" w:hAnsi="Times New Roman" w:cs="Times New Roman"/>
        </w:rPr>
        <w:t>irm</w:t>
      </w:r>
      <w:r w:rsidR="00B6591D">
        <w:rPr>
          <w:rFonts w:ascii="Times New Roman" w:hAnsi="Times New Roman" w:cs="Times New Roman"/>
        </w:rPr>
        <w:t>'</w:t>
      </w:r>
      <w:r w:rsidRPr="00DC792B">
        <w:rPr>
          <w:rFonts w:ascii="Times New Roman" w:hAnsi="Times New Roman" w:cs="Times New Roman"/>
        </w:rPr>
        <w:t>s services from competitors</w:t>
      </w:r>
      <w:r>
        <w:t>.</w:t>
      </w:r>
    </w:p>
    <w:p w14:paraId="24989FED" w14:textId="7022594E" w:rsidR="00DC792B" w:rsidRDefault="00DC792B" w:rsidP="00DC792B">
      <w:pPr>
        <w:spacing w:after="0"/>
        <w:ind w:right="138" w:firstLine="720"/>
        <w:rPr>
          <w:rFonts w:ascii="Times New Roman" w:hAnsi="Times New Roman" w:cs="Times New Roman"/>
          <w:b/>
          <w:bCs/>
        </w:rPr>
      </w:pPr>
      <w:r w:rsidRPr="00DC792B">
        <w:rPr>
          <w:rFonts w:ascii="Times New Roman" w:hAnsi="Times New Roman" w:cs="Times New Roman"/>
          <w:b/>
          <w:bCs/>
        </w:rPr>
        <w:t>Section 2 – Qualifications</w:t>
      </w:r>
    </w:p>
    <w:p w14:paraId="5E3EF563" w14:textId="4CCB2692" w:rsidR="00DC792B" w:rsidRPr="00DC792B" w:rsidRDefault="00DC792B" w:rsidP="00040291">
      <w:pPr>
        <w:pStyle w:val="ListParagraph"/>
        <w:numPr>
          <w:ilvl w:val="0"/>
          <w:numId w:val="24"/>
        </w:numPr>
        <w:spacing w:after="0"/>
        <w:ind w:right="138"/>
        <w:jc w:val="both"/>
        <w:rPr>
          <w:rFonts w:ascii="Times New Roman" w:hAnsi="Times New Roman" w:cs="Times New Roman"/>
          <w:b/>
          <w:bCs/>
        </w:rPr>
      </w:pPr>
      <w:r w:rsidRPr="00DC792B">
        <w:rPr>
          <w:rFonts w:ascii="Times New Roman" w:hAnsi="Times New Roman" w:cs="Times New Roman"/>
        </w:rPr>
        <w:t xml:space="preserve">Provide the resumes of key personnel working on this project and a description of how they will be involved. Include their experience with similar projects, length of service in this field, and length of service with the </w:t>
      </w:r>
      <w:r w:rsidR="00B6591D">
        <w:rPr>
          <w:rFonts w:ascii="Times New Roman" w:hAnsi="Times New Roman" w:cs="Times New Roman"/>
        </w:rPr>
        <w:t>F</w:t>
      </w:r>
      <w:r w:rsidRPr="00DC792B">
        <w:rPr>
          <w:rFonts w:ascii="Times New Roman" w:hAnsi="Times New Roman" w:cs="Times New Roman"/>
        </w:rPr>
        <w:t>irm. Do not include persons who will not be involved in this project.</w:t>
      </w:r>
    </w:p>
    <w:p w14:paraId="3A16B6F1" w14:textId="403EA2AB" w:rsidR="00DC792B" w:rsidRPr="00DC792B" w:rsidRDefault="00DC792B" w:rsidP="0020310F">
      <w:pPr>
        <w:pStyle w:val="ListParagraph"/>
        <w:numPr>
          <w:ilvl w:val="0"/>
          <w:numId w:val="24"/>
        </w:numPr>
        <w:spacing w:after="0"/>
        <w:ind w:right="138"/>
        <w:rPr>
          <w:rFonts w:ascii="Times New Roman" w:hAnsi="Times New Roman" w:cs="Times New Roman"/>
          <w:b/>
          <w:bCs/>
        </w:rPr>
      </w:pPr>
      <w:r w:rsidRPr="00DC792B">
        <w:rPr>
          <w:rFonts w:ascii="Times New Roman" w:hAnsi="Times New Roman" w:cs="Times New Roman"/>
        </w:rPr>
        <w:t xml:space="preserve">Include a list of commitments of </w:t>
      </w:r>
      <w:r w:rsidR="00B6591D">
        <w:rPr>
          <w:rFonts w:ascii="Times New Roman" w:hAnsi="Times New Roman" w:cs="Times New Roman"/>
        </w:rPr>
        <w:t>crucial</w:t>
      </w:r>
      <w:r w:rsidRPr="00DC792B">
        <w:rPr>
          <w:rFonts w:ascii="Times New Roman" w:hAnsi="Times New Roman" w:cs="Times New Roman"/>
        </w:rPr>
        <w:t xml:space="preserve"> team members and estimated completion dates by projects.</w:t>
      </w:r>
    </w:p>
    <w:p w14:paraId="69F6A6C6" w14:textId="15FD0459" w:rsidR="00DC792B" w:rsidRPr="00DC792B" w:rsidRDefault="00DC792B" w:rsidP="0020310F">
      <w:pPr>
        <w:pStyle w:val="ListParagraph"/>
        <w:numPr>
          <w:ilvl w:val="0"/>
          <w:numId w:val="24"/>
        </w:numPr>
        <w:spacing w:after="0"/>
        <w:ind w:right="138"/>
        <w:rPr>
          <w:rFonts w:ascii="Times New Roman" w:hAnsi="Times New Roman" w:cs="Times New Roman"/>
          <w:b/>
          <w:bCs/>
        </w:rPr>
      </w:pPr>
      <w:r w:rsidRPr="00DC792B">
        <w:rPr>
          <w:rFonts w:ascii="Times New Roman" w:hAnsi="Times New Roman" w:cs="Times New Roman"/>
        </w:rPr>
        <w:t>Provide an organizational chart to indicate all key personnel and consultant team members, their assigned roles</w:t>
      </w:r>
      <w:r w:rsidR="000D3108">
        <w:rPr>
          <w:rFonts w:ascii="Times New Roman" w:hAnsi="Times New Roman" w:cs="Times New Roman"/>
        </w:rPr>
        <w:t>,</w:t>
      </w:r>
      <w:r w:rsidRPr="00DC792B">
        <w:rPr>
          <w:rFonts w:ascii="Times New Roman" w:hAnsi="Times New Roman" w:cs="Times New Roman"/>
        </w:rPr>
        <w:t xml:space="preserve"> and their office locations.</w:t>
      </w:r>
    </w:p>
    <w:p w14:paraId="327EA9E1" w14:textId="77777777" w:rsidR="00330E14" w:rsidRDefault="00330E14" w:rsidP="00DC792B">
      <w:pPr>
        <w:spacing w:after="0"/>
        <w:ind w:right="138"/>
        <w:rPr>
          <w:rFonts w:ascii="Times New Roman" w:hAnsi="Times New Roman" w:cs="Times New Roman"/>
          <w:b/>
          <w:bCs/>
        </w:rPr>
      </w:pPr>
    </w:p>
    <w:p w14:paraId="4EDEF2CE" w14:textId="5C0CC220" w:rsidR="00DC792B" w:rsidRPr="00154B90" w:rsidRDefault="00DC792B" w:rsidP="00DC792B">
      <w:pPr>
        <w:spacing w:after="0"/>
        <w:ind w:right="138" w:firstLine="720"/>
        <w:rPr>
          <w:rFonts w:ascii="Times New Roman" w:hAnsi="Times New Roman" w:cs="Times New Roman"/>
          <w:b/>
          <w:bCs/>
        </w:rPr>
      </w:pPr>
      <w:r w:rsidRPr="00154B90">
        <w:rPr>
          <w:rFonts w:ascii="Times New Roman" w:hAnsi="Times New Roman" w:cs="Times New Roman"/>
          <w:b/>
          <w:bCs/>
        </w:rPr>
        <w:t>Section 3 – Experience</w:t>
      </w:r>
    </w:p>
    <w:p w14:paraId="70803BC9" w14:textId="4F3137BF" w:rsidR="00DC792B" w:rsidRPr="00154B90" w:rsidRDefault="00DC792B" w:rsidP="0020310F">
      <w:pPr>
        <w:pStyle w:val="ListParagraph"/>
        <w:numPr>
          <w:ilvl w:val="0"/>
          <w:numId w:val="25"/>
        </w:numPr>
        <w:spacing w:after="0"/>
        <w:ind w:right="138"/>
        <w:jc w:val="both"/>
        <w:rPr>
          <w:rFonts w:ascii="Times New Roman" w:hAnsi="Times New Roman" w:cs="Times New Roman"/>
          <w:b/>
          <w:bCs/>
        </w:rPr>
      </w:pPr>
      <w:r w:rsidRPr="00154B90">
        <w:rPr>
          <w:rFonts w:ascii="Times New Roman" w:hAnsi="Times New Roman" w:cs="Times New Roman"/>
        </w:rPr>
        <w:lastRenderedPageBreak/>
        <w:t xml:space="preserve">List similar projects performed in the last five years with a brief narrative of each project, client, services provided by </w:t>
      </w:r>
      <w:r w:rsidR="00154B90">
        <w:rPr>
          <w:rFonts w:ascii="Times New Roman" w:hAnsi="Times New Roman" w:cs="Times New Roman"/>
        </w:rPr>
        <w:t xml:space="preserve">the </w:t>
      </w:r>
      <w:r w:rsidR="00B6591D" w:rsidRPr="00154B90">
        <w:rPr>
          <w:rFonts w:ascii="Times New Roman" w:hAnsi="Times New Roman" w:cs="Times New Roman"/>
        </w:rPr>
        <w:t>C</w:t>
      </w:r>
      <w:r w:rsidRPr="00154B90">
        <w:rPr>
          <w:rFonts w:ascii="Times New Roman" w:hAnsi="Times New Roman" w:cs="Times New Roman"/>
        </w:rPr>
        <w:t xml:space="preserve">onsultant, value of services, </w:t>
      </w:r>
      <w:proofErr w:type="gramStart"/>
      <w:r w:rsidRPr="00154B90">
        <w:rPr>
          <w:rFonts w:ascii="Times New Roman" w:hAnsi="Times New Roman" w:cs="Times New Roman"/>
        </w:rPr>
        <w:t>current status</w:t>
      </w:r>
      <w:proofErr w:type="gramEnd"/>
      <w:r w:rsidRPr="00154B90">
        <w:rPr>
          <w:rFonts w:ascii="Times New Roman" w:hAnsi="Times New Roman" w:cs="Times New Roman"/>
        </w:rPr>
        <w:t xml:space="preserve"> on </w:t>
      </w:r>
      <w:r w:rsidR="00B6591D" w:rsidRPr="00154B90">
        <w:rPr>
          <w:rFonts w:ascii="Times New Roman" w:hAnsi="Times New Roman" w:cs="Times New Roman"/>
        </w:rPr>
        <w:t>completion date</w:t>
      </w:r>
      <w:r w:rsidRPr="00154B90">
        <w:rPr>
          <w:rFonts w:ascii="Times New Roman" w:hAnsi="Times New Roman" w:cs="Times New Roman"/>
        </w:rPr>
        <w:t>, project management, client</w:t>
      </w:r>
      <w:r w:rsidR="00B6591D" w:rsidRPr="00154B90">
        <w:rPr>
          <w:rFonts w:ascii="Times New Roman" w:hAnsi="Times New Roman" w:cs="Times New Roman"/>
        </w:rPr>
        <w:t>'</w:t>
      </w:r>
      <w:r w:rsidRPr="00154B90">
        <w:rPr>
          <w:rFonts w:ascii="Times New Roman" w:hAnsi="Times New Roman" w:cs="Times New Roman"/>
        </w:rPr>
        <w:t>s project manager</w:t>
      </w:r>
      <w:r w:rsidR="000D3108" w:rsidRPr="00154B90">
        <w:rPr>
          <w:rFonts w:ascii="Times New Roman" w:hAnsi="Times New Roman" w:cs="Times New Roman"/>
        </w:rPr>
        <w:t>,</w:t>
      </w:r>
      <w:r w:rsidRPr="00154B90">
        <w:rPr>
          <w:rFonts w:ascii="Times New Roman" w:hAnsi="Times New Roman" w:cs="Times New Roman"/>
        </w:rPr>
        <w:t xml:space="preserve"> and phone number. Include a statement as to why it is considered a similar project.</w:t>
      </w:r>
    </w:p>
    <w:p w14:paraId="5B49310D" w14:textId="08E44961" w:rsidR="00DC792B" w:rsidRPr="00154B90" w:rsidRDefault="00DC792B" w:rsidP="0020310F">
      <w:pPr>
        <w:pStyle w:val="ListParagraph"/>
        <w:numPr>
          <w:ilvl w:val="0"/>
          <w:numId w:val="25"/>
        </w:numPr>
        <w:spacing w:after="0"/>
        <w:ind w:right="138"/>
        <w:jc w:val="both"/>
        <w:rPr>
          <w:rFonts w:ascii="Times New Roman" w:hAnsi="Times New Roman" w:cs="Times New Roman"/>
          <w:b/>
          <w:bCs/>
        </w:rPr>
      </w:pPr>
      <w:r w:rsidRPr="00154B90">
        <w:rPr>
          <w:rFonts w:ascii="Times New Roman" w:hAnsi="Times New Roman" w:cs="Times New Roman"/>
        </w:rPr>
        <w:t xml:space="preserve">Include your </w:t>
      </w:r>
      <w:r w:rsidR="00B6591D" w:rsidRPr="00154B90">
        <w:rPr>
          <w:rFonts w:ascii="Times New Roman" w:hAnsi="Times New Roman" w:cs="Times New Roman"/>
        </w:rPr>
        <w:t>F</w:t>
      </w:r>
      <w:r w:rsidRPr="00154B90">
        <w:rPr>
          <w:rFonts w:ascii="Times New Roman" w:hAnsi="Times New Roman" w:cs="Times New Roman"/>
        </w:rPr>
        <w:t>irm</w:t>
      </w:r>
      <w:r w:rsidR="00B6591D" w:rsidRPr="00154B90">
        <w:rPr>
          <w:rFonts w:ascii="Times New Roman" w:hAnsi="Times New Roman" w:cs="Times New Roman"/>
        </w:rPr>
        <w:t>'</w:t>
      </w:r>
      <w:r w:rsidRPr="00154B90">
        <w:rPr>
          <w:rFonts w:ascii="Times New Roman" w:hAnsi="Times New Roman" w:cs="Times New Roman"/>
        </w:rPr>
        <w:t>s specific abilities and expertise to provide the required professional services and qualifications related to the proposal requirements.</w:t>
      </w:r>
    </w:p>
    <w:p w14:paraId="3BC7B65E" w14:textId="0088F533" w:rsidR="00DC792B" w:rsidRPr="00154B90" w:rsidRDefault="00DC792B" w:rsidP="00DC792B">
      <w:pPr>
        <w:spacing w:after="0"/>
        <w:ind w:right="138"/>
        <w:rPr>
          <w:rFonts w:ascii="Times New Roman" w:hAnsi="Times New Roman" w:cs="Times New Roman"/>
          <w:b/>
          <w:bCs/>
        </w:rPr>
      </w:pPr>
    </w:p>
    <w:p w14:paraId="213350D7" w14:textId="75537069" w:rsidR="00DC792B" w:rsidRPr="00154B90" w:rsidRDefault="008E4746" w:rsidP="008E4746">
      <w:pPr>
        <w:spacing w:after="0"/>
        <w:ind w:right="138" w:firstLine="720"/>
        <w:rPr>
          <w:rFonts w:ascii="Times New Roman" w:hAnsi="Times New Roman" w:cs="Times New Roman"/>
          <w:b/>
          <w:bCs/>
        </w:rPr>
      </w:pPr>
      <w:r w:rsidRPr="00154B90">
        <w:rPr>
          <w:rFonts w:ascii="Times New Roman" w:hAnsi="Times New Roman" w:cs="Times New Roman"/>
          <w:b/>
          <w:bCs/>
        </w:rPr>
        <w:t>Section 4 – References</w:t>
      </w:r>
    </w:p>
    <w:p w14:paraId="1D0C62AF" w14:textId="2E3470A1" w:rsidR="008E4746" w:rsidRPr="00154B90" w:rsidRDefault="008E4746" w:rsidP="0020310F">
      <w:pPr>
        <w:pStyle w:val="ListParagraph"/>
        <w:numPr>
          <w:ilvl w:val="0"/>
          <w:numId w:val="26"/>
        </w:numPr>
        <w:spacing w:after="0"/>
        <w:ind w:right="138"/>
        <w:jc w:val="both"/>
        <w:rPr>
          <w:rFonts w:ascii="Times New Roman" w:hAnsi="Times New Roman" w:cs="Times New Roman"/>
          <w:b/>
          <w:bCs/>
        </w:rPr>
      </w:pPr>
      <w:r w:rsidRPr="00154B90">
        <w:rPr>
          <w:rFonts w:ascii="Times New Roman" w:hAnsi="Times New Roman" w:cs="Times New Roman"/>
        </w:rPr>
        <w:t xml:space="preserve">Provide references for at least three (3) clients for which your </w:t>
      </w:r>
      <w:r w:rsidR="00B6591D" w:rsidRPr="00154B90">
        <w:rPr>
          <w:rFonts w:ascii="Times New Roman" w:hAnsi="Times New Roman" w:cs="Times New Roman"/>
        </w:rPr>
        <w:t>F</w:t>
      </w:r>
      <w:r w:rsidRPr="00154B90">
        <w:rPr>
          <w:rFonts w:ascii="Times New Roman" w:hAnsi="Times New Roman" w:cs="Times New Roman"/>
        </w:rPr>
        <w:t xml:space="preserve">irm has provided similar services. Please include </w:t>
      </w:r>
      <w:r w:rsidR="00B6591D" w:rsidRPr="00154B90">
        <w:rPr>
          <w:rFonts w:ascii="Times New Roman" w:hAnsi="Times New Roman" w:cs="Times New Roman"/>
        </w:rPr>
        <w:t>each reference's current contact information (name, address, telephone, and email address)</w:t>
      </w:r>
      <w:r w:rsidRPr="00154B90">
        <w:rPr>
          <w:rFonts w:ascii="Times New Roman" w:hAnsi="Times New Roman" w:cs="Times New Roman"/>
        </w:rPr>
        <w:t>.</w:t>
      </w:r>
    </w:p>
    <w:p w14:paraId="4DA4D7B2" w14:textId="32B9D0BD" w:rsidR="008E4746" w:rsidRPr="00154B90" w:rsidRDefault="006A4999" w:rsidP="0020310F">
      <w:pPr>
        <w:pStyle w:val="ListParagraph"/>
        <w:numPr>
          <w:ilvl w:val="0"/>
          <w:numId w:val="26"/>
        </w:numPr>
        <w:spacing w:after="0"/>
        <w:ind w:right="138"/>
        <w:jc w:val="both"/>
        <w:rPr>
          <w:rFonts w:ascii="Times New Roman" w:hAnsi="Times New Roman" w:cs="Times New Roman"/>
          <w:b/>
          <w:bCs/>
        </w:rPr>
      </w:pPr>
      <w:r w:rsidRPr="00154B90">
        <w:rPr>
          <w:rFonts w:ascii="Times New Roman" w:hAnsi="Times New Roman" w:cs="Times New Roman"/>
        </w:rPr>
        <w:t>P</w:t>
      </w:r>
      <w:r w:rsidR="00B6591D" w:rsidRPr="00154B90">
        <w:rPr>
          <w:rFonts w:ascii="Times New Roman" w:hAnsi="Times New Roman" w:cs="Times New Roman"/>
        </w:rPr>
        <w:t>lease p</w:t>
      </w:r>
      <w:r w:rsidRPr="00154B90">
        <w:rPr>
          <w:rFonts w:ascii="Times New Roman" w:hAnsi="Times New Roman" w:cs="Times New Roman"/>
        </w:rPr>
        <w:t xml:space="preserve">rovide a list of your </w:t>
      </w:r>
      <w:r w:rsidR="00B6591D" w:rsidRPr="00154B90">
        <w:rPr>
          <w:rFonts w:ascii="Times New Roman" w:hAnsi="Times New Roman" w:cs="Times New Roman"/>
        </w:rPr>
        <w:t>government entities' customer</w:t>
      </w:r>
      <w:r w:rsidRPr="00154B90">
        <w:rPr>
          <w:rFonts w:ascii="Times New Roman" w:hAnsi="Times New Roman" w:cs="Times New Roman"/>
        </w:rPr>
        <w:t>s and the length of time they have used your services.</w:t>
      </w:r>
    </w:p>
    <w:p w14:paraId="48C2F457" w14:textId="42DF0CB7" w:rsidR="006A4999" w:rsidRDefault="006A4999" w:rsidP="006A4999">
      <w:pPr>
        <w:spacing w:after="0"/>
        <w:ind w:right="138" w:firstLine="720"/>
        <w:rPr>
          <w:rFonts w:ascii="Times New Roman" w:hAnsi="Times New Roman" w:cs="Times New Roman"/>
          <w:b/>
          <w:bCs/>
        </w:rPr>
      </w:pPr>
      <w:r w:rsidRPr="006A4999">
        <w:rPr>
          <w:rFonts w:ascii="Times New Roman" w:hAnsi="Times New Roman" w:cs="Times New Roman"/>
          <w:b/>
          <w:bCs/>
        </w:rPr>
        <w:t>Section 5 – Understanding and Approach of the Project</w:t>
      </w:r>
    </w:p>
    <w:p w14:paraId="311C8CC4" w14:textId="3BB957ED" w:rsidR="006A4999" w:rsidRPr="006A4999" w:rsidRDefault="006A4999" w:rsidP="0020310F">
      <w:pPr>
        <w:pStyle w:val="ListParagraph"/>
        <w:numPr>
          <w:ilvl w:val="0"/>
          <w:numId w:val="27"/>
        </w:numPr>
        <w:spacing w:after="0"/>
        <w:ind w:right="138"/>
        <w:jc w:val="both"/>
        <w:rPr>
          <w:rFonts w:ascii="Times New Roman" w:hAnsi="Times New Roman" w:cs="Times New Roman"/>
          <w:b/>
          <w:bCs/>
        </w:rPr>
      </w:pPr>
      <w:r w:rsidRPr="006A4999">
        <w:rPr>
          <w:rFonts w:ascii="Times New Roman" w:hAnsi="Times New Roman" w:cs="Times New Roman"/>
        </w:rPr>
        <w:t xml:space="preserve">A brief overview of your </w:t>
      </w:r>
      <w:r w:rsidR="00B6591D">
        <w:rPr>
          <w:rFonts w:ascii="Times New Roman" w:hAnsi="Times New Roman" w:cs="Times New Roman"/>
        </w:rPr>
        <w:t>F</w:t>
      </w:r>
      <w:r w:rsidRPr="006A4999">
        <w:rPr>
          <w:rFonts w:ascii="Times New Roman" w:hAnsi="Times New Roman" w:cs="Times New Roman"/>
        </w:rPr>
        <w:t>irm</w:t>
      </w:r>
      <w:r w:rsidR="00B6591D">
        <w:rPr>
          <w:rFonts w:ascii="Times New Roman" w:hAnsi="Times New Roman" w:cs="Times New Roman"/>
        </w:rPr>
        <w:t>'</w:t>
      </w:r>
      <w:r w:rsidRPr="006A4999">
        <w:rPr>
          <w:rFonts w:ascii="Times New Roman" w:hAnsi="Times New Roman" w:cs="Times New Roman"/>
        </w:rPr>
        <w:t>s approach to the work, understanding of the project</w:t>
      </w:r>
      <w:r w:rsidR="00B6591D">
        <w:rPr>
          <w:rFonts w:ascii="Times New Roman" w:hAnsi="Times New Roman" w:cs="Times New Roman"/>
        </w:rPr>
        <w:t>'</w:t>
      </w:r>
      <w:r w:rsidRPr="006A4999">
        <w:rPr>
          <w:rFonts w:ascii="Times New Roman" w:hAnsi="Times New Roman" w:cs="Times New Roman"/>
        </w:rPr>
        <w:t xml:space="preserve">s goals and objectives, and demonstrated </w:t>
      </w:r>
      <w:r w:rsidR="00B6591D">
        <w:rPr>
          <w:rFonts w:ascii="Times New Roman" w:hAnsi="Times New Roman" w:cs="Times New Roman"/>
        </w:rPr>
        <w:t>knowledge</w:t>
      </w:r>
      <w:r w:rsidRPr="006A4999">
        <w:rPr>
          <w:rFonts w:ascii="Times New Roman" w:hAnsi="Times New Roman" w:cs="Times New Roman"/>
        </w:rPr>
        <w:t xml:space="preserve"> of potential problems and concerns.</w:t>
      </w:r>
    </w:p>
    <w:p w14:paraId="12504491" w14:textId="7FD30925" w:rsidR="006A4999" w:rsidRPr="006A4999" w:rsidRDefault="006A4999" w:rsidP="0020310F">
      <w:pPr>
        <w:pStyle w:val="ListParagraph"/>
        <w:numPr>
          <w:ilvl w:val="0"/>
          <w:numId w:val="27"/>
        </w:numPr>
        <w:spacing w:after="0"/>
        <w:ind w:right="138"/>
        <w:jc w:val="both"/>
        <w:rPr>
          <w:rFonts w:ascii="Times New Roman" w:hAnsi="Times New Roman" w:cs="Times New Roman"/>
          <w:b/>
          <w:bCs/>
        </w:rPr>
      </w:pPr>
      <w:r w:rsidRPr="006A4999">
        <w:rPr>
          <w:rFonts w:ascii="Times New Roman" w:hAnsi="Times New Roman" w:cs="Times New Roman"/>
        </w:rPr>
        <w:t>Provide a description of your company</w:t>
      </w:r>
      <w:r w:rsidR="00B6591D">
        <w:rPr>
          <w:rFonts w:ascii="Times New Roman" w:hAnsi="Times New Roman" w:cs="Times New Roman"/>
        </w:rPr>
        <w:t>'</w:t>
      </w:r>
      <w:r w:rsidRPr="006A4999">
        <w:rPr>
          <w:rFonts w:ascii="Times New Roman" w:hAnsi="Times New Roman" w:cs="Times New Roman"/>
        </w:rPr>
        <w:t>s solution to be offered as per the Scope of Work section in this RFP.</w:t>
      </w:r>
    </w:p>
    <w:p w14:paraId="2FFC9BF8" w14:textId="506EEA06" w:rsidR="006A4999" w:rsidRPr="006A4999" w:rsidRDefault="006A4999" w:rsidP="0020310F">
      <w:pPr>
        <w:pStyle w:val="ListParagraph"/>
        <w:numPr>
          <w:ilvl w:val="0"/>
          <w:numId w:val="27"/>
        </w:numPr>
        <w:spacing w:after="0"/>
        <w:ind w:right="138"/>
        <w:jc w:val="both"/>
        <w:rPr>
          <w:rFonts w:ascii="Times New Roman" w:hAnsi="Times New Roman" w:cs="Times New Roman"/>
          <w:b/>
          <w:bCs/>
        </w:rPr>
      </w:pPr>
      <w:r w:rsidRPr="006A4999">
        <w:rPr>
          <w:rFonts w:ascii="Times New Roman" w:hAnsi="Times New Roman" w:cs="Times New Roman"/>
        </w:rPr>
        <w:t xml:space="preserve">Include a project plan by tasks, which reflects </w:t>
      </w:r>
      <w:proofErr w:type="gramStart"/>
      <w:r w:rsidRPr="006A4999">
        <w:rPr>
          <w:rFonts w:ascii="Times New Roman" w:hAnsi="Times New Roman" w:cs="Times New Roman"/>
        </w:rPr>
        <w:t>an overall schedule and personnel</w:t>
      </w:r>
      <w:proofErr w:type="gramEnd"/>
      <w:r w:rsidRPr="006A4999">
        <w:rPr>
          <w:rFonts w:ascii="Times New Roman" w:hAnsi="Times New Roman" w:cs="Times New Roman"/>
        </w:rPr>
        <w:t xml:space="preserve"> needed to implement each phase.</w:t>
      </w:r>
    </w:p>
    <w:p w14:paraId="621DEB4E" w14:textId="49005DED" w:rsidR="006A4999" w:rsidRDefault="006A4999" w:rsidP="006A4999">
      <w:pPr>
        <w:spacing w:after="0"/>
        <w:ind w:right="138"/>
        <w:rPr>
          <w:rFonts w:ascii="Times New Roman" w:hAnsi="Times New Roman" w:cs="Times New Roman"/>
          <w:b/>
          <w:bCs/>
        </w:rPr>
      </w:pPr>
    </w:p>
    <w:p w14:paraId="2E202DC2" w14:textId="7ED91041" w:rsidR="006A4999" w:rsidRDefault="006A4999" w:rsidP="006A4999">
      <w:pPr>
        <w:spacing w:after="0"/>
        <w:ind w:right="138" w:firstLine="720"/>
        <w:rPr>
          <w:rFonts w:ascii="Times New Roman" w:hAnsi="Times New Roman" w:cs="Times New Roman"/>
          <w:b/>
          <w:bCs/>
        </w:rPr>
      </w:pPr>
      <w:r w:rsidRPr="006A4999">
        <w:rPr>
          <w:rFonts w:ascii="Times New Roman" w:hAnsi="Times New Roman" w:cs="Times New Roman"/>
          <w:b/>
          <w:bCs/>
        </w:rPr>
        <w:t xml:space="preserve">Section 6 - Documents and forms required by the </w:t>
      </w:r>
      <w:proofErr w:type="gramStart"/>
      <w:r w:rsidRPr="006A4999">
        <w:rPr>
          <w:rFonts w:ascii="Times New Roman" w:hAnsi="Times New Roman" w:cs="Times New Roman"/>
          <w:b/>
          <w:bCs/>
        </w:rPr>
        <w:t>County</w:t>
      </w:r>
      <w:proofErr w:type="gramEnd"/>
    </w:p>
    <w:p w14:paraId="1EF31F50" w14:textId="6DBE989B" w:rsidR="006A4999" w:rsidRDefault="006A4999" w:rsidP="006A4999">
      <w:pPr>
        <w:spacing w:after="0"/>
        <w:ind w:right="138" w:firstLine="720"/>
        <w:rPr>
          <w:rFonts w:ascii="Times New Roman" w:hAnsi="Times New Roman" w:cs="Times New Roman"/>
        </w:rPr>
      </w:pPr>
      <w:r w:rsidRPr="006A4999">
        <w:rPr>
          <w:rFonts w:ascii="Times New Roman" w:hAnsi="Times New Roman" w:cs="Times New Roman"/>
        </w:rPr>
        <w:t>Please provide all other documents and forms not included in the above sections.</w:t>
      </w:r>
    </w:p>
    <w:p w14:paraId="43F1524B" w14:textId="1D2CD90B" w:rsidR="006A4999" w:rsidRDefault="006A4999" w:rsidP="006A4999">
      <w:pPr>
        <w:spacing w:after="0"/>
        <w:ind w:right="138"/>
        <w:rPr>
          <w:rFonts w:ascii="Times New Roman" w:hAnsi="Times New Roman" w:cs="Times New Roman"/>
        </w:rPr>
      </w:pPr>
    </w:p>
    <w:p w14:paraId="346C2F9E" w14:textId="3BBE76AC" w:rsidR="006A4999" w:rsidRDefault="006A4999" w:rsidP="00C73050">
      <w:pPr>
        <w:pStyle w:val="ListParagraph"/>
        <w:numPr>
          <w:ilvl w:val="0"/>
          <w:numId w:val="22"/>
        </w:numPr>
        <w:spacing w:after="0"/>
        <w:ind w:right="138"/>
        <w:rPr>
          <w:rFonts w:ascii="Times New Roman" w:hAnsi="Times New Roman" w:cs="Times New Roman"/>
          <w:b/>
          <w:bCs/>
        </w:rPr>
      </w:pPr>
      <w:r w:rsidRPr="006A4999">
        <w:rPr>
          <w:rFonts w:ascii="Times New Roman" w:hAnsi="Times New Roman" w:cs="Times New Roman"/>
          <w:b/>
          <w:bCs/>
        </w:rPr>
        <w:t>COST PROPOSAL</w:t>
      </w:r>
    </w:p>
    <w:p w14:paraId="14DB6F1E" w14:textId="2D253310" w:rsidR="006A4999" w:rsidRDefault="006A4999" w:rsidP="0020310F">
      <w:pPr>
        <w:pStyle w:val="ListParagraph"/>
        <w:spacing w:after="0"/>
        <w:ind w:right="138"/>
        <w:jc w:val="both"/>
        <w:rPr>
          <w:rFonts w:ascii="Times New Roman" w:hAnsi="Times New Roman" w:cs="Times New Roman"/>
        </w:rPr>
      </w:pPr>
      <w:r w:rsidRPr="006A4999">
        <w:rPr>
          <w:rFonts w:ascii="Times New Roman" w:hAnsi="Times New Roman" w:cs="Times New Roman"/>
        </w:rPr>
        <w:t>The Cost Proposal (page 2</w:t>
      </w:r>
      <w:r w:rsidR="0051412F">
        <w:rPr>
          <w:rFonts w:ascii="Times New Roman" w:hAnsi="Times New Roman" w:cs="Times New Roman"/>
        </w:rPr>
        <w:t>1</w:t>
      </w:r>
      <w:r w:rsidRPr="006A4999">
        <w:rPr>
          <w:rFonts w:ascii="Times New Roman" w:hAnsi="Times New Roman" w:cs="Times New Roman"/>
        </w:rPr>
        <w:t xml:space="preserve">) is to be submitted with the </w:t>
      </w:r>
      <w:r w:rsidR="00B6591D">
        <w:rPr>
          <w:rFonts w:ascii="Times New Roman" w:hAnsi="Times New Roman" w:cs="Times New Roman"/>
        </w:rPr>
        <w:t>"</w:t>
      </w:r>
      <w:r w:rsidRPr="006A4999">
        <w:rPr>
          <w:rFonts w:ascii="Times New Roman" w:hAnsi="Times New Roman" w:cs="Times New Roman"/>
        </w:rPr>
        <w:t>Original</w:t>
      </w:r>
      <w:r w:rsidR="00B6591D">
        <w:rPr>
          <w:rFonts w:ascii="Times New Roman" w:hAnsi="Times New Roman" w:cs="Times New Roman"/>
        </w:rPr>
        <w:t>"</w:t>
      </w:r>
      <w:r w:rsidRPr="006A4999">
        <w:rPr>
          <w:rFonts w:ascii="Times New Roman" w:hAnsi="Times New Roman" w:cs="Times New Roman"/>
        </w:rPr>
        <w:t xml:space="preserve"> in a separate sealed envelope and marked </w:t>
      </w:r>
      <w:r w:rsidR="00B6591D">
        <w:rPr>
          <w:rFonts w:ascii="Times New Roman" w:hAnsi="Times New Roman" w:cs="Times New Roman"/>
        </w:rPr>
        <w:t>"</w:t>
      </w:r>
      <w:r w:rsidRPr="006A4999">
        <w:rPr>
          <w:rFonts w:ascii="Times New Roman" w:hAnsi="Times New Roman" w:cs="Times New Roman"/>
        </w:rPr>
        <w:t>Cost Proposal</w:t>
      </w:r>
      <w:r w:rsidR="00B6591D">
        <w:rPr>
          <w:rFonts w:ascii="Times New Roman" w:hAnsi="Times New Roman" w:cs="Times New Roman"/>
        </w:rPr>
        <w:t>"</w:t>
      </w:r>
      <w:r w:rsidRPr="006A4999">
        <w:rPr>
          <w:rFonts w:ascii="Times New Roman" w:hAnsi="Times New Roman" w:cs="Times New Roman"/>
        </w:rPr>
        <w:t xml:space="preserve"> with the following information attached:</w:t>
      </w:r>
    </w:p>
    <w:p w14:paraId="2FC6C837" w14:textId="77777777" w:rsidR="00753819" w:rsidRDefault="00753819" w:rsidP="006A4999">
      <w:pPr>
        <w:pStyle w:val="ListParagraph"/>
        <w:spacing w:after="0"/>
        <w:ind w:right="138"/>
        <w:rPr>
          <w:rFonts w:ascii="Times New Roman" w:hAnsi="Times New Roman" w:cs="Times New Roman"/>
        </w:rPr>
      </w:pPr>
    </w:p>
    <w:p w14:paraId="71594214" w14:textId="77FBAA50" w:rsidR="00753819" w:rsidRPr="00154B90" w:rsidRDefault="00753819" w:rsidP="00C73050">
      <w:pPr>
        <w:pStyle w:val="ListParagraph"/>
        <w:numPr>
          <w:ilvl w:val="0"/>
          <w:numId w:val="28"/>
        </w:numPr>
        <w:spacing w:after="0"/>
        <w:ind w:right="138"/>
        <w:rPr>
          <w:rFonts w:ascii="Times New Roman" w:hAnsi="Times New Roman" w:cs="Times New Roman"/>
          <w:b/>
          <w:bCs/>
        </w:rPr>
      </w:pPr>
      <w:r w:rsidRPr="00154B90">
        <w:rPr>
          <w:rFonts w:ascii="Times New Roman" w:hAnsi="Times New Roman" w:cs="Times New Roman"/>
        </w:rPr>
        <w:t xml:space="preserve">A schedule of fees broken down by </w:t>
      </w:r>
      <w:proofErr w:type="gramStart"/>
      <w:r w:rsidRPr="00154B90">
        <w:rPr>
          <w:rFonts w:ascii="Times New Roman" w:hAnsi="Times New Roman" w:cs="Times New Roman"/>
        </w:rPr>
        <w:t>task;</w:t>
      </w:r>
      <w:proofErr w:type="gramEnd"/>
    </w:p>
    <w:p w14:paraId="0CC1B215" w14:textId="3FFBC8E0" w:rsidR="00753819" w:rsidRPr="00753819" w:rsidRDefault="00753819" w:rsidP="00C73050">
      <w:pPr>
        <w:pStyle w:val="ListParagraph"/>
        <w:numPr>
          <w:ilvl w:val="0"/>
          <w:numId w:val="28"/>
        </w:numPr>
        <w:spacing w:after="0"/>
        <w:ind w:right="138"/>
        <w:rPr>
          <w:rFonts w:ascii="Times New Roman" w:hAnsi="Times New Roman" w:cs="Times New Roman"/>
          <w:b/>
          <w:bCs/>
        </w:rPr>
      </w:pPr>
      <w:r w:rsidRPr="00753819">
        <w:rPr>
          <w:rFonts w:ascii="Times New Roman" w:hAnsi="Times New Roman" w:cs="Times New Roman"/>
        </w:rPr>
        <w:t xml:space="preserve">Hourly rates for project personnel to be used as the basis for </w:t>
      </w:r>
      <w:proofErr w:type="gramStart"/>
      <w:r w:rsidRPr="00753819">
        <w:rPr>
          <w:rFonts w:ascii="Times New Roman" w:hAnsi="Times New Roman" w:cs="Times New Roman"/>
        </w:rPr>
        <w:t>payment;</w:t>
      </w:r>
      <w:proofErr w:type="gramEnd"/>
    </w:p>
    <w:p w14:paraId="395617A3" w14:textId="7B07266E" w:rsidR="00753819" w:rsidRDefault="00753819" w:rsidP="00753819">
      <w:pPr>
        <w:spacing w:after="0"/>
        <w:ind w:right="138"/>
        <w:rPr>
          <w:rFonts w:ascii="Times New Roman" w:hAnsi="Times New Roman" w:cs="Times New Roman"/>
          <w:b/>
          <w:bCs/>
        </w:rPr>
      </w:pPr>
    </w:p>
    <w:p w14:paraId="5C5A3C00" w14:textId="1609050E" w:rsidR="00753819" w:rsidRDefault="00753819" w:rsidP="0020310F">
      <w:pPr>
        <w:spacing w:after="0"/>
        <w:ind w:left="720" w:right="138"/>
        <w:jc w:val="both"/>
        <w:rPr>
          <w:rFonts w:ascii="Times New Roman" w:hAnsi="Times New Roman" w:cs="Times New Roman"/>
        </w:rPr>
      </w:pPr>
      <w:r w:rsidRPr="00753819">
        <w:rPr>
          <w:rFonts w:ascii="Times New Roman" w:hAnsi="Times New Roman" w:cs="Times New Roman"/>
        </w:rPr>
        <w:t xml:space="preserve">Costs shall </w:t>
      </w:r>
      <w:r w:rsidR="00B6591D">
        <w:rPr>
          <w:rFonts w:ascii="Times New Roman" w:hAnsi="Times New Roman" w:cs="Times New Roman"/>
        </w:rPr>
        <w:t>include printing, copying, postage, deliveries, travel, and all other categories</w:t>
      </w:r>
      <w:r w:rsidRPr="00753819">
        <w:rPr>
          <w:rFonts w:ascii="Times New Roman" w:hAnsi="Times New Roman" w:cs="Times New Roman"/>
        </w:rPr>
        <w:t>. The County reserves the right to negotiate the fee and Scope of Services with the highest</w:t>
      </w:r>
      <w:r w:rsidR="00B6591D">
        <w:rPr>
          <w:rFonts w:ascii="Times New Roman" w:hAnsi="Times New Roman" w:cs="Times New Roman"/>
        </w:rPr>
        <w:t>-</w:t>
      </w:r>
      <w:r w:rsidRPr="00753819">
        <w:rPr>
          <w:rFonts w:ascii="Times New Roman" w:hAnsi="Times New Roman" w:cs="Times New Roman"/>
        </w:rPr>
        <w:t xml:space="preserve">ranked Proposer. If negotiations cannot be completed successfully, the County reserves the right to </w:t>
      </w:r>
      <w:r w:rsidR="00B6591D">
        <w:rPr>
          <w:rFonts w:ascii="Times New Roman" w:hAnsi="Times New Roman" w:cs="Times New Roman"/>
        </w:rPr>
        <w:t>deal</w:t>
      </w:r>
      <w:r w:rsidRPr="00753819">
        <w:rPr>
          <w:rFonts w:ascii="Times New Roman" w:hAnsi="Times New Roman" w:cs="Times New Roman"/>
        </w:rPr>
        <w:t xml:space="preserve"> with the </w:t>
      </w:r>
      <w:proofErr w:type="gramStart"/>
      <w:r w:rsidRPr="00753819">
        <w:rPr>
          <w:rFonts w:ascii="Times New Roman" w:hAnsi="Times New Roman" w:cs="Times New Roman"/>
        </w:rPr>
        <w:t>second</w:t>
      </w:r>
      <w:r w:rsidR="00B6591D">
        <w:rPr>
          <w:rFonts w:ascii="Times New Roman" w:hAnsi="Times New Roman" w:cs="Times New Roman"/>
        </w:rPr>
        <w:t>-highest</w:t>
      </w:r>
      <w:proofErr w:type="gramEnd"/>
      <w:r w:rsidR="00B6591D">
        <w:rPr>
          <w:rFonts w:ascii="Times New Roman" w:hAnsi="Times New Roman" w:cs="Times New Roman"/>
        </w:rPr>
        <w:t>-</w:t>
      </w:r>
      <w:r w:rsidRPr="00753819">
        <w:rPr>
          <w:rFonts w:ascii="Times New Roman" w:hAnsi="Times New Roman" w:cs="Times New Roman"/>
        </w:rPr>
        <w:t>ranked Contractor. Recommendations for an award will be the Proposer with whom potential contract negotiations were successful.</w:t>
      </w:r>
    </w:p>
    <w:p w14:paraId="6DC58FF9" w14:textId="77777777" w:rsidR="00154B90" w:rsidRDefault="00154B90" w:rsidP="0066108E">
      <w:pPr>
        <w:spacing w:after="0"/>
        <w:ind w:left="720" w:right="138"/>
        <w:jc w:val="center"/>
        <w:rPr>
          <w:rFonts w:ascii="Times New Roman" w:hAnsi="Times New Roman" w:cs="Times New Roman"/>
          <w:b/>
          <w:bCs/>
        </w:rPr>
      </w:pPr>
    </w:p>
    <w:p w14:paraId="42151FAE" w14:textId="2F9477D2" w:rsidR="00BF009B" w:rsidRDefault="0051412F" w:rsidP="0066108E">
      <w:pPr>
        <w:spacing w:after="0"/>
        <w:ind w:left="720" w:right="138"/>
        <w:jc w:val="center"/>
        <w:rPr>
          <w:rFonts w:ascii="Times New Roman" w:hAnsi="Times New Roman" w:cs="Times New Roman"/>
          <w:b/>
          <w:bCs/>
        </w:rPr>
      </w:pPr>
      <w:r>
        <w:rPr>
          <w:rFonts w:ascii="Times New Roman" w:hAnsi="Times New Roman" w:cs="Times New Roman"/>
          <w:b/>
          <w:bCs/>
        </w:rPr>
        <w:t>S</w:t>
      </w:r>
      <w:r w:rsidR="00BF009B">
        <w:rPr>
          <w:rFonts w:ascii="Times New Roman" w:hAnsi="Times New Roman" w:cs="Times New Roman"/>
          <w:b/>
          <w:bCs/>
        </w:rPr>
        <w:t>ECTION IV – EVALUATION AND SELECTION</w:t>
      </w:r>
    </w:p>
    <w:p w14:paraId="5DE16617" w14:textId="77777777" w:rsidR="0066108E" w:rsidRDefault="0066108E" w:rsidP="0066108E">
      <w:pPr>
        <w:spacing w:after="0"/>
        <w:ind w:left="720" w:right="138"/>
        <w:jc w:val="center"/>
        <w:rPr>
          <w:rFonts w:ascii="Times New Roman" w:hAnsi="Times New Roman" w:cs="Times New Roman"/>
          <w:b/>
          <w:bCs/>
        </w:rPr>
      </w:pPr>
    </w:p>
    <w:p w14:paraId="7B73AB00" w14:textId="7313A7E6" w:rsidR="0066108E" w:rsidRPr="00957F7A" w:rsidRDefault="0066108E" w:rsidP="0020310F">
      <w:pPr>
        <w:spacing w:after="0"/>
        <w:ind w:right="138"/>
        <w:jc w:val="both"/>
        <w:rPr>
          <w:rFonts w:ascii="Times New Roman" w:hAnsi="Times New Roman" w:cs="Times New Roman"/>
          <w:sz w:val="22"/>
        </w:rPr>
      </w:pPr>
      <w:r w:rsidRPr="00957F7A">
        <w:rPr>
          <w:rFonts w:ascii="Times New Roman" w:hAnsi="Times New Roman" w:cs="Times New Roman"/>
          <w:sz w:val="22"/>
        </w:rPr>
        <w:t>Lamar County</w:t>
      </w:r>
      <w:r w:rsidR="00B6591D">
        <w:rPr>
          <w:rFonts w:ascii="Times New Roman" w:hAnsi="Times New Roman" w:cs="Times New Roman"/>
          <w:sz w:val="22"/>
        </w:rPr>
        <w:t>'</w:t>
      </w:r>
      <w:r w:rsidRPr="00957F7A">
        <w:rPr>
          <w:rFonts w:ascii="Times New Roman" w:hAnsi="Times New Roman" w:cs="Times New Roman"/>
          <w:sz w:val="22"/>
        </w:rPr>
        <w:t>s selection of a firm shall be based upon the demonstrated competence and qualifications of the firms to provide the type of service required. Each proposal will be evaluated and scored by the County</w:t>
      </w:r>
      <w:r w:rsidR="00B6591D">
        <w:rPr>
          <w:rFonts w:ascii="Times New Roman" w:hAnsi="Times New Roman" w:cs="Times New Roman"/>
          <w:sz w:val="22"/>
        </w:rPr>
        <w:t>'</w:t>
      </w:r>
      <w:r w:rsidRPr="00957F7A">
        <w:rPr>
          <w:rFonts w:ascii="Times New Roman" w:hAnsi="Times New Roman" w:cs="Times New Roman"/>
          <w:sz w:val="22"/>
        </w:rPr>
        <w:t>s staff.</w:t>
      </w:r>
    </w:p>
    <w:p w14:paraId="5DCF3717" w14:textId="71816503" w:rsidR="0066108E" w:rsidRPr="00957F7A" w:rsidRDefault="0066108E" w:rsidP="0020310F">
      <w:pPr>
        <w:spacing w:after="0"/>
        <w:ind w:right="138"/>
        <w:jc w:val="both"/>
        <w:rPr>
          <w:rFonts w:ascii="Times New Roman" w:hAnsi="Times New Roman" w:cs="Times New Roman"/>
          <w:sz w:val="22"/>
        </w:rPr>
      </w:pPr>
    </w:p>
    <w:p w14:paraId="0C0D275E" w14:textId="0470FA56" w:rsidR="0066108E" w:rsidRPr="00957F7A" w:rsidRDefault="0066108E" w:rsidP="0020310F">
      <w:pPr>
        <w:spacing w:after="0"/>
        <w:ind w:right="138"/>
        <w:jc w:val="both"/>
        <w:rPr>
          <w:rFonts w:ascii="Times New Roman" w:hAnsi="Times New Roman" w:cs="Times New Roman"/>
          <w:sz w:val="22"/>
        </w:rPr>
      </w:pPr>
      <w:r w:rsidRPr="00957F7A">
        <w:rPr>
          <w:rFonts w:ascii="Times New Roman" w:hAnsi="Times New Roman" w:cs="Times New Roman"/>
          <w:sz w:val="22"/>
        </w:rPr>
        <w:t>The Proposer</w:t>
      </w:r>
      <w:r w:rsidR="00B6591D">
        <w:rPr>
          <w:rFonts w:ascii="Times New Roman" w:hAnsi="Times New Roman" w:cs="Times New Roman"/>
          <w:sz w:val="22"/>
        </w:rPr>
        <w:t>'</w:t>
      </w:r>
      <w:r w:rsidRPr="00957F7A">
        <w:rPr>
          <w:rFonts w:ascii="Times New Roman" w:hAnsi="Times New Roman" w:cs="Times New Roman"/>
          <w:sz w:val="22"/>
        </w:rPr>
        <w:t>s submittal must fully address the requirements listed in this solicitation and the Firm</w:t>
      </w:r>
      <w:r w:rsidR="00B6591D">
        <w:rPr>
          <w:rFonts w:ascii="Times New Roman" w:hAnsi="Times New Roman" w:cs="Times New Roman"/>
          <w:sz w:val="22"/>
        </w:rPr>
        <w:t>'</w:t>
      </w:r>
      <w:r w:rsidRPr="00957F7A">
        <w:rPr>
          <w:rFonts w:ascii="Times New Roman" w:hAnsi="Times New Roman" w:cs="Times New Roman"/>
          <w:sz w:val="22"/>
        </w:rPr>
        <w:t xml:space="preserve">s degree of experience, knowledge, and ability to provide experienced and qualified support staff. The proposal </w:t>
      </w:r>
      <w:r w:rsidR="00B6591D">
        <w:rPr>
          <w:rFonts w:ascii="Times New Roman" w:hAnsi="Times New Roman" w:cs="Times New Roman"/>
          <w:sz w:val="22"/>
        </w:rPr>
        <w:t>will not</w:t>
      </w:r>
      <w:r w:rsidRPr="00957F7A">
        <w:rPr>
          <w:rFonts w:ascii="Times New Roman" w:hAnsi="Times New Roman" w:cs="Times New Roman"/>
          <w:sz w:val="22"/>
        </w:rPr>
        <w:t xml:space="preserve"> have any exclusions, conditions</w:t>
      </w:r>
      <w:r w:rsidR="000D3108">
        <w:rPr>
          <w:rFonts w:ascii="Times New Roman" w:hAnsi="Times New Roman" w:cs="Times New Roman"/>
          <w:sz w:val="22"/>
        </w:rPr>
        <w:t>,</w:t>
      </w:r>
      <w:r w:rsidRPr="00957F7A">
        <w:rPr>
          <w:rFonts w:ascii="Times New Roman" w:hAnsi="Times New Roman" w:cs="Times New Roman"/>
          <w:sz w:val="22"/>
        </w:rPr>
        <w:t xml:space="preserve"> or provisions applied to the </w:t>
      </w:r>
      <w:proofErr w:type="gramStart"/>
      <w:r w:rsidRPr="00957F7A">
        <w:rPr>
          <w:rFonts w:ascii="Times New Roman" w:hAnsi="Times New Roman" w:cs="Times New Roman"/>
          <w:sz w:val="22"/>
        </w:rPr>
        <w:t>aforementioned request</w:t>
      </w:r>
      <w:proofErr w:type="gramEnd"/>
      <w:r w:rsidRPr="00957F7A">
        <w:rPr>
          <w:rFonts w:ascii="Times New Roman" w:hAnsi="Times New Roman" w:cs="Times New Roman"/>
          <w:sz w:val="22"/>
        </w:rPr>
        <w:t xml:space="preserve">. </w:t>
      </w:r>
      <w:r w:rsidR="00B6591D">
        <w:rPr>
          <w:rFonts w:ascii="Times New Roman" w:hAnsi="Times New Roman" w:cs="Times New Roman"/>
          <w:sz w:val="22"/>
        </w:rPr>
        <w:t>The County intends to select a firm that</w:t>
      </w:r>
      <w:r w:rsidRPr="00957F7A">
        <w:rPr>
          <w:rFonts w:ascii="Times New Roman" w:hAnsi="Times New Roman" w:cs="Times New Roman"/>
          <w:sz w:val="22"/>
        </w:rPr>
        <w:t xml:space="preserve"> is the most qualified to meet the County</w:t>
      </w:r>
      <w:r w:rsidR="00B6591D">
        <w:rPr>
          <w:rFonts w:ascii="Times New Roman" w:hAnsi="Times New Roman" w:cs="Times New Roman"/>
          <w:sz w:val="22"/>
        </w:rPr>
        <w:t>'</w:t>
      </w:r>
      <w:r w:rsidRPr="00957F7A">
        <w:rPr>
          <w:rFonts w:ascii="Times New Roman" w:hAnsi="Times New Roman" w:cs="Times New Roman"/>
          <w:sz w:val="22"/>
        </w:rPr>
        <w:t>s needs. The award shall be based on but not limited to the following factors:</w:t>
      </w:r>
    </w:p>
    <w:p w14:paraId="0E4E43FC" w14:textId="0C42C24A" w:rsidR="00C35891" w:rsidRDefault="00056FD3" w:rsidP="0066108E">
      <w:pPr>
        <w:spacing w:after="0"/>
        <w:ind w:right="138"/>
        <w:rPr>
          <w:rFonts w:ascii="Times New Roman" w:hAnsi="Times New Roman" w:cs="Times New Roman"/>
          <w:b/>
          <w:bCs/>
        </w:rPr>
      </w:pPr>
      <w:r>
        <w:rPr>
          <w:rFonts w:ascii="Times New Roman" w:hAnsi="Times New Roman" w:cs="Times New Roman"/>
          <w:b/>
          <w:bCs/>
        </w:rPr>
        <w:t xml:space="preserve">  </w:t>
      </w:r>
    </w:p>
    <w:tbl>
      <w:tblPr>
        <w:tblW w:w="9640" w:type="dxa"/>
        <w:tblLook w:val="04A0" w:firstRow="1" w:lastRow="0" w:firstColumn="1" w:lastColumn="0" w:noHBand="0" w:noVBand="1"/>
      </w:tblPr>
      <w:tblGrid>
        <w:gridCol w:w="7560"/>
        <w:gridCol w:w="2080"/>
      </w:tblGrid>
      <w:tr w:rsidR="00390E49" w:rsidRPr="00390E49" w14:paraId="55CEFD6F" w14:textId="77777777" w:rsidTr="00390E49">
        <w:trPr>
          <w:trHeight w:val="585"/>
        </w:trPr>
        <w:tc>
          <w:tcPr>
            <w:tcW w:w="7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0C42EE" w14:textId="77777777" w:rsidR="00390E49" w:rsidRPr="00390E49" w:rsidRDefault="00390E49" w:rsidP="00390E49">
            <w:pPr>
              <w:spacing w:after="0" w:line="240" w:lineRule="auto"/>
              <w:jc w:val="center"/>
              <w:rPr>
                <w:rFonts w:ascii="Times New Roman" w:eastAsia="Times New Roman" w:hAnsi="Times New Roman" w:cs="Times New Roman"/>
                <w:b/>
                <w:bCs/>
                <w:color w:val="000000"/>
                <w:szCs w:val="24"/>
              </w:rPr>
            </w:pPr>
            <w:r w:rsidRPr="00390E49">
              <w:rPr>
                <w:rFonts w:ascii="Times New Roman" w:eastAsia="Times New Roman" w:hAnsi="Times New Roman" w:cs="Times New Roman"/>
                <w:b/>
                <w:bCs/>
                <w:color w:val="000000"/>
                <w:szCs w:val="24"/>
              </w:rPr>
              <w:lastRenderedPageBreak/>
              <w:t>RFP EVALUATION CRITERIA</w:t>
            </w:r>
          </w:p>
        </w:tc>
        <w:tc>
          <w:tcPr>
            <w:tcW w:w="2080" w:type="dxa"/>
            <w:tcBorders>
              <w:top w:val="single" w:sz="8" w:space="0" w:color="auto"/>
              <w:left w:val="nil"/>
              <w:bottom w:val="single" w:sz="4" w:space="0" w:color="auto"/>
              <w:right w:val="single" w:sz="8" w:space="0" w:color="auto"/>
            </w:tcBorders>
            <w:shd w:val="clear" w:color="auto" w:fill="auto"/>
            <w:vAlign w:val="bottom"/>
            <w:hideMark/>
          </w:tcPr>
          <w:p w14:paraId="0C709349"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Scoring Value Maximum Points</w:t>
            </w:r>
          </w:p>
        </w:tc>
      </w:tr>
      <w:tr w:rsidR="00390E49" w:rsidRPr="00390E49" w14:paraId="7307F5E1" w14:textId="77777777" w:rsidTr="00390E49">
        <w:trPr>
          <w:trHeight w:val="405"/>
        </w:trPr>
        <w:tc>
          <w:tcPr>
            <w:tcW w:w="7560" w:type="dxa"/>
            <w:tcBorders>
              <w:top w:val="nil"/>
              <w:left w:val="single" w:sz="8" w:space="0" w:color="auto"/>
              <w:bottom w:val="single" w:sz="4" w:space="0" w:color="auto"/>
              <w:right w:val="single" w:sz="4" w:space="0" w:color="auto"/>
            </w:tcBorders>
            <w:shd w:val="clear" w:color="auto" w:fill="auto"/>
            <w:noWrap/>
            <w:vAlign w:val="center"/>
            <w:hideMark/>
          </w:tcPr>
          <w:p w14:paraId="00DD61B9" w14:textId="1F5D1F3B" w:rsidR="00390E49" w:rsidRPr="00390E49" w:rsidRDefault="00390E49" w:rsidP="00390E49">
            <w:pPr>
              <w:spacing w:after="0" w:line="240" w:lineRule="auto"/>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 xml:space="preserve">  Qualif</w:t>
            </w:r>
            <w:r w:rsidR="000D3108">
              <w:rPr>
                <w:rFonts w:ascii="Times New Roman" w:eastAsia="Times New Roman" w:hAnsi="Times New Roman" w:cs="Times New Roman"/>
                <w:b/>
                <w:bCs/>
                <w:color w:val="000000"/>
                <w:sz w:val="22"/>
              </w:rPr>
              <w:t>i</w:t>
            </w:r>
            <w:r w:rsidRPr="00390E49">
              <w:rPr>
                <w:rFonts w:ascii="Times New Roman" w:eastAsia="Times New Roman" w:hAnsi="Times New Roman" w:cs="Times New Roman"/>
                <w:b/>
                <w:bCs/>
                <w:color w:val="000000"/>
                <w:sz w:val="22"/>
              </w:rPr>
              <w:t>cations</w:t>
            </w:r>
          </w:p>
        </w:tc>
        <w:tc>
          <w:tcPr>
            <w:tcW w:w="2080" w:type="dxa"/>
            <w:tcBorders>
              <w:top w:val="nil"/>
              <w:left w:val="nil"/>
              <w:bottom w:val="single" w:sz="4" w:space="0" w:color="auto"/>
              <w:right w:val="single" w:sz="8" w:space="0" w:color="auto"/>
            </w:tcBorders>
            <w:shd w:val="clear" w:color="auto" w:fill="auto"/>
            <w:noWrap/>
            <w:vAlign w:val="center"/>
            <w:hideMark/>
          </w:tcPr>
          <w:p w14:paraId="47FA93E1"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30</w:t>
            </w:r>
          </w:p>
        </w:tc>
      </w:tr>
      <w:tr w:rsidR="00390E49" w:rsidRPr="00390E49" w14:paraId="12E19856" w14:textId="77777777" w:rsidTr="00390E49">
        <w:trPr>
          <w:trHeight w:val="405"/>
        </w:trPr>
        <w:tc>
          <w:tcPr>
            <w:tcW w:w="7560" w:type="dxa"/>
            <w:tcBorders>
              <w:top w:val="nil"/>
              <w:left w:val="single" w:sz="8" w:space="0" w:color="auto"/>
              <w:bottom w:val="single" w:sz="4" w:space="0" w:color="auto"/>
              <w:right w:val="single" w:sz="4" w:space="0" w:color="auto"/>
            </w:tcBorders>
            <w:shd w:val="clear" w:color="auto" w:fill="auto"/>
            <w:noWrap/>
            <w:vAlign w:val="center"/>
            <w:hideMark/>
          </w:tcPr>
          <w:p w14:paraId="1370A78F" w14:textId="77777777" w:rsidR="00390E49" w:rsidRPr="00390E49" w:rsidRDefault="00390E49" w:rsidP="00390E49">
            <w:pPr>
              <w:spacing w:after="0" w:line="240" w:lineRule="auto"/>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 xml:space="preserve">  Relevant Experience and References</w:t>
            </w:r>
          </w:p>
        </w:tc>
        <w:tc>
          <w:tcPr>
            <w:tcW w:w="2080" w:type="dxa"/>
            <w:tcBorders>
              <w:top w:val="nil"/>
              <w:left w:val="nil"/>
              <w:bottom w:val="single" w:sz="4" w:space="0" w:color="auto"/>
              <w:right w:val="single" w:sz="8" w:space="0" w:color="auto"/>
            </w:tcBorders>
            <w:shd w:val="clear" w:color="auto" w:fill="auto"/>
            <w:noWrap/>
            <w:vAlign w:val="center"/>
            <w:hideMark/>
          </w:tcPr>
          <w:p w14:paraId="63D8E54D"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30</w:t>
            </w:r>
          </w:p>
        </w:tc>
      </w:tr>
      <w:tr w:rsidR="00390E49" w:rsidRPr="00390E49" w14:paraId="734A5D31" w14:textId="77777777" w:rsidTr="00390E49">
        <w:trPr>
          <w:trHeight w:val="405"/>
        </w:trPr>
        <w:tc>
          <w:tcPr>
            <w:tcW w:w="7560" w:type="dxa"/>
            <w:tcBorders>
              <w:top w:val="nil"/>
              <w:left w:val="single" w:sz="8" w:space="0" w:color="auto"/>
              <w:bottom w:val="single" w:sz="4" w:space="0" w:color="auto"/>
              <w:right w:val="single" w:sz="4" w:space="0" w:color="auto"/>
            </w:tcBorders>
            <w:shd w:val="clear" w:color="auto" w:fill="auto"/>
            <w:noWrap/>
            <w:vAlign w:val="center"/>
            <w:hideMark/>
          </w:tcPr>
          <w:p w14:paraId="739DDB27" w14:textId="77777777" w:rsidR="00390E49" w:rsidRPr="00390E49" w:rsidRDefault="00390E49" w:rsidP="00390E49">
            <w:pPr>
              <w:spacing w:after="0" w:line="240" w:lineRule="auto"/>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 xml:space="preserve">  Understanding and Approach of the Project</w:t>
            </w:r>
          </w:p>
        </w:tc>
        <w:tc>
          <w:tcPr>
            <w:tcW w:w="2080" w:type="dxa"/>
            <w:tcBorders>
              <w:top w:val="nil"/>
              <w:left w:val="nil"/>
              <w:bottom w:val="single" w:sz="4" w:space="0" w:color="auto"/>
              <w:right w:val="single" w:sz="8" w:space="0" w:color="auto"/>
            </w:tcBorders>
            <w:shd w:val="clear" w:color="auto" w:fill="auto"/>
            <w:noWrap/>
            <w:vAlign w:val="center"/>
            <w:hideMark/>
          </w:tcPr>
          <w:p w14:paraId="09ED650D"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30</w:t>
            </w:r>
          </w:p>
        </w:tc>
      </w:tr>
      <w:tr w:rsidR="00390E49" w:rsidRPr="00390E49" w14:paraId="75A8978E" w14:textId="77777777" w:rsidTr="00390E49">
        <w:trPr>
          <w:trHeight w:val="405"/>
        </w:trPr>
        <w:tc>
          <w:tcPr>
            <w:tcW w:w="7560" w:type="dxa"/>
            <w:tcBorders>
              <w:top w:val="nil"/>
              <w:left w:val="single" w:sz="8" w:space="0" w:color="auto"/>
              <w:bottom w:val="single" w:sz="4" w:space="0" w:color="auto"/>
              <w:right w:val="single" w:sz="4" w:space="0" w:color="auto"/>
            </w:tcBorders>
            <w:shd w:val="clear" w:color="auto" w:fill="auto"/>
            <w:noWrap/>
            <w:vAlign w:val="center"/>
            <w:hideMark/>
          </w:tcPr>
          <w:p w14:paraId="06E606DB" w14:textId="77777777" w:rsidR="00390E49" w:rsidRPr="00390E49" w:rsidRDefault="00390E49" w:rsidP="00390E49">
            <w:pPr>
              <w:spacing w:after="0" w:line="240" w:lineRule="auto"/>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 xml:space="preserve">  Cost Proposal</w:t>
            </w:r>
          </w:p>
        </w:tc>
        <w:tc>
          <w:tcPr>
            <w:tcW w:w="2080" w:type="dxa"/>
            <w:tcBorders>
              <w:top w:val="nil"/>
              <w:left w:val="nil"/>
              <w:bottom w:val="single" w:sz="4" w:space="0" w:color="auto"/>
              <w:right w:val="single" w:sz="8" w:space="0" w:color="auto"/>
            </w:tcBorders>
            <w:shd w:val="clear" w:color="auto" w:fill="auto"/>
            <w:noWrap/>
            <w:vAlign w:val="center"/>
            <w:hideMark/>
          </w:tcPr>
          <w:p w14:paraId="41A1C252"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10</w:t>
            </w:r>
          </w:p>
        </w:tc>
      </w:tr>
      <w:tr w:rsidR="00390E49" w:rsidRPr="00390E49" w14:paraId="4A2E9731" w14:textId="77777777" w:rsidTr="00390E49">
        <w:trPr>
          <w:trHeight w:val="405"/>
        </w:trPr>
        <w:tc>
          <w:tcPr>
            <w:tcW w:w="7560" w:type="dxa"/>
            <w:tcBorders>
              <w:top w:val="nil"/>
              <w:left w:val="single" w:sz="8" w:space="0" w:color="auto"/>
              <w:bottom w:val="single" w:sz="4" w:space="0" w:color="auto"/>
              <w:right w:val="single" w:sz="4" w:space="0" w:color="auto"/>
            </w:tcBorders>
            <w:shd w:val="clear" w:color="auto" w:fill="auto"/>
            <w:noWrap/>
            <w:vAlign w:val="center"/>
            <w:hideMark/>
          </w:tcPr>
          <w:p w14:paraId="5FCB25A2"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MAXIMUM SCORING POINTS TOTAL</w:t>
            </w:r>
          </w:p>
        </w:tc>
        <w:tc>
          <w:tcPr>
            <w:tcW w:w="2080" w:type="dxa"/>
            <w:tcBorders>
              <w:top w:val="nil"/>
              <w:left w:val="nil"/>
              <w:bottom w:val="single" w:sz="4" w:space="0" w:color="auto"/>
              <w:right w:val="single" w:sz="8" w:space="0" w:color="auto"/>
            </w:tcBorders>
            <w:shd w:val="clear" w:color="auto" w:fill="auto"/>
            <w:noWrap/>
            <w:vAlign w:val="center"/>
            <w:hideMark/>
          </w:tcPr>
          <w:p w14:paraId="0F6FAC38"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100</w:t>
            </w:r>
          </w:p>
        </w:tc>
      </w:tr>
      <w:tr w:rsidR="00390E49" w:rsidRPr="00390E49" w14:paraId="6F1247F9" w14:textId="77777777" w:rsidTr="00390E49">
        <w:trPr>
          <w:trHeight w:val="180"/>
        </w:trPr>
        <w:tc>
          <w:tcPr>
            <w:tcW w:w="7560" w:type="dxa"/>
            <w:tcBorders>
              <w:top w:val="nil"/>
              <w:left w:val="single" w:sz="8" w:space="0" w:color="auto"/>
              <w:bottom w:val="nil"/>
              <w:right w:val="nil"/>
            </w:tcBorders>
            <w:shd w:val="clear" w:color="000000" w:fill="A6A6A6"/>
            <w:noWrap/>
            <w:vAlign w:val="bottom"/>
            <w:hideMark/>
          </w:tcPr>
          <w:p w14:paraId="786B0B23"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 </w:t>
            </w:r>
          </w:p>
        </w:tc>
        <w:tc>
          <w:tcPr>
            <w:tcW w:w="2080" w:type="dxa"/>
            <w:tcBorders>
              <w:top w:val="nil"/>
              <w:left w:val="nil"/>
              <w:bottom w:val="nil"/>
              <w:right w:val="single" w:sz="8" w:space="0" w:color="auto"/>
            </w:tcBorders>
            <w:shd w:val="clear" w:color="000000" w:fill="A6A6A6"/>
            <w:noWrap/>
            <w:vAlign w:val="bottom"/>
            <w:hideMark/>
          </w:tcPr>
          <w:p w14:paraId="3D9743D6"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 </w:t>
            </w:r>
          </w:p>
        </w:tc>
      </w:tr>
      <w:tr w:rsidR="00390E49" w:rsidRPr="00390E49" w14:paraId="0FD83EDB" w14:textId="77777777" w:rsidTr="00390E49">
        <w:trPr>
          <w:trHeight w:val="1515"/>
        </w:trPr>
        <w:tc>
          <w:tcPr>
            <w:tcW w:w="75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B60167E" w14:textId="58FEED4C"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b/>
                <w:bCs/>
                <w:color w:val="000000"/>
                <w:szCs w:val="24"/>
              </w:rPr>
              <w:t>Oral Presentation and Product Demonstration</w:t>
            </w:r>
            <w:r w:rsidRPr="00390E49">
              <w:rPr>
                <w:rFonts w:ascii="Times New Roman" w:eastAsia="Times New Roman" w:hAnsi="Times New Roman" w:cs="Times New Roman"/>
                <w:color w:val="000000"/>
                <w:szCs w:val="24"/>
              </w:rPr>
              <w:t>- At its sole discretion, the Evaluation Committee</w:t>
            </w:r>
            <w:r w:rsidR="00B6591D">
              <w:rPr>
                <w:rFonts w:ascii="Times New Roman" w:eastAsia="Times New Roman" w:hAnsi="Times New Roman" w:cs="Times New Roman"/>
                <w:color w:val="000000"/>
                <w:szCs w:val="24"/>
              </w:rPr>
              <w:t>,</w:t>
            </w:r>
            <w:r w:rsidRPr="00390E49">
              <w:rPr>
                <w:rFonts w:ascii="Times New Roman" w:eastAsia="Times New Roman" w:hAnsi="Times New Roman" w:cs="Times New Roman"/>
                <w:color w:val="000000"/>
                <w:szCs w:val="24"/>
              </w:rPr>
              <w:t xml:space="preserve"> </w:t>
            </w:r>
            <w:r w:rsidR="00B6591D">
              <w:rPr>
                <w:rFonts w:ascii="Times New Roman" w:eastAsia="Times New Roman" w:hAnsi="Times New Roman" w:cs="Times New Roman"/>
                <w:color w:val="000000"/>
                <w:szCs w:val="24"/>
              </w:rPr>
              <w:t>composed</w:t>
            </w:r>
            <w:r w:rsidRPr="00390E49">
              <w:rPr>
                <w:rFonts w:ascii="Times New Roman" w:eastAsia="Times New Roman" w:hAnsi="Times New Roman" w:cs="Times New Roman"/>
                <w:color w:val="000000"/>
                <w:szCs w:val="24"/>
              </w:rPr>
              <w:t xml:space="preserve"> of County Commissioners and employees</w:t>
            </w:r>
            <w:r w:rsidR="00B6591D">
              <w:rPr>
                <w:rFonts w:ascii="Times New Roman" w:eastAsia="Times New Roman" w:hAnsi="Times New Roman" w:cs="Times New Roman"/>
                <w:color w:val="000000"/>
                <w:szCs w:val="24"/>
              </w:rPr>
              <w:t>,</w:t>
            </w:r>
            <w:r w:rsidRPr="00390E49">
              <w:rPr>
                <w:rFonts w:ascii="Times New Roman" w:eastAsia="Times New Roman" w:hAnsi="Times New Roman" w:cs="Times New Roman"/>
                <w:color w:val="000000"/>
                <w:szCs w:val="24"/>
              </w:rPr>
              <w:t xml:space="preserve"> may require an interview/presentation before the final selection and award to a Firm. Submittal of material and information during an interview/presentation could add up to 15 additional points to the total score of the Firm.</w:t>
            </w:r>
          </w:p>
        </w:tc>
        <w:tc>
          <w:tcPr>
            <w:tcW w:w="2080" w:type="dxa"/>
            <w:tcBorders>
              <w:top w:val="single" w:sz="4" w:space="0" w:color="auto"/>
              <w:left w:val="nil"/>
              <w:bottom w:val="single" w:sz="4" w:space="0" w:color="auto"/>
              <w:right w:val="single" w:sz="8" w:space="0" w:color="auto"/>
            </w:tcBorders>
            <w:shd w:val="clear" w:color="auto" w:fill="auto"/>
            <w:vAlign w:val="bottom"/>
            <w:hideMark/>
          </w:tcPr>
          <w:p w14:paraId="204B9D24" w14:textId="77777777" w:rsidR="00390E49" w:rsidRPr="00390E49" w:rsidRDefault="00390E49" w:rsidP="00390E49">
            <w:pPr>
              <w:spacing w:after="0" w:line="240" w:lineRule="auto"/>
              <w:jc w:val="center"/>
              <w:rPr>
                <w:rFonts w:ascii="Times New Roman" w:eastAsia="Times New Roman" w:hAnsi="Times New Roman" w:cs="Times New Roman"/>
                <w:b/>
                <w:bCs/>
                <w:color w:val="000000"/>
                <w:szCs w:val="24"/>
              </w:rPr>
            </w:pPr>
            <w:r w:rsidRPr="00390E49">
              <w:rPr>
                <w:rFonts w:ascii="Times New Roman" w:eastAsia="Times New Roman" w:hAnsi="Times New Roman" w:cs="Times New Roman"/>
                <w:b/>
                <w:bCs/>
                <w:color w:val="000000"/>
                <w:szCs w:val="24"/>
              </w:rPr>
              <w:t xml:space="preserve">  15          </w:t>
            </w:r>
            <w:proofErr w:type="gramStart"/>
            <w:r w:rsidRPr="00390E49">
              <w:rPr>
                <w:rFonts w:ascii="Times New Roman" w:eastAsia="Times New Roman" w:hAnsi="Times New Roman" w:cs="Times New Roman"/>
                <w:b/>
                <w:bCs/>
                <w:color w:val="000000"/>
                <w:szCs w:val="24"/>
              </w:rPr>
              <w:t xml:space="preserve">   (</w:t>
            </w:r>
            <w:proofErr w:type="gramEnd"/>
            <w:r w:rsidRPr="00390E49">
              <w:rPr>
                <w:rFonts w:ascii="Times New Roman" w:eastAsia="Times New Roman" w:hAnsi="Times New Roman" w:cs="Times New Roman"/>
                <w:b/>
                <w:bCs/>
                <w:color w:val="000000"/>
                <w:szCs w:val="24"/>
              </w:rPr>
              <w:t>possible additional points if an oral presentation is requested)</w:t>
            </w:r>
          </w:p>
        </w:tc>
      </w:tr>
      <w:tr w:rsidR="00390E49" w:rsidRPr="00390E49" w14:paraId="13CA769E" w14:textId="77777777" w:rsidTr="00390E49">
        <w:trPr>
          <w:trHeight w:val="300"/>
        </w:trPr>
        <w:tc>
          <w:tcPr>
            <w:tcW w:w="9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5F003B0" w14:textId="77777777" w:rsidR="00390E49" w:rsidRPr="00390E49" w:rsidRDefault="00390E49" w:rsidP="00390E49">
            <w:pPr>
              <w:spacing w:after="0" w:line="240" w:lineRule="auto"/>
              <w:jc w:val="center"/>
              <w:rPr>
                <w:rFonts w:ascii="Times New Roman" w:eastAsia="Times New Roman" w:hAnsi="Times New Roman" w:cs="Times New Roman"/>
                <w:b/>
                <w:bCs/>
                <w:color w:val="000000"/>
                <w:sz w:val="22"/>
              </w:rPr>
            </w:pPr>
            <w:r w:rsidRPr="00390E49">
              <w:rPr>
                <w:rFonts w:ascii="Times New Roman" w:eastAsia="Times New Roman" w:hAnsi="Times New Roman" w:cs="Times New Roman"/>
                <w:b/>
                <w:bCs/>
                <w:color w:val="000000"/>
                <w:sz w:val="22"/>
              </w:rPr>
              <w:t>The Scoring Formula for the Scoring Value Maximum Points is as follows:</w:t>
            </w:r>
          </w:p>
        </w:tc>
      </w:tr>
      <w:tr w:rsidR="00390E49" w:rsidRPr="00390E49" w14:paraId="31CB7DE3" w14:textId="77777777" w:rsidTr="00390E49">
        <w:trPr>
          <w:trHeight w:val="315"/>
        </w:trPr>
        <w:tc>
          <w:tcPr>
            <w:tcW w:w="7560" w:type="dxa"/>
            <w:tcBorders>
              <w:top w:val="nil"/>
              <w:left w:val="single" w:sz="8" w:space="0" w:color="auto"/>
              <w:bottom w:val="single" w:sz="4" w:space="0" w:color="auto"/>
              <w:right w:val="single" w:sz="4" w:space="0" w:color="auto"/>
            </w:tcBorders>
            <w:shd w:val="clear" w:color="auto" w:fill="auto"/>
            <w:noWrap/>
            <w:vAlign w:val="bottom"/>
            <w:hideMark/>
          </w:tcPr>
          <w:p w14:paraId="593552A7"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Excellent</w:t>
            </w:r>
          </w:p>
        </w:tc>
        <w:tc>
          <w:tcPr>
            <w:tcW w:w="2080" w:type="dxa"/>
            <w:tcBorders>
              <w:top w:val="nil"/>
              <w:left w:val="nil"/>
              <w:bottom w:val="single" w:sz="4" w:space="0" w:color="auto"/>
              <w:right w:val="single" w:sz="8" w:space="0" w:color="auto"/>
            </w:tcBorders>
            <w:shd w:val="clear" w:color="auto" w:fill="auto"/>
            <w:noWrap/>
            <w:vAlign w:val="bottom"/>
            <w:hideMark/>
          </w:tcPr>
          <w:p w14:paraId="6DB0C6E7" w14:textId="77777777" w:rsidR="00390E49" w:rsidRPr="00390E49" w:rsidRDefault="00390E49" w:rsidP="00390E49">
            <w:pPr>
              <w:spacing w:after="0" w:line="240" w:lineRule="auto"/>
              <w:jc w:val="center"/>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.75 - 1.00</w:t>
            </w:r>
          </w:p>
        </w:tc>
      </w:tr>
      <w:tr w:rsidR="00390E49" w:rsidRPr="00390E49" w14:paraId="41CF1392" w14:textId="77777777" w:rsidTr="00390E49">
        <w:trPr>
          <w:trHeight w:val="315"/>
        </w:trPr>
        <w:tc>
          <w:tcPr>
            <w:tcW w:w="7560" w:type="dxa"/>
            <w:tcBorders>
              <w:top w:val="nil"/>
              <w:left w:val="single" w:sz="8" w:space="0" w:color="auto"/>
              <w:bottom w:val="single" w:sz="4" w:space="0" w:color="auto"/>
              <w:right w:val="single" w:sz="4" w:space="0" w:color="auto"/>
            </w:tcBorders>
            <w:shd w:val="clear" w:color="auto" w:fill="auto"/>
            <w:noWrap/>
            <w:vAlign w:val="bottom"/>
            <w:hideMark/>
          </w:tcPr>
          <w:p w14:paraId="66A92B94"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Good</w:t>
            </w:r>
          </w:p>
        </w:tc>
        <w:tc>
          <w:tcPr>
            <w:tcW w:w="2080" w:type="dxa"/>
            <w:tcBorders>
              <w:top w:val="nil"/>
              <w:left w:val="nil"/>
              <w:bottom w:val="single" w:sz="4" w:space="0" w:color="auto"/>
              <w:right w:val="single" w:sz="8" w:space="0" w:color="auto"/>
            </w:tcBorders>
            <w:shd w:val="clear" w:color="auto" w:fill="auto"/>
            <w:noWrap/>
            <w:vAlign w:val="bottom"/>
            <w:hideMark/>
          </w:tcPr>
          <w:p w14:paraId="02F9BCDD" w14:textId="77777777" w:rsidR="00390E49" w:rsidRPr="00390E49" w:rsidRDefault="00390E49" w:rsidP="00390E49">
            <w:pPr>
              <w:spacing w:after="0" w:line="240" w:lineRule="auto"/>
              <w:jc w:val="center"/>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.50 - .74</w:t>
            </w:r>
          </w:p>
        </w:tc>
      </w:tr>
      <w:tr w:rsidR="00390E49" w:rsidRPr="00390E49" w14:paraId="5D1A0521" w14:textId="77777777" w:rsidTr="00390E49">
        <w:trPr>
          <w:trHeight w:val="315"/>
        </w:trPr>
        <w:tc>
          <w:tcPr>
            <w:tcW w:w="7560" w:type="dxa"/>
            <w:tcBorders>
              <w:top w:val="nil"/>
              <w:left w:val="single" w:sz="8" w:space="0" w:color="auto"/>
              <w:bottom w:val="single" w:sz="4" w:space="0" w:color="auto"/>
              <w:right w:val="single" w:sz="4" w:space="0" w:color="auto"/>
            </w:tcBorders>
            <w:shd w:val="clear" w:color="auto" w:fill="auto"/>
            <w:noWrap/>
            <w:vAlign w:val="bottom"/>
            <w:hideMark/>
          </w:tcPr>
          <w:p w14:paraId="402EA51A"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Fair</w:t>
            </w:r>
          </w:p>
        </w:tc>
        <w:tc>
          <w:tcPr>
            <w:tcW w:w="2080" w:type="dxa"/>
            <w:tcBorders>
              <w:top w:val="nil"/>
              <w:left w:val="nil"/>
              <w:bottom w:val="single" w:sz="4" w:space="0" w:color="auto"/>
              <w:right w:val="single" w:sz="8" w:space="0" w:color="auto"/>
            </w:tcBorders>
            <w:shd w:val="clear" w:color="auto" w:fill="auto"/>
            <w:noWrap/>
            <w:vAlign w:val="bottom"/>
            <w:hideMark/>
          </w:tcPr>
          <w:p w14:paraId="5880B7DA" w14:textId="77777777" w:rsidR="00390E49" w:rsidRPr="00390E49" w:rsidRDefault="00390E49" w:rsidP="00390E49">
            <w:pPr>
              <w:spacing w:after="0" w:line="240" w:lineRule="auto"/>
              <w:jc w:val="center"/>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.25 - .49</w:t>
            </w:r>
          </w:p>
        </w:tc>
      </w:tr>
      <w:tr w:rsidR="00390E49" w:rsidRPr="00390E49" w14:paraId="4B669190" w14:textId="77777777" w:rsidTr="00390E49">
        <w:trPr>
          <w:trHeight w:val="315"/>
        </w:trPr>
        <w:tc>
          <w:tcPr>
            <w:tcW w:w="7560" w:type="dxa"/>
            <w:tcBorders>
              <w:top w:val="nil"/>
              <w:left w:val="single" w:sz="8" w:space="0" w:color="auto"/>
              <w:bottom w:val="single" w:sz="4" w:space="0" w:color="auto"/>
              <w:right w:val="single" w:sz="4" w:space="0" w:color="auto"/>
            </w:tcBorders>
            <w:shd w:val="clear" w:color="auto" w:fill="auto"/>
            <w:noWrap/>
            <w:vAlign w:val="bottom"/>
            <w:hideMark/>
          </w:tcPr>
          <w:p w14:paraId="4A43A226" w14:textId="77777777" w:rsidR="00390E49" w:rsidRPr="00390E49" w:rsidRDefault="00390E49" w:rsidP="00390E49">
            <w:pPr>
              <w:spacing w:after="0" w:line="240" w:lineRule="auto"/>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Poor</w:t>
            </w:r>
          </w:p>
        </w:tc>
        <w:tc>
          <w:tcPr>
            <w:tcW w:w="2080" w:type="dxa"/>
            <w:tcBorders>
              <w:top w:val="nil"/>
              <w:left w:val="nil"/>
              <w:bottom w:val="single" w:sz="4" w:space="0" w:color="auto"/>
              <w:right w:val="single" w:sz="8" w:space="0" w:color="auto"/>
            </w:tcBorders>
            <w:shd w:val="clear" w:color="auto" w:fill="auto"/>
            <w:noWrap/>
            <w:vAlign w:val="bottom"/>
            <w:hideMark/>
          </w:tcPr>
          <w:p w14:paraId="1FB05982" w14:textId="77777777" w:rsidR="00390E49" w:rsidRPr="00390E49" w:rsidRDefault="00390E49" w:rsidP="00390E49">
            <w:pPr>
              <w:spacing w:after="0" w:line="240" w:lineRule="auto"/>
              <w:jc w:val="center"/>
              <w:rPr>
                <w:rFonts w:ascii="Times New Roman" w:eastAsia="Times New Roman" w:hAnsi="Times New Roman" w:cs="Times New Roman"/>
                <w:color w:val="000000"/>
                <w:szCs w:val="24"/>
              </w:rPr>
            </w:pPr>
            <w:r w:rsidRPr="00390E49">
              <w:rPr>
                <w:rFonts w:ascii="Times New Roman" w:eastAsia="Times New Roman" w:hAnsi="Times New Roman" w:cs="Times New Roman"/>
                <w:color w:val="000000"/>
                <w:szCs w:val="24"/>
              </w:rPr>
              <w:t>0 - .24</w:t>
            </w:r>
          </w:p>
        </w:tc>
      </w:tr>
      <w:tr w:rsidR="00390E49" w:rsidRPr="00390E49" w14:paraId="30BC5EFA" w14:textId="77777777" w:rsidTr="00390E49">
        <w:trPr>
          <w:trHeight w:val="555"/>
        </w:trPr>
        <w:tc>
          <w:tcPr>
            <w:tcW w:w="964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38EB2A23" w14:textId="68D1DEA1" w:rsidR="00390E49" w:rsidRPr="00390E49" w:rsidRDefault="00390E49" w:rsidP="00390E49">
            <w:pPr>
              <w:spacing w:after="0" w:line="240" w:lineRule="auto"/>
              <w:rPr>
                <w:rFonts w:ascii="Times New Roman" w:eastAsia="Times New Roman" w:hAnsi="Times New Roman" w:cs="Times New Roman"/>
                <w:color w:val="000000"/>
                <w:sz w:val="20"/>
                <w:szCs w:val="20"/>
              </w:rPr>
            </w:pPr>
            <w:r w:rsidRPr="00390E49">
              <w:rPr>
                <w:rFonts w:ascii="Times New Roman" w:eastAsia="Times New Roman" w:hAnsi="Times New Roman" w:cs="Times New Roman"/>
                <w:color w:val="000000"/>
                <w:sz w:val="20"/>
                <w:szCs w:val="20"/>
              </w:rPr>
              <w:t xml:space="preserve">Multiply </w:t>
            </w:r>
            <w:r w:rsidR="00B6591D">
              <w:rPr>
                <w:rFonts w:ascii="Times New Roman" w:eastAsia="Times New Roman" w:hAnsi="Times New Roman" w:cs="Times New Roman"/>
                <w:color w:val="000000"/>
                <w:sz w:val="20"/>
                <w:szCs w:val="20"/>
              </w:rPr>
              <w:t xml:space="preserve">the </w:t>
            </w:r>
            <w:r w:rsidRPr="00390E49">
              <w:rPr>
                <w:rFonts w:ascii="Times New Roman" w:eastAsia="Times New Roman" w:hAnsi="Times New Roman" w:cs="Times New Roman"/>
                <w:color w:val="000000"/>
                <w:sz w:val="20"/>
                <w:szCs w:val="20"/>
              </w:rPr>
              <w:t xml:space="preserve">scoring formula by </w:t>
            </w:r>
            <w:r w:rsidR="00B6591D">
              <w:rPr>
                <w:rFonts w:ascii="Times New Roman" w:eastAsia="Times New Roman" w:hAnsi="Times New Roman" w:cs="Times New Roman"/>
                <w:color w:val="000000"/>
                <w:sz w:val="20"/>
                <w:szCs w:val="20"/>
              </w:rPr>
              <w:t xml:space="preserve">the </w:t>
            </w:r>
            <w:r w:rsidRPr="00390E49">
              <w:rPr>
                <w:rFonts w:ascii="Times New Roman" w:eastAsia="Times New Roman" w:hAnsi="Times New Roman" w:cs="Times New Roman"/>
                <w:color w:val="000000"/>
                <w:sz w:val="20"/>
                <w:szCs w:val="20"/>
              </w:rPr>
              <w:t xml:space="preserve">possible scoring maximum point allotment. Example: If you score a firm .6 (Good) on </w:t>
            </w:r>
            <w:r w:rsidRPr="00390E49">
              <w:rPr>
                <w:rFonts w:ascii="Times New Roman" w:eastAsia="Times New Roman" w:hAnsi="Times New Roman" w:cs="Times New Roman"/>
                <w:b/>
                <w:bCs/>
                <w:color w:val="000000"/>
                <w:sz w:val="20"/>
                <w:szCs w:val="20"/>
              </w:rPr>
              <w:t xml:space="preserve">Relevant Experience and References </w:t>
            </w:r>
            <w:r w:rsidRPr="00390E49">
              <w:rPr>
                <w:rFonts w:ascii="Times New Roman" w:eastAsia="Times New Roman" w:hAnsi="Times New Roman" w:cs="Times New Roman"/>
                <w:color w:val="000000"/>
                <w:sz w:val="20"/>
                <w:szCs w:val="20"/>
              </w:rPr>
              <w:t>and mu</w:t>
            </w:r>
            <w:r w:rsidR="000D3108">
              <w:rPr>
                <w:rFonts w:ascii="Times New Roman" w:eastAsia="Times New Roman" w:hAnsi="Times New Roman" w:cs="Times New Roman"/>
                <w:color w:val="000000"/>
                <w:sz w:val="20"/>
                <w:szCs w:val="20"/>
              </w:rPr>
              <w:t>l</w:t>
            </w:r>
            <w:r w:rsidRPr="00390E49">
              <w:rPr>
                <w:rFonts w:ascii="Times New Roman" w:eastAsia="Times New Roman" w:hAnsi="Times New Roman" w:cs="Times New Roman"/>
                <w:color w:val="000000"/>
                <w:sz w:val="20"/>
                <w:szCs w:val="20"/>
              </w:rPr>
              <w:t>tiply .60 x 25 (maximum scoring points), this equal</w:t>
            </w:r>
            <w:r w:rsidR="00B6591D">
              <w:rPr>
                <w:rFonts w:ascii="Times New Roman" w:eastAsia="Times New Roman" w:hAnsi="Times New Roman" w:cs="Times New Roman"/>
                <w:color w:val="000000"/>
                <w:sz w:val="20"/>
                <w:szCs w:val="20"/>
              </w:rPr>
              <w:t>s</w:t>
            </w:r>
            <w:r w:rsidRPr="00390E49">
              <w:rPr>
                <w:rFonts w:ascii="Times New Roman" w:eastAsia="Times New Roman" w:hAnsi="Times New Roman" w:cs="Times New Roman"/>
                <w:color w:val="000000"/>
                <w:sz w:val="20"/>
                <w:szCs w:val="20"/>
              </w:rPr>
              <w:t xml:space="preserve"> 15 points.</w:t>
            </w:r>
          </w:p>
        </w:tc>
      </w:tr>
    </w:tbl>
    <w:p w14:paraId="01F3FFD4" w14:textId="6FEF0236" w:rsidR="00C35891" w:rsidRPr="00D57479" w:rsidRDefault="00C35891" w:rsidP="00D57479">
      <w:pPr>
        <w:spacing w:after="0"/>
        <w:ind w:left="360" w:right="138" w:firstLine="720"/>
        <w:rPr>
          <w:rFonts w:ascii="Times New Roman" w:hAnsi="Times New Roman" w:cs="Times New Roman"/>
          <w:b/>
          <w:bCs/>
          <w:sz w:val="20"/>
          <w:szCs w:val="20"/>
        </w:rPr>
      </w:pPr>
      <w:r w:rsidRPr="00D57479">
        <w:rPr>
          <w:rFonts w:ascii="Times New Roman" w:hAnsi="Times New Roman" w:cs="Times New Roman"/>
          <w:sz w:val="20"/>
          <w:szCs w:val="20"/>
        </w:rPr>
        <w:t>SPECIAL NOTE - the Proposal Cost will be evaluated as follows:</w:t>
      </w:r>
    </w:p>
    <w:p w14:paraId="35735D7F" w14:textId="77777777" w:rsidR="00723EB7" w:rsidRPr="00D57479" w:rsidRDefault="00723EB7" w:rsidP="00C73050">
      <w:pPr>
        <w:pStyle w:val="ListParagraph"/>
        <w:numPr>
          <w:ilvl w:val="0"/>
          <w:numId w:val="29"/>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Low Conforming Proposal 10 points </w:t>
      </w:r>
    </w:p>
    <w:p w14:paraId="72F84AFA" w14:textId="77777777" w:rsidR="00723EB7" w:rsidRPr="00D57479" w:rsidRDefault="00723EB7" w:rsidP="00C73050">
      <w:pPr>
        <w:pStyle w:val="ListParagraph"/>
        <w:numPr>
          <w:ilvl w:val="0"/>
          <w:numId w:val="29"/>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Proposals within 5% of Low Proposal 7 points </w:t>
      </w:r>
    </w:p>
    <w:p w14:paraId="3D982F8A" w14:textId="77777777" w:rsidR="00723EB7" w:rsidRPr="00D57479" w:rsidRDefault="00723EB7" w:rsidP="00C73050">
      <w:pPr>
        <w:pStyle w:val="ListParagraph"/>
        <w:numPr>
          <w:ilvl w:val="0"/>
          <w:numId w:val="29"/>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Proposals within 7% of Low Proposal 5 points </w:t>
      </w:r>
    </w:p>
    <w:p w14:paraId="77A9E16D" w14:textId="46CB61F6" w:rsidR="00056FD3" w:rsidRPr="00D57479" w:rsidRDefault="00723EB7" w:rsidP="00C73050">
      <w:pPr>
        <w:pStyle w:val="ListParagraph"/>
        <w:numPr>
          <w:ilvl w:val="0"/>
          <w:numId w:val="29"/>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All </w:t>
      </w:r>
      <w:proofErr w:type="gramStart"/>
      <w:r w:rsidRPr="00D57479">
        <w:rPr>
          <w:rFonts w:ascii="Times New Roman" w:hAnsi="Times New Roman" w:cs="Times New Roman"/>
          <w:sz w:val="20"/>
          <w:szCs w:val="20"/>
        </w:rPr>
        <w:t>Others 3</w:t>
      </w:r>
      <w:proofErr w:type="gramEnd"/>
      <w:r w:rsidRPr="00D57479">
        <w:rPr>
          <w:rFonts w:ascii="Times New Roman" w:hAnsi="Times New Roman" w:cs="Times New Roman"/>
          <w:sz w:val="20"/>
          <w:szCs w:val="20"/>
        </w:rPr>
        <w:t xml:space="preserve"> points</w:t>
      </w:r>
    </w:p>
    <w:p w14:paraId="0379F70F" w14:textId="55D596BA" w:rsidR="00723EB7" w:rsidRPr="00D57479" w:rsidRDefault="00B6591D" w:rsidP="00D57479">
      <w:pPr>
        <w:spacing w:after="0"/>
        <w:ind w:right="138" w:firstLine="720"/>
        <w:rPr>
          <w:rFonts w:ascii="Times New Roman" w:hAnsi="Times New Roman" w:cs="Times New Roman"/>
          <w:sz w:val="20"/>
          <w:szCs w:val="20"/>
        </w:rPr>
      </w:pPr>
      <w:r>
        <w:rPr>
          <w:rFonts w:ascii="Times New Roman" w:hAnsi="Times New Roman" w:cs="Times New Roman"/>
          <w:sz w:val="20"/>
          <w:szCs w:val="20"/>
        </w:rPr>
        <w:t>The b</w:t>
      </w:r>
      <w:r w:rsidR="00723EB7" w:rsidRPr="00D57479">
        <w:rPr>
          <w:rFonts w:ascii="Times New Roman" w:hAnsi="Times New Roman" w:cs="Times New Roman"/>
          <w:sz w:val="20"/>
          <w:szCs w:val="20"/>
        </w:rPr>
        <w:t>est and Final Offer Process represents an optional step in the selection process and may be used when:</w:t>
      </w:r>
    </w:p>
    <w:p w14:paraId="0E9F5B65" w14:textId="77777777" w:rsidR="00D57479" w:rsidRPr="00D57479" w:rsidRDefault="00D57479" w:rsidP="00C73050">
      <w:pPr>
        <w:pStyle w:val="ListParagraph"/>
        <w:numPr>
          <w:ilvl w:val="0"/>
          <w:numId w:val="30"/>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No single response addresses all the specifications. </w:t>
      </w:r>
    </w:p>
    <w:p w14:paraId="19CE10CA" w14:textId="77777777" w:rsidR="00D57479" w:rsidRPr="00D57479" w:rsidRDefault="00D57479" w:rsidP="00C73050">
      <w:pPr>
        <w:pStyle w:val="ListParagraph"/>
        <w:numPr>
          <w:ilvl w:val="0"/>
          <w:numId w:val="30"/>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The cost submitted by all proposers is too high. </w:t>
      </w:r>
    </w:p>
    <w:p w14:paraId="017A7EED" w14:textId="77777777" w:rsidR="00D57479" w:rsidRPr="00D57479" w:rsidRDefault="00D57479" w:rsidP="00C73050">
      <w:pPr>
        <w:pStyle w:val="ListParagraph"/>
        <w:numPr>
          <w:ilvl w:val="0"/>
          <w:numId w:val="30"/>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The scores of two (2) or more proposers are very close after the evaluation process. </w:t>
      </w:r>
    </w:p>
    <w:p w14:paraId="7519F19C" w14:textId="0AE0922B" w:rsidR="00D57479" w:rsidRPr="007D51BF" w:rsidRDefault="00D57479" w:rsidP="00C73050">
      <w:pPr>
        <w:pStyle w:val="ListParagraph"/>
        <w:numPr>
          <w:ilvl w:val="0"/>
          <w:numId w:val="30"/>
        </w:numPr>
        <w:spacing w:after="0"/>
        <w:ind w:right="138"/>
        <w:rPr>
          <w:rFonts w:ascii="Times New Roman" w:hAnsi="Times New Roman" w:cs="Times New Roman"/>
          <w:b/>
          <w:bCs/>
          <w:sz w:val="20"/>
          <w:szCs w:val="20"/>
        </w:rPr>
      </w:pPr>
      <w:r w:rsidRPr="00D57479">
        <w:rPr>
          <w:rFonts w:ascii="Times New Roman" w:hAnsi="Times New Roman" w:cs="Times New Roman"/>
          <w:sz w:val="20"/>
          <w:szCs w:val="20"/>
        </w:rPr>
        <w:t xml:space="preserve">All proposers submitted responses that </w:t>
      </w:r>
      <w:r w:rsidR="00B6591D">
        <w:rPr>
          <w:rFonts w:ascii="Times New Roman" w:hAnsi="Times New Roman" w:cs="Times New Roman"/>
          <w:sz w:val="20"/>
          <w:szCs w:val="20"/>
        </w:rPr>
        <w:t>we</w:t>
      </w:r>
      <w:r w:rsidRPr="00D57479">
        <w:rPr>
          <w:rFonts w:ascii="Times New Roman" w:hAnsi="Times New Roman" w:cs="Times New Roman"/>
          <w:sz w:val="20"/>
          <w:szCs w:val="20"/>
        </w:rPr>
        <w:t>re deficient in one or more area</w:t>
      </w:r>
      <w:r w:rsidR="00B6591D">
        <w:rPr>
          <w:rFonts w:ascii="Times New Roman" w:hAnsi="Times New Roman" w:cs="Times New Roman"/>
          <w:sz w:val="20"/>
          <w:szCs w:val="20"/>
        </w:rPr>
        <w:t>s</w:t>
      </w:r>
      <w:r w:rsidRPr="00D57479">
        <w:rPr>
          <w:rFonts w:ascii="Times New Roman" w:hAnsi="Times New Roman" w:cs="Times New Roman"/>
          <w:sz w:val="20"/>
          <w:szCs w:val="20"/>
        </w:rPr>
        <w:t>.</w:t>
      </w:r>
    </w:p>
    <w:p w14:paraId="4450EF09" w14:textId="77777777" w:rsidR="007D51BF" w:rsidRPr="00390E49" w:rsidRDefault="007D51BF" w:rsidP="007D51BF">
      <w:pPr>
        <w:pStyle w:val="ListParagraph"/>
        <w:spacing w:after="0"/>
        <w:ind w:left="1800" w:right="138"/>
        <w:rPr>
          <w:rFonts w:ascii="Times New Roman" w:hAnsi="Times New Roman" w:cs="Times New Roman"/>
          <w:b/>
          <w:bCs/>
          <w:sz w:val="20"/>
          <w:szCs w:val="20"/>
        </w:rPr>
      </w:pPr>
    </w:p>
    <w:p w14:paraId="652481B6" w14:textId="0E68AF32" w:rsidR="00390E49" w:rsidRDefault="00A2737E" w:rsidP="00390E49">
      <w:pPr>
        <w:spacing w:after="0"/>
        <w:ind w:right="138"/>
        <w:rPr>
          <w:rFonts w:ascii="Times New Roman" w:hAnsi="Times New Roman" w:cs="Times New Roman"/>
        </w:rPr>
      </w:pPr>
      <w:r w:rsidRPr="00957F7A">
        <w:rPr>
          <w:rFonts w:ascii="Times New Roman" w:hAnsi="Times New Roman" w:cs="Times New Roman"/>
          <w:sz w:val="22"/>
        </w:rPr>
        <w:t xml:space="preserve">Lamar County reserves the right to remove the high </w:t>
      </w:r>
      <w:r w:rsidR="00B6591D">
        <w:rPr>
          <w:rFonts w:ascii="Times New Roman" w:hAnsi="Times New Roman" w:cs="Times New Roman"/>
          <w:sz w:val="22"/>
        </w:rPr>
        <w:t>and low scores</w:t>
      </w:r>
      <w:r w:rsidRPr="00957F7A">
        <w:rPr>
          <w:rFonts w:ascii="Times New Roman" w:hAnsi="Times New Roman" w:cs="Times New Roman"/>
          <w:sz w:val="22"/>
        </w:rPr>
        <w:t xml:space="preserve"> for each offer if deemed necessary</w:t>
      </w:r>
      <w:r w:rsidRPr="00A2737E">
        <w:rPr>
          <w:rFonts w:ascii="Times New Roman" w:hAnsi="Times New Roman" w:cs="Times New Roman"/>
        </w:rPr>
        <w:t>.</w:t>
      </w:r>
    </w:p>
    <w:p w14:paraId="67E3DBBC" w14:textId="2B71A912" w:rsidR="00957F7A" w:rsidRDefault="00957F7A" w:rsidP="00390E49">
      <w:pPr>
        <w:spacing w:after="0"/>
        <w:ind w:right="138"/>
        <w:rPr>
          <w:rFonts w:ascii="Times New Roman" w:hAnsi="Times New Roman" w:cs="Times New Roman"/>
        </w:rPr>
      </w:pPr>
    </w:p>
    <w:p w14:paraId="426FCEFC" w14:textId="3B9D283B" w:rsidR="00957F7A" w:rsidRDefault="00957F7A" w:rsidP="0020310F">
      <w:pPr>
        <w:spacing w:after="0"/>
        <w:ind w:right="138"/>
        <w:jc w:val="both"/>
        <w:rPr>
          <w:rFonts w:ascii="Times New Roman" w:hAnsi="Times New Roman" w:cs="Times New Roman"/>
          <w:sz w:val="20"/>
          <w:szCs w:val="20"/>
        </w:rPr>
      </w:pPr>
      <w:r w:rsidRPr="00957F7A">
        <w:rPr>
          <w:rFonts w:ascii="Times New Roman" w:hAnsi="Times New Roman" w:cs="Times New Roman"/>
          <w:sz w:val="20"/>
          <w:szCs w:val="20"/>
        </w:rPr>
        <w:t>The County reserves the right to negotiate the fee and Scope of Services with the highest</w:t>
      </w:r>
      <w:r w:rsidR="00B6591D">
        <w:rPr>
          <w:rFonts w:ascii="Times New Roman" w:hAnsi="Times New Roman" w:cs="Times New Roman"/>
          <w:sz w:val="20"/>
          <w:szCs w:val="20"/>
        </w:rPr>
        <w:t>-</w:t>
      </w:r>
      <w:r w:rsidRPr="00957F7A">
        <w:rPr>
          <w:rFonts w:ascii="Times New Roman" w:hAnsi="Times New Roman" w:cs="Times New Roman"/>
          <w:sz w:val="20"/>
          <w:szCs w:val="20"/>
        </w:rPr>
        <w:t xml:space="preserve">ranked Proposer. If negotiations cannot be completed successfully, the County reserves the right to negotiate with the </w:t>
      </w:r>
      <w:proofErr w:type="gramStart"/>
      <w:r w:rsidRPr="00957F7A">
        <w:rPr>
          <w:rFonts w:ascii="Times New Roman" w:hAnsi="Times New Roman" w:cs="Times New Roman"/>
          <w:sz w:val="20"/>
          <w:szCs w:val="20"/>
        </w:rPr>
        <w:t>second</w:t>
      </w:r>
      <w:r w:rsidR="00B6591D">
        <w:rPr>
          <w:rFonts w:ascii="Times New Roman" w:hAnsi="Times New Roman" w:cs="Times New Roman"/>
          <w:sz w:val="20"/>
          <w:szCs w:val="20"/>
        </w:rPr>
        <w:t>-highest</w:t>
      </w:r>
      <w:proofErr w:type="gramEnd"/>
      <w:r w:rsidR="00B6591D">
        <w:rPr>
          <w:rFonts w:ascii="Times New Roman" w:hAnsi="Times New Roman" w:cs="Times New Roman"/>
          <w:sz w:val="20"/>
          <w:szCs w:val="20"/>
        </w:rPr>
        <w:t>-</w:t>
      </w:r>
      <w:r w:rsidRPr="00957F7A">
        <w:rPr>
          <w:rFonts w:ascii="Times New Roman" w:hAnsi="Times New Roman" w:cs="Times New Roman"/>
          <w:sz w:val="20"/>
          <w:szCs w:val="20"/>
        </w:rPr>
        <w:t>ranked Contractor. Recommendations for an award will be the Proposer with whom potential contract negotiations were successful.</w:t>
      </w:r>
    </w:p>
    <w:p w14:paraId="1AFC3646" w14:textId="4C2D970A" w:rsidR="007D51BF" w:rsidRDefault="007D51BF" w:rsidP="00390E49">
      <w:pPr>
        <w:spacing w:after="0"/>
        <w:ind w:right="138"/>
        <w:rPr>
          <w:rFonts w:ascii="Times New Roman" w:hAnsi="Times New Roman" w:cs="Times New Roman"/>
          <w:sz w:val="20"/>
          <w:szCs w:val="20"/>
        </w:rPr>
      </w:pPr>
    </w:p>
    <w:p w14:paraId="731ED772" w14:textId="0AE5999E" w:rsidR="001C5BE7" w:rsidRDefault="001C5BE7" w:rsidP="00D27AC9">
      <w:pPr>
        <w:spacing w:after="0"/>
        <w:ind w:right="138"/>
        <w:rPr>
          <w:rFonts w:ascii="Times New Roman" w:hAnsi="Times New Roman" w:cs="Times New Roman"/>
        </w:rPr>
      </w:pPr>
      <w:r w:rsidRPr="001C5BE7">
        <w:rPr>
          <w:rFonts w:ascii="Times New Roman" w:hAnsi="Times New Roman" w:cs="Times New Roman"/>
          <w:noProof/>
        </w:rPr>
        <w:lastRenderedPageBreak/>
        <w:drawing>
          <wp:inline distT="0" distB="0" distL="0" distR="0" wp14:anchorId="2542FE31" wp14:editId="64F5E880">
            <wp:extent cx="7038975" cy="8839200"/>
            <wp:effectExtent l="0" t="0" r="952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a:stretch>
                      <a:fillRect/>
                    </a:stretch>
                  </pic:blipFill>
                  <pic:spPr>
                    <a:xfrm>
                      <a:off x="0" y="0"/>
                      <a:ext cx="7045816" cy="8847791"/>
                    </a:xfrm>
                    <a:prstGeom prst="rect">
                      <a:avLst/>
                    </a:prstGeom>
                  </pic:spPr>
                </pic:pic>
              </a:graphicData>
            </a:graphic>
          </wp:inline>
        </w:drawing>
      </w:r>
    </w:p>
    <w:p w14:paraId="790E7E03" w14:textId="77777777" w:rsidR="001C5BE7" w:rsidRDefault="001C5BE7" w:rsidP="00D27AC9">
      <w:pPr>
        <w:spacing w:after="0"/>
        <w:ind w:right="138"/>
        <w:rPr>
          <w:rFonts w:ascii="Times New Roman" w:hAnsi="Times New Roman" w:cs="Times New Roman"/>
        </w:rPr>
      </w:pPr>
    </w:p>
    <w:p w14:paraId="65E6C88F" w14:textId="77777777" w:rsidR="003F115C" w:rsidRPr="002A6B45" w:rsidRDefault="003F115C" w:rsidP="003F115C">
      <w:pPr>
        <w:spacing w:after="0"/>
        <w:ind w:right="138"/>
        <w:jc w:val="center"/>
        <w:rPr>
          <w:rFonts w:ascii="Times New Roman" w:hAnsi="Times New Roman" w:cs="Times New Roman"/>
          <w:b/>
          <w:bCs/>
        </w:rPr>
      </w:pPr>
      <w:r w:rsidRPr="002A6B45">
        <w:rPr>
          <w:rFonts w:ascii="Times New Roman" w:hAnsi="Times New Roman" w:cs="Times New Roman"/>
          <w:b/>
          <w:bCs/>
        </w:rPr>
        <w:lastRenderedPageBreak/>
        <w:t>BID AUTHORIZATION AFFIDAVIT</w:t>
      </w:r>
    </w:p>
    <w:p w14:paraId="36E9096B" w14:textId="77777777" w:rsidR="007C63CB" w:rsidRDefault="007C63CB" w:rsidP="00D27AC9">
      <w:pPr>
        <w:spacing w:after="0"/>
        <w:ind w:right="138"/>
        <w:rPr>
          <w:rFonts w:ascii="Times New Roman" w:hAnsi="Times New Roman" w:cs="Times New Roman"/>
        </w:rPr>
      </w:pPr>
    </w:p>
    <w:p w14:paraId="5CDB8AA6" w14:textId="6BB26C13" w:rsidR="00D27AC9" w:rsidRDefault="00D27AC9" w:rsidP="00D27AC9">
      <w:pPr>
        <w:spacing w:after="0"/>
        <w:ind w:right="138"/>
        <w:rPr>
          <w:rFonts w:ascii="Times New Roman" w:hAnsi="Times New Roman" w:cs="Times New Roman"/>
        </w:rPr>
      </w:pPr>
      <w:r>
        <w:rPr>
          <w:rFonts w:ascii="Times New Roman" w:hAnsi="Times New Roman" w:cs="Times New Roman"/>
        </w:rPr>
        <w:t>State of Georgia</w:t>
      </w:r>
    </w:p>
    <w:p w14:paraId="6D62DB51" w14:textId="77777777" w:rsidR="00D27AC9" w:rsidRDefault="00D27AC9" w:rsidP="00D27AC9">
      <w:pPr>
        <w:spacing w:after="0"/>
        <w:ind w:right="138"/>
        <w:rPr>
          <w:rFonts w:ascii="Times New Roman" w:hAnsi="Times New Roman" w:cs="Times New Roman"/>
        </w:rPr>
      </w:pPr>
      <w:r>
        <w:rPr>
          <w:rFonts w:ascii="Times New Roman" w:hAnsi="Times New Roman" w:cs="Times New Roman"/>
        </w:rPr>
        <w:t>County of Lamar</w:t>
      </w:r>
    </w:p>
    <w:p w14:paraId="0484AA8A" w14:textId="77777777" w:rsidR="00D27AC9" w:rsidRDefault="00D27AC9" w:rsidP="00D27AC9">
      <w:pPr>
        <w:spacing w:after="0"/>
        <w:ind w:right="138"/>
        <w:rPr>
          <w:rFonts w:ascii="Times New Roman" w:hAnsi="Times New Roman" w:cs="Times New Roman"/>
        </w:rPr>
      </w:pPr>
    </w:p>
    <w:p w14:paraId="708F2A33" w14:textId="4E487D24" w:rsidR="00D27AC9" w:rsidRDefault="00D27AC9" w:rsidP="007C63CB">
      <w:pPr>
        <w:spacing w:after="0"/>
        <w:ind w:right="138"/>
        <w:jc w:val="both"/>
      </w:pPr>
      <w:r w:rsidRPr="002A6B45">
        <w:rPr>
          <w:rFonts w:ascii="Times New Roman" w:hAnsi="Times New Roman" w:cs="Times New Roman"/>
        </w:rPr>
        <w:t>BEFORE ME, the undersigned authority</w:t>
      </w:r>
      <w:r w:rsidR="00B6591D">
        <w:rPr>
          <w:rFonts w:ascii="Times New Roman" w:hAnsi="Times New Roman" w:cs="Times New Roman"/>
        </w:rPr>
        <w:t>,</w:t>
      </w:r>
      <w:r w:rsidRPr="002A6B45">
        <w:rPr>
          <w:rFonts w:ascii="Times New Roman" w:hAnsi="Times New Roman" w:cs="Times New Roman"/>
        </w:rPr>
        <w:t xml:space="preserve"> a Notary Public in and for the State of _________________, on this day personally appeared _______________________________ who, after having first been duly sworn, upon oath did depose and say; that the forgoing bid submitted by _________________________ hereafter called </w:t>
      </w:r>
      <w:r w:rsidR="00B6591D">
        <w:rPr>
          <w:rFonts w:ascii="Times New Roman" w:hAnsi="Times New Roman" w:cs="Times New Roman"/>
        </w:rPr>
        <w:t>"</w:t>
      </w:r>
      <w:r w:rsidRPr="002A6B45">
        <w:rPr>
          <w:rFonts w:ascii="Times New Roman" w:hAnsi="Times New Roman" w:cs="Times New Roman"/>
        </w:rPr>
        <w:t>Bidder</w:t>
      </w:r>
      <w:r w:rsidR="00B6591D">
        <w:rPr>
          <w:rFonts w:ascii="Times New Roman" w:hAnsi="Times New Roman" w:cs="Times New Roman"/>
        </w:rPr>
        <w:t>"</w:t>
      </w:r>
      <w:r w:rsidRPr="002A6B45">
        <w:rPr>
          <w:rFonts w:ascii="Times New Roman" w:hAnsi="Times New Roman" w:cs="Times New Roman"/>
        </w:rPr>
        <w:t xml:space="preserve"> is duly authorized agent of said company and that the person signing said </w:t>
      </w:r>
      <w:r w:rsidR="00B6591D">
        <w:rPr>
          <w:rFonts w:ascii="Times New Roman" w:hAnsi="Times New Roman" w:cs="Times New Roman"/>
        </w:rPr>
        <w:t>the proposal</w:t>
      </w:r>
      <w:r w:rsidRPr="002A6B45">
        <w:rPr>
          <w:rFonts w:ascii="Times New Roman" w:hAnsi="Times New Roman" w:cs="Times New Roman"/>
        </w:rPr>
        <w:t xml:space="preserve"> ha</w:t>
      </w:r>
      <w:r w:rsidR="00B6591D">
        <w:rPr>
          <w:rFonts w:ascii="Times New Roman" w:hAnsi="Times New Roman" w:cs="Times New Roman"/>
        </w:rPr>
        <w:t>d</w:t>
      </w:r>
      <w:r w:rsidRPr="002A6B45">
        <w:rPr>
          <w:rFonts w:ascii="Times New Roman" w:hAnsi="Times New Roman" w:cs="Times New Roman"/>
        </w:rPr>
        <w:t xml:space="preserve"> been duly authorized to execute the same. Bidder affirms that they are duly authorized to execute this Agreement, that this company, corporation, </w:t>
      </w:r>
      <w:r w:rsidR="00B6591D">
        <w:rPr>
          <w:rFonts w:ascii="Times New Roman" w:hAnsi="Times New Roman" w:cs="Times New Roman"/>
        </w:rPr>
        <w:t>F</w:t>
      </w:r>
      <w:r w:rsidRPr="002A6B45">
        <w:rPr>
          <w:rFonts w:ascii="Times New Roman" w:hAnsi="Times New Roman" w:cs="Times New Roman"/>
        </w:rPr>
        <w:t>irm, partnership</w:t>
      </w:r>
      <w:r w:rsidR="000D3108">
        <w:rPr>
          <w:rFonts w:ascii="Times New Roman" w:hAnsi="Times New Roman" w:cs="Times New Roman"/>
        </w:rPr>
        <w:t>,</w:t>
      </w:r>
      <w:r w:rsidRPr="002A6B45">
        <w:rPr>
          <w:rFonts w:ascii="Times New Roman" w:hAnsi="Times New Roman" w:cs="Times New Roman"/>
        </w:rPr>
        <w:t xml:space="preserve"> or individual has not prepared this bid in collusion with any other Bidder, and that the contents of this bid as to prices, terms</w:t>
      </w:r>
      <w:r w:rsidR="000D3108">
        <w:rPr>
          <w:rFonts w:ascii="Times New Roman" w:hAnsi="Times New Roman" w:cs="Times New Roman"/>
        </w:rPr>
        <w:t>,</w:t>
      </w:r>
      <w:r w:rsidRPr="002A6B45">
        <w:rPr>
          <w:rFonts w:ascii="Times New Roman" w:hAnsi="Times New Roman" w:cs="Times New Roman"/>
        </w:rPr>
        <w:t xml:space="preserve"> or conditions of said bid have not been communicated by the undersigned nor by any employee or agent to any other person engaged in this type of business prior to the official opening of this bid</w:t>
      </w:r>
      <w:r>
        <w:t>.</w:t>
      </w:r>
    </w:p>
    <w:p w14:paraId="3F52DDF7" w14:textId="77777777" w:rsidR="00D27AC9" w:rsidRDefault="00D27AC9" w:rsidP="007C63CB">
      <w:pPr>
        <w:spacing w:after="0"/>
        <w:ind w:right="138"/>
        <w:jc w:val="both"/>
      </w:pPr>
    </w:p>
    <w:p w14:paraId="691A14E2" w14:textId="1665AEF9" w:rsidR="00D27AC9" w:rsidRPr="002A6B45" w:rsidRDefault="00D27AC9" w:rsidP="007C63CB">
      <w:pPr>
        <w:spacing w:after="0"/>
        <w:ind w:right="138"/>
        <w:jc w:val="both"/>
        <w:rPr>
          <w:rFonts w:ascii="Times New Roman" w:hAnsi="Times New Roman" w:cs="Times New Roman"/>
        </w:rPr>
      </w:pPr>
      <w:r w:rsidRPr="002A6B45">
        <w:rPr>
          <w:rFonts w:ascii="Times New Roman" w:hAnsi="Times New Roman" w:cs="Times New Roman"/>
        </w:rPr>
        <w:t>The undersigned certifies that the bid prices contained in this bid have been carefully checked and are submitted as correct and final and</w:t>
      </w:r>
      <w:r w:rsidR="00B6591D">
        <w:rPr>
          <w:rFonts w:ascii="Times New Roman" w:hAnsi="Times New Roman" w:cs="Times New Roman"/>
        </w:rPr>
        <w:t>,</w:t>
      </w:r>
      <w:r w:rsidRPr="002A6B45">
        <w:rPr>
          <w:rFonts w:ascii="Times New Roman" w:hAnsi="Times New Roman" w:cs="Times New Roman"/>
        </w:rPr>
        <w:t xml:space="preserve"> if </w:t>
      </w:r>
      <w:r w:rsidR="00B6591D">
        <w:rPr>
          <w:rFonts w:ascii="Times New Roman" w:hAnsi="Times New Roman" w:cs="Times New Roman"/>
        </w:rPr>
        <w:t xml:space="preserve">the </w:t>
      </w:r>
      <w:r w:rsidRPr="002A6B45">
        <w:rPr>
          <w:rFonts w:ascii="Times New Roman" w:hAnsi="Times New Roman" w:cs="Times New Roman"/>
        </w:rPr>
        <w:t>bid is accepted, agrees to furnish the articles and services listed and offered in this document at the prices and terms stated, subject to the conditions and specifications of this Request for Bid.</w:t>
      </w:r>
    </w:p>
    <w:p w14:paraId="28A01F3C" w14:textId="77777777" w:rsidR="00D27AC9" w:rsidRDefault="00D27AC9" w:rsidP="00D27AC9">
      <w:pPr>
        <w:spacing w:after="0"/>
        <w:ind w:right="138"/>
        <w:rPr>
          <w:rFonts w:ascii="Times New Roman" w:hAnsi="Times New Roman" w:cs="Times New Roman"/>
          <w:b/>
          <w:bCs/>
        </w:rPr>
      </w:pPr>
    </w:p>
    <w:p w14:paraId="21DB0150" w14:textId="77777777" w:rsidR="00D27AC9" w:rsidRDefault="00D27AC9" w:rsidP="00D27AC9">
      <w:pPr>
        <w:spacing w:after="0"/>
        <w:ind w:right="138"/>
        <w:rPr>
          <w:rFonts w:ascii="Times New Roman" w:hAnsi="Times New Roman" w:cs="Times New Roman"/>
        </w:rPr>
      </w:pPr>
      <w:r w:rsidRPr="002A6B45">
        <w:rPr>
          <w:rFonts w:ascii="Times New Roman" w:hAnsi="Times New Roman" w:cs="Times New Roman"/>
        </w:rPr>
        <w:t>Bidder Information:</w:t>
      </w:r>
    </w:p>
    <w:p w14:paraId="69CE1C99" w14:textId="77777777" w:rsidR="00D27AC9" w:rsidRDefault="00D27AC9" w:rsidP="00D27AC9">
      <w:pPr>
        <w:spacing w:after="0"/>
        <w:ind w:right="138"/>
        <w:rPr>
          <w:rFonts w:ascii="Times New Roman" w:hAnsi="Times New Roman" w:cs="Times New Roman"/>
        </w:rPr>
      </w:pPr>
    </w:p>
    <w:p w14:paraId="232BFED0" w14:textId="77777777" w:rsidR="00D27AC9" w:rsidRPr="002A6B45" w:rsidRDefault="00D27AC9" w:rsidP="00D27AC9">
      <w:pPr>
        <w:spacing w:after="0"/>
        <w:ind w:right="138"/>
        <w:rPr>
          <w:rFonts w:ascii="Times New Roman" w:hAnsi="Times New Roman" w:cs="Times New Roman"/>
        </w:rPr>
      </w:pPr>
      <w:r w:rsidRPr="002A6B45">
        <w:rPr>
          <w:rFonts w:ascii="Times New Roman" w:hAnsi="Times New Roman" w:cs="Times New Roman"/>
        </w:rPr>
        <w:t xml:space="preserve">________________________________________ </w:t>
      </w:r>
      <w:r>
        <w:rPr>
          <w:rFonts w:ascii="Times New Roman" w:hAnsi="Times New Roman" w:cs="Times New Roman"/>
        </w:rPr>
        <w:t xml:space="preserve">            </w:t>
      </w:r>
      <w:r w:rsidRPr="002A6B45">
        <w:rPr>
          <w:rFonts w:ascii="Times New Roman" w:hAnsi="Times New Roman" w:cs="Times New Roman"/>
        </w:rPr>
        <w:t xml:space="preserve">_____________________________________ </w:t>
      </w:r>
    </w:p>
    <w:p w14:paraId="69DB343F" w14:textId="77777777" w:rsidR="00D27AC9" w:rsidRDefault="00D27AC9" w:rsidP="00D27AC9">
      <w:pPr>
        <w:spacing w:after="0"/>
        <w:ind w:right="138"/>
        <w:rPr>
          <w:rFonts w:ascii="Times New Roman" w:hAnsi="Times New Roman" w:cs="Times New Roman"/>
        </w:rPr>
      </w:pPr>
      <w:r w:rsidRPr="002A6B45">
        <w:rPr>
          <w:rFonts w:ascii="Times New Roman" w:hAnsi="Times New Roman" w:cs="Times New Roman"/>
        </w:rPr>
        <w:t xml:space="preserve">    </w:t>
      </w:r>
      <w:r>
        <w:rPr>
          <w:rFonts w:ascii="Times New Roman" w:hAnsi="Times New Roman" w:cs="Times New Roman"/>
        </w:rPr>
        <w:t xml:space="preserve">                      </w:t>
      </w:r>
      <w:r w:rsidRPr="002A6B45">
        <w:rPr>
          <w:rFonts w:ascii="Times New Roman" w:hAnsi="Times New Roman" w:cs="Times New Roman"/>
        </w:rPr>
        <w:t>(</w:t>
      </w:r>
      <w:proofErr w:type="gramStart"/>
      <w:r w:rsidRPr="002A6B45">
        <w:rPr>
          <w:rFonts w:ascii="Times New Roman" w:hAnsi="Times New Roman" w:cs="Times New Roman"/>
        </w:rPr>
        <w:t>Company)</w:t>
      </w:r>
      <w:r>
        <w:rPr>
          <w:rFonts w:ascii="Times New Roman" w:hAnsi="Times New Roman" w:cs="Times New Roman"/>
        </w:rPr>
        <w:t xml:space="preserve">   </w:t>
      </w:r>
      <w:proofErr w:type="gramEnd"/>
      <w:r>
        <w:rPr>
          <w:rFonts w:ascii="Times New Roman" w:hAnsi="Times New Roman" w:cs="Times New Roman"/>
        </w:rPr>
        <w:t xml:space="preserve">                                                     </w:t>
      </w:r>
      <w:r w:rsidRPr="002A6B45">
        <w:rPr>
          <w:rFonts w:ascii="Times New Roman" w:hAnsi="Times New Roman" w:cs="Times New Roman"/>
        </w:rPr>
        <w:t xml:space="preserve"> </w:t>
      </w:r>
      <w:r>
        <w:rPr>
          <w:rFonts w:ascii="Times New Roman" w:hAnsi="Times New Roman" w:cs="Times New Roman"/>
        </w:rPr>
        <w:t xml:space="preserve">            </w:t>
      </w:r>
      <w:r w:rsidRPr="002A6B45">
        <w:rPr>
          <w:rFonts w:ascii="Times New Roman" w:hAnsi="Times New Roman" w:cs="Times New Roman"/>
        </w:rPr>
        <w:t xml:space="preserve">(Signature) </w:t>
      </w:r>
    </w:p>
    <w:p w14:paraId="1970480E" w14:textId="77777777" w:rsidR="00D27AC9" w:rsidRDefault="00D27AC9" w:rsidP="00D27AC9">
      <w:pPr>
        <w:spacing w:after="0"/>
        <w:ind w:right="138"/>
        <w:rPr>
          <w:rFonts w:ascii="Times New Roman" w:hAnsi="Times New Roman" w:cs="Times New Roman"/>
        </w:rPr>
      </w:pPr>
    </w:p>
    <w:p w14:paraId="0388FB89" w14:textId="77777777" w:rsidR="00D27AC9" w:rsidRDefault="00D27AC9" w:rsidP="00D27AC9">
      <w:pPr>
        <w:spacing w:after="0"/>
        <w:ind w:right="138"/>
        <w:rPr>
          <w:rFonts w:ascii="Times New Roman" w:hAnsi="Times New Roman" w:cs="Times New Roman"/>
        </w:rPr>
      </w:pPr>
      <w:r w:rsidRPr="002A6B45">
        <w:rPr>
          <w:rFonts w:ascii="Times New Roman" w:hAnsi="Times New Roman" w:cs="Times New Roman"/>
        </w:rPr>
        <w:t xml:space="preserve">________________________________________ </w:t>
      </w:r>
      <w:r>
        <w:rPr>
          <w:rFonts w:ascii="Times New Roman" w:hAnsi="Times New Roman" w:cs="Times New Roman"/>
        </w:rPr>
        <w:t xml:space="preserve">            </w:t>
      </w:r>
      <w:r w:rsidRPr="002A6B45">
        <w:rPr>
          <w:rFonts w:ascii="Times New Roman" w:hAnsi="Times New Roman" w:cs="Times New Roman"/>
        </w:rPr>
        <w:t xml:space="preserve">_____________________________________ </w:t>
      </w:r>
      <w:r>
        <w:rPr>
          <w:rFonts w:ascii="Times New Roman" w:hAnsi="Times New Roman" w:cs="Times New Roman"/>
        </w:rPr>
        <w:t xml:space="preserve">                                                                                                        </w:t>
      </w:r>
      <w:r w:rsidRPr="00EE0BE9">
        <w:rPr>
          <w:rFonts w:ascii="Times New Roman" w:hAnsi="Times New Roman" w:cs="Times New Roman"/>
          <w:color w:val="FFFFFF" w:themeColor="background1"/>
        </w:rPr>
        <w:t xml:space="preserve">s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Address)                                                                  </w:t>
      </w:r>
      <w:r w:rsidRPr="002A6B45">
        <w:rPr>
          <w:rFonts w:ascii="Times New Roman" w:hAnsi="Times New Roman" w:cs="Times New Roman"/>
        </w:rPr>
        <w:t xml:space="preserve">(Printed Name) </w:t>
      </w:r>
    </w:p>
    <w:p w14:paraId="39265DF5" w14:textId="77777777" w:rsidR="00D27AC9" w:rsidRDefault="00D27AC9" w:rsidP="00D27AC9">
      <w:pPr>
        <w:spacing w:after="0"/>
        <w:ind w:right="138"/>
        <w:rPr>
          <w:rFonts w:ascii="Times New Roman" w:hAnsi="Times New Roman" w:cs="Times New Roman"/>
        </w:rPr>
      </w:pPr>
    </w:p>
    <w:p w14:paraId="0FEF59C5" w14:textId="77777777" w:rsidR="00D27AC9" w:rsidRDefault="00D27AC9" w:rsidP="00D27AC9">
      <w:pPr>
        <w:spacing w:after="0"/>
        <w:ind w:right="138"/>
        <w:rPr>
          <w:rFonts w:ascii="Times New Roman" w:hAnsi="Times New Roman" w:cs="Times New Roman"/>
        </w:rPr>
      </w:pPr>
      <w:r w:rsidRPr="002A6B45">
        <w:rPr>
          <w:rFonts w:ascii="Times New Roman" w:hAnsi="Times New Roman" w:cs="Times New Roman"/>
        </w:rPr>
        <w:t>________________________________________</w:t>
      </w:r>
      <w:r>
        <w:rPr>
          <w:rFonts w:ascii="Times New Roman" w:hAnsi="Times New Roman" w:cs="Times New Roman"/>
        </w:rPr>
        <w:t xml:space="preserve">            </w:t>
      </w:r>
      <w:r w:rsidRPr="002A6B45">
        <w:rPr>
          <w:rFonts w:ascii="Times New Roman" w:hAnsi="Times New Roman" w:cs="Times New Roman"/>
        </w:rPr>
        <w:t xml:space="preserve"> _____________________________________ </w:t>
      </w:r>
    </w:p>
    <w:p w14:paraId="6C53A544" w14:textId="77777777" w:rsidR="00D27AC9" w:rsidRDefault="00D27AC9" w:rsidP="00D27AC9">
      <w:pPr>
        <w:spacing w:after="0"/>
        <w:ind w:right="138"/>
        <w:rPr>
          <w:rFonts w:ascii="Times New Roman" w:hAnsi="Times New Roman" w:cs="Times New Roman"/>
        </w:rPr>
      </w:pPr>
      <w:r>
        <w:rPr>
          <w:rFonts w:ascii="Times New Roman" w:hAnsi="Times New Roman" w:cs="Times New Roman"/>
        </w:rPr>
        <w:t xml:space="preserve">                          </w:t>
      </w:r>
      <w:r w:rsidRPr="002A6B45">
        <w:rPr>
          <w:rFonts w:ascii="Times New Roman" w:hAnsi="Times New Roman" w:cs="Times New Roman"/>
        </w:rPr>
        <w:t xml:space="preserve">(City, State, </w:t>
      </w:r>
      <w:proofErr w:type="gramStart"/>
      <w:r w:rsidRPr="002A6B45">
        <w:rPr>
          <w:rFonts w:ascii="Times New Roman" w:hAnsi="Times New Roman" w:cs="Times New Roman"/>
        </w:rPr>
        <w:t xml:space="preserve">Zip) </w:t>
      </w:r>
      <w:r>
        <w:rPr>
          <w:rFonts w:ascii="Times New Roman" w:hAnsi="Times New Roman" w:cs="Times New Roman"/>
        </w:rPr>
        <w:t xml:space="preserve">  </w:t>
      </w:r>
      <w:proofErr w:type="gramEnd"/>
      <w:r>
        <w:rPr>
          <w:rFonts w:ascii="Times New Roman" w:hAnsi="Times New Roman" w:cs="Times New Roman"/>
        </w:rPr>
        <w:t xml:space="preserve">                                                                 </w:t>
      </w:r>
      <w:r w:rsidRPr="002A6B45">
        <w:rPr>
          <w:rFonts w:ascii="Times New Roman" w:hAnsi="Times New Roman" w:cs="Times New Roman"/>
        </w:rPr>
        <w:t xml:space="preserve">(Title) </w:t>
      </w:r>
    </w:p>
    <w:p w14:paraId="5FF82593" w14:textId="77777777" w:rsidR="00D27AC9" w:rsidRDefault="00D27AC9" w:rsidP="00D27AC9">
      <w:pPr>
        <w:spacing w:after="0"/>
        <w:ind w:right="138"/>
        <w:rPr>
          <w:rFonts w:ascii="Times New Roman" w:hAnsi="Times New Roman" w:cs="Times New Roman"/>
        </w:rPr>
      </w:pPr>
    </w:p>
    <w:p w14:paraId="4DC66C9E" w14:textId="77777777" w:rsidR="00D27AC9" w:rsidRDefault="00D27AC9" w:rsidP="00D27AC9">
      <w:pPr>
        <w:spacing w:after="0"/>
        <w:ind w:right="138"/>
        <w:rPr>
          <w:rFonts w:ascii="Times New Roman" w:hAnsi="Times New Roman" w:cs="Times New Roman"/>
        </w:rPr>
      </w:pPr>
    </w:p>
    <w:p w14:paraId="5041B8AC" w14:textId="77777777" w:rsidR="00D27AC9" w:rsidRDefault="00D27AC9" w:rsidP="00D27AC9">
      <w:pPr>
        <w:spacing w:after="0"/>
        <w:ind w:right="138"/>
        <w:rPr>
          <w:rFonts w:ascii="Times New Roman" w:hAnsi="Times New Roman" w:cs="Times New Roman"/>
        </w:rPr>
      </w:pPr>
      <w:r w:rsidRPr="002A6B45">
        <w:rPr>
          <w:rFonts w:ascii="Times New Roman" w:hAnsi="Times New Roman" w:cs="Times New Roman"/>
        </w:rPr>
        <w:t xml:space="preserve">SWORN TO AND SUBSCRIBED BEFORE ME THIS ________ day of ____________________ 20____ </w:t>
      </w:r>
    </w:p>
    <w:p w14:paraId="04567F12" w14:textId="77777777" w:rsidR="00D27AC9" w:rsidRDefault="00D27AC9" w:rsidP="00D27AC9">
      <w:pPr>
        <w:spacing w:after="0"/>
        <w:ind w:right="138"/>
        <w:rPr>
          <w:rFonts w:ascii="Times New Roman" w:hAnsi="Times New Roman" w:cs="Times New Roman"/>
        </w:rPr>
      </w:pPr>
    </w:p>
    <w:p w14:paraId="05558E30" w14:textId="77777777" w:rsidR="00D27AC9" w:rsidRDefault="00D27AC9" w:rsidP="00D27AC9">
      <w:pPr>
        <w:spacing w:after="0"/>
        <w:ind w:left="3600" w:right="138" w:firstLine="720"/>
        <w:rPr>
          <w:rFonts w:ascii="Times New Roman" w:hAnsi="Times New Roman" w:cs="Times New Roman"/>
        </w:rPr>
      </w:pPr>
      <w:r>
        <w:rPr>
          <w:rFonts w:ascii="Times New Roman" w:hAnsi="Times New Roman" w:cs="Times New Roman"/>
        </w:rPr>
        <w:t xml:space="preserve">   </w:t>
      </w:r>
      <w:r w:rsidRPr="002A6B45">
        <w:rPr>
          <w:rFonts w:ascii="Times New Roman" w:hAnsi="Times New Roman" w:cs="Times New Roman"/>
        </w:rPr>
        <w:t xml:space="preserve">_________________________________________________ </w:t>
      </w:r>
    </w:p>
    <w:p w14:paraId="3E3C8734" w14:textId="77777777" w:rsidR="00D27AC9" w:rsidRDefault="00D27AC9" w:rsidP="00D27AC9">
      <w:pPr>
        <w:spacing w:after="0"/>
        <w:ind w:left="3600" w:right="138" w:firstLine="720"/>
        <w:rPr>
          <w:rFonts w:ascii="Times New Roman" w:hAnsi="Times New Roman" w:cs="Times New Roman"/>
        </w:rPr>
      </w:pPr>
    </w:p>
    <w:p w14:paraId="331B9F79" w14:textId="77777777" w:rsidR="00D27AC9" w:rsidRPr="002A6B45" w:rsidRDefault="00D27AC9" w:rsidP="00D27AC9">
      <w:pPr>
        <w:spacing w:after="0"/>
        <w:ind w:left="3600" w:right="138" w:firstLine="720"/>
        <w:rPr>
          <w:rFonts w:ascii="Times New Roman" w:hAnsi="Times New Roman" w:cs="Times New Roman"/>
          <w:b/>
          <w:bCs/>
        </w:rPr>
      </w:pPr>
      <w:r>
        <w:rPr>
          <w:rFonts w:ascii="Times New Roman" w:hAnsi="Times New Roman" w:cs="Times New Roman"/>
        </w:rPr>
        <w:t xml:space="preserve">      </w:t>
      </w:r>
      <w:r w:rsidRPr="002A6B45">
        <w:rPr>
          <w:rFonts w:ascii="Times New Roman" w:hAnsi="Times New Roman" w:cs="Times New Roman"/>
        </w:rPr>
        <w:t>Notary Public in and for the State of ___________________</w:t>
      </w:r>
    </w:p>
    <w:p w14:paraId="45C1A6AB" w14:textId="77777777" w:rsidR="00D27AC9" w:rsidRDefault="00D27AC9" w:rsidP="00D27AC9">
      <w:pPr>
        <w:spacing w:after="0"/>
        <w:ind w:right="138"/>
        <w:jc w:val="center"/>
        <w:rPr>
          <w:rFonts w:ascii="Times New Roman" w:hAnsi="Times New Roman" w:cs="Times New Roman"/>
          <w:b/>
          <w:bCs/>
        </w:rPr>
      </w:pPr>
    </w:p>
    <w:p w14:paraId="3123D36D" w14:textId="77777777" w:rsidR="00D27AC9" w:rsidRDefault="00D27AC9" w:rsidP="00D27AC9">
      <w:pPr>
        <w:spacing w:after="0"/>
        <w:ind w:right="138"/>
        <w:jc w:val="center"/>
        <w:rPr>
          <w:rFonts w:ascii="Times New Roman" w:hAnsi="Times New Roman" w:cs="Times New Roman"/>
          <w:b/>
          <w:bCs/>
        </w:rPr>
      </w:pPr>
    </w:p>
    <w:p w14:paraId="4672C641" w14:textId="77777777" w:rsidR="00D27AC9" w:rsidRDefault="00D27AC9" w:rsidP="00D27AC9">
      <w:pPr>
        <w:spacing w:after="0"/>
        <w:ind w:right="138"/>
        <w:jc w:val="center"/>
        <w:rPr>
          <w:rFonts w:ascii="Times New Roman" w:hAnsi="Times New Roman" w:cs="Times New Roman"/>
          <w:b/>
          <w:bCs/>
        </w:rPr>
      </w:pPr>
    </w:p>
    <w:p w14:paraId="3C2C744B" w14:textId="77777777" w:rsidR="00D27AC9" w:rsidRDefault="00D27AC9" w:rsidP="00D27AC9">
      <w:pPr>
        <w:spacing w:after="0"/>
        <w:ind w:right="138"/>
        <w:jc w:val="center"/>
        <w:rPr>
          <w:rFonts w:ascii="Times New Roman" w:hAnsi="Times New Roman" w:cs="Times New Roman"/>
          <w:b/>
          <w:bCs/>
        </w:rPr>
      </w:pPr>
    </w:p>
    <w:p w14:paraId="1076426E" w14:textId="77777777" w:rsidR="00D27AC9" w:rsidRDefault="00D27AC9" w:rsidP="00D27AC9">
      <w:pPr>
        <w:spacing w:after="0"/>
        <w:ind w:right="138"/>
        <w:jc w:val="center"/>
        <w:rPr>
          <w:rFonts w:ascii="Times New Roman" w:hAnsi="Times New Roman" w:cs="Times New Roman"/>
          <w:b/>
          <w:bCs/>
        </w:rPr>
      </w:pPr>
    </w:p>
    <w:p w14:paraId="23DF3FFE" w14:textId="77777777" w:rsidR="00D27AC9" w:rsidRDefault="00D27AC9" w:rsidP="00D27AC9">
      <w:pPr>
        <w:spacing w:after="0"/>
        <w:ind w:right="138"/>
        <w:jc w:val="center"/>
        <w:rPr>
          <w:rFonts w:ascii="Times New Roman" w:hAnsi="Times New Roman" w:cs="Times New Roman"/>
          <w:b/>
          <w:bCs/>
        </w:rPr>
      </w:pPr>
    </w:p>
    <w:p w14:paraId="46A6B86F" w14:textId="77777777" w:rsidR="00D27AC9" w:rsidRDefault="00D27AC9" w:rsidP="00D27AC9">
      <w:pPr>
        <w:spacing w:after="0"/>
        <w:ind w:right="138"/>
        <w:jc w:val="center"/>
        <w:rPr>
          <w:rFonts w:ascii="Times New Roman" w:hAnsi="Times New Roman" w:cs="Times New Roman"/>
          <w:b/>
          <w:bCs/>
        </w:rPr>
      </w:pPr>
    </w:p>
    <w:p w14:paraId="04FE46E8" w14:textId="77777777" w:rsidR="00D27AC9" w:rsidRDefault="00D27AC9" w:rsidP="00D27AC9">
      <w:pPr>
        <w:spacing w:after="0"/>
        <w:ind w:right="138"/>
        <w:rPr>
          <w:rFonts w:ascii="Times New Roman" w:hAnsi="Times New Roman" w:cs="Times New Roman"/>
          <w:b/>
          <w:bCs/>
        </w:rPr>
      </w:pPr>
      <w:r>
        <w:rPr>
          <w:rFonts w:ascii="Times New Roman" w:hAnsi="Times New Roman" w:cs="Times New Roman"/>
          <w:b/>
          <w:bCs/>
        </w:rPr>
        <w:t xml:space="preserve">              (Seal)</w:t>
      </w:r>
    </w:p>
    <w:p w14:paraId="29F2D7D2" w14:textId="77777777" w:rsidR="00D27AC9" w:rsidRPr="00D27AC9" w:rsidRDefault="00D27AC9" w:rsidP="00D27AC9">
      <w:pPr>
        <w:spacing w:after="0"/>
        <w:ind w:right="138"/>
        <w:rPr>
          <w:rFonts w:ascii="Times New Roman" w:hAnsi="Times New Roman" w:cs="Times New Roman"/>
          <w:b/>
          <w:bCs/>
        </w:rPr>
      </w:pPr>
      <w:r w:rsidRPr="00D27AC9">
        <w:rPr>
          <w:rFonts w:ascii="Times New Roman" w:hAnsi="Times New Roman" w:cs="Times New Roman"/>
        </w:rPr>
        <w:t>(FAILURE TO SIGN THIS SECTION SHALL DISQUALIFY YOUR RESPONSE)</w:t>
      </w:r>
    </w:p>
    <w:p w14:paraId="644E6D33" w14:textId="77777777" w:rsidR="00D27AC9" w:rsidRDefault="00D27AC9" w:rsidP="00D27AC9">
      <w:pPr>
        <w:spacing w:after="0"/>
        <w:ind w:right="138"/>
        <w:jc w:val="center"/>
        <w:rPr>
          <w:rFonts w:ascii="Times New Roman" w:hAnsi="Times New Roman" w:cs="Times New Roman"/>
          <w:b/>
          <w:bCs/>
        </w:rPr>
      </w:pPr>
    </w:p>
    <w:p w14:paraId="352E3ECF" w14:textId="4A2C68B6" w:rsidR="00D27AC9" w:rsidRDefault="00D27AC9" w:rsidP="00390E49">
      <w:pPr>
        <w:spacing w:after="0"/>
        <w:ind w:right="138"/>
        <w:rPr>
          <w:rFonts w:ascii="Times New Roman" w:hAnsi="Times New Roman" w:cs="Times New Roman"/>
          <w:sz w:val="20"/>
          <w:szCs w:val="20"/>
        </w:rPr>
      </w:pPr>
    </w:p>
    <w:p w14:paraId="24B9DBF8" w14:textId="0938885F" w:rsidR="00D27AC9" w:rsidRDefault="00D27AC9" w:rsidP="00390E49">
      <w:pPr>
        <w:spacing w:after="0"/>
        <w:ind w:right="138"/>
        <w:rPr>
          <w:rFonts w:ascii="Times New Roman" w:hAnsi="Times New Roman" w:cs="Times New Roman"/>
          <w:sz w:val="20"/>
          <w:szCs w:val="20"/>
        </w:rPr>
      </w:pPr>
    </w:p>
    <w:p w14:paraId="5341DA28" w14:textId="77777777" w:rsidR="003F115C" w:rsidRDefault="003F115C" w:rsidP="00D27AC9">
      <w:pPr>
        <w:spacing w:after="0"/>
        <w:ind w:right="138"/>
        <w:jc w:val="center"/>
        <w:rPr>
          <w:rFonts w:ascii="Times New Roman" w:hAnsi="Times New Roman" w:cs="Times New Roman"/>
          <w:b/>
          <w:bCs/>
        </w:rPr>
      </w:pPr>
    </w:p>
    <w:p w14:paraId="4A649A61" w14:textId="4164CE0F" w:rsidR="00D27AC9" w:rsidRDefault="00D27AC9" w:rsidP="00D27AC9">
      <w:pPr>
        <w:spacing w:after="0"/>
        <w:ind w:right="138"/>
        <w:jc w:val="center"/>
        <w:rPr>
          <w:rFonts w:ascii="Times New Roman" w:hAnsi="Times New Roman" w:cs="Times New Roman"/>
          <w:b/>
          <w:bCs/>
        </w:rPr>
      </w:pPr>
      <w:r w:rsidRPr="009D3214">
        <w:rPr>
          <w:rFonts w:ascii="Times New Roman" w:hAnsi="Times New Roman" w:cs="Times New Roman"/>
          <w:b/>
          <w:bCs/>
        </w:rPr>
        <w:lastRenderedPageBreak/>
        <w:t>NON-CONFLICT OF INTEREST</w:t>
      </w:r>
    </w:p>
    <w:p w14:paraId="1083547B" w14:textId="77777777" w:rsidR="00D27AC9" w:rsidRDefault="00D27AC9" w:rsidP="00D27AC9">
      <w:pPr>
        <w:spacing w:after="0"/>
        <w:ind w:right="138"/>
        <w:rPr>
          <w:rFonts w:ascii="Times New Roman" w:hAnsi="Times New Roman" w:cs="Times New Roman"/>
          <w:b/>
          <w:bCs/>
        </w:rPr>
      </w:pPr>
    </w:p>
    <w:p w14:paraId="194CB2FA" w14:textId="43E93D9C" w:rsidR="00D27AC9" w:rsidRDefault="00D27AC9" w:rsidP="007C63CB">
      <w:pPr>
        <w:spacing w:after="0"/>
        <w:ind w:right="138"/>
        <w:jc w:val="both"/>
        <w:rPr>
          <w:rFonts w:ascii="Times New Roman" w:hAnsi="Times New Roman" w:cs="Times New Roman"/>
        </w:rPr>
      </w:pPr>
      <w:r w:rsidRPr="009D3214">
        <w:rPr>
          <w:rFonts w:ascii="Times New Roman" w:hAnsi="Times New Roman" w:cs="Times New Roman"/>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w:t>
      </w:r>
      <w:r w:rsidR="00154B90">
        <w:rPr>
          <w:rFonts w:ascii="Times New Roman" w:hAnsi="Times New Roman" w:cs="Times New Roman"/>
        </w:rPr>
        <w:t>SC</w:t>
      </w:r>
      <w:r w:rsidRPr="009D3214">
        <w:rPr>
          <w:rFonts w:ascii="Times New Roman" w:hAnsi="Times New Roman" w:cs="Times New Roman"/>
        </w:rPr>
        <w:t xml:space="preserve"> Section I or Section 59.1-9.1 through 59.1-9.17 or Sections 59.1 – 68.6 through 59.68.8). Collusion and fraud in proposal preparation shall be reported to the State of Georgia Attorney General and the United States Justice Department.</w:t>
      </w:r>
    </w:p>
    <w:p w14:paraId="2E7ACE74" w14:textId="77777777" w:rsidR="00D27AC9" w:rsidRDefault="00D27AC9" w:rsidP="00D27AC9">
      <w:pPr>
        <w:spacing w:after="0"/>
        <w:ind w:right="138"/>
        <w:rPr>
          <w:rFonts w:ascii="Times New Roman" w:hAnsi="Times New Roman" w:cs="Times New Roman"/>
        </w:rPr>
      </w:pPr>
    </w:p>
    <w:p w14:paraId="384F035F" w14:textId="1C847E5E" w:rsidR="00D27AC9" w:rsidRDefault="00D27AC9" w:rsidP="007C63CB">
      <w:pPr>
        <w:spacing w:after="0"/>
        <w:ind w:right="138"/>
        <w:jc w:val="both"/>
        <w:rPr>
          <w:rFonts w:ascii="Times New Roman" w:hAnsi="Times New Roman" w:cs="Times New Roman"/>
        </w:rPr>
      </w:pPr>
      <w:r w:rsidRPr="009D3214">
        <w:rPr>
          <w:rFonts w:ascii="Times New Roman" w:hAnsi="Times New Roman" w:cs="Times New Roman"/>
        </w:rPr>
        <w:t xml:space="preserve">______________________________________ (Officer of Firm) certifies that to the best of our knowledge, no circumstances exist which shall cause a conflict of interest in performing services for </w:t>
      </w:r>
      <w:r>
        <w:rPr>
          <w:rFonts w:ascii="Times New Roman" w:hAnsi="Times New Roman" w:cs="Times New Roman"/>
        </w:rPr>
        <w:t>Lamar</w:t>
      </w:r>
      <w:r w:rsidRPr="009D3214">
        <w:rPr>
          <w:rFonts w:ascii="Times New Roman" w:hAnsi="Times New Roman" w:cs="Times New Roman"/>
        </w:rPr>
        <w:t xml:space="preserve"> County and that no company or person other than bona fide employees working solely for our </w:t>
      </w:r>
      <w:r w:rsidR="00B6591D">
        <w:rPr>
          <w:rFonts w:ascii="Times New Roman" w:hAnsi="Times New Roman" w:cs="Times New Roman"/>
        </w:rPr>
        <w:t>F</w:t>
      </w:r>
      <w:r w:rsidRPr="009D3214">
        <w:rPr>
          <w:rFonts w:ascii="Times New Roman" w:hAnsi="Times New Roman" w:cs="Times New Roman"/>
        </w:rPr>
        <w:t>irm has been employed or retained to solicit or secure an agreement resulting from this request for proposal.</w:t>
      </w:r>
    </w:p>
    <w:p w14:paraId="4A411513" w14:textId="77777777" w:rsidR="00D27AC9" w:rsidRDefault="00D27AC9" w:rsidP="00D27AC9">
      <w:pPr>
        <w:spacing w:after="0"/>
        <w:ind w:right="138"/>
        <w:rPr>
          <w:rFonts w:ascii="Times New Roman" w:hAnsi="Times New Roman" w:cs="Times New Roman"/>
        </w:rPr>
      </w:pPr>
    </w:p>
    <w:p w14:paraId="3DD25145" w14:textId="77777777" w:rsidR="00D27AC9" w:rsidRDefault="00D27AC9" w:rsidP="00D27AC9">
      <w:pPr>
        <w:spacing w:after="0"/>
        <w:ind w:right="138"/>
        <w:rPr>
          <w:rFonts w:ascii="Times New Roman" w:hAnsi="Times New Roman" w:cs="Times New Roman"/>
        </w:rPr>
      </w:pPr>
    </w:p>
    <w:p w14:paraId="488495F6" w14:textId="77777777" w:rsidR="00D27AC9" w:rsidRDefault="00D27AC9" w:rsidP="00D27AC9">
      <w:pPr>
        <w:spacing w:after="0"/>
        <w:ind w:right="138"/>
        <w:rPr>
          <w:rFonts w:ascii="Times New Roman" w:hAnsi="Times New Roman" w:cs="Times New Roman"/>
        </w:rPr>
      </w:pPr>
    </w:p>
    <w:p w14:paraId="2179ECAA" w14:textId="77777777" w:rsidR="00D27AC9" w:rsidRDefault="00D27AC9" w:rsidP="00D27AC9">
      <w:pPr>
        <w:spacing w:after="0"/>
        <w:ind w:right="138"/>
        <w:rPr>
          <w:rFonts w:ascii="Times New Roman" w:hAnsi="Times New Roman" w:cs="Times New Roman"/>
        </w:rPr>
      </w:pPr>
    </w:p>
    <w:p w14:paraId="5D78F79E" w14:textId="77777777" w:rsidR="00D27AC9" w:rsidRDefault="00D27AC9" w:rsidP="00D27AC9">
      <w:pPr>
        <w:spacing w:after="0"/>
        <w:ind w:right="138"/>
        <w:rPr>
          <w:rFonts w:ascii="Times New Roman" w:hAnsi="Times New Roman" w:cs="Times New Roman"/>
        </w:rPr>
      </w:pPr>
    </w:p>
    <w:p w14:paraId="04C05BA4" w14:textId="77777777" w:rsidR="00D27AC9" w:rsidRDefault="00D27AC9" w:rsidP="00D27AC9">
      <w:pPr>
        <w:spacing w:after="0"/>
        <w:ind w:right="138"/>
        <w:rPr>
          <w:rFonts w:ascii="Times New Roman" w:hAnsi="Times New Roman" w:cs="Times New Roman"/>
        </w:rPr>
      </w:pPr>
    </w:p>
    <w:p w14:paraId="628863FD" w14:textId="77777777" w:rsidR="00D27AC9" w:rsidRDefault="00D27AC9" w:rsidP="00D27AC9">
      <w:pPr>
        <w:spacing w:after="0"/>
        <w:ind w:right="138"/>
        <w:rPr>
          <w:rFonts w:ascii="Times New Roman" w:hAnsi="Times New Roman" w:cs="Times New Roman"/>
        </w:rPr>
      </w:pPr>
    </w:p>
    <w:p w14:paraId="2570D0B5" w14:textId="77777777" w:rsidR="00D27AC9" w:rsidRPr="009D3214" w:rsidRDefault="00D27AC9" w:rsidP="00D27AC9">
      <w:pPr>
        <w:spacing w:after="0"/>
        <w:ind w:right="138"/>
        <w:rPr>
          <w:u w:val="single"/>
        </w:rPr>
      </w:pPr>
      <w:r>
        <w:t xml:space="preserve">Signature:          </w:t>
      </w:r>
      <w:r>
        <w:tab/>
        <w:t>______________________________________________</w:t>
      </w:r>
    </w:p>
    <w:p w14:paraId="74036387" w14:textId="77777777" w:rsidR="00D27AC9" w:rsidRDefault="00D27AC9" w:rsidP="00D27AC9">
      <w:pPr>
        <w:spacing w:after="0"/>
        <w:ind w:right="138"/>
      </w:pPr>
    </w:p>
    <w:p w14:paraId="410E1F97" w14:textId="77777777" w:rsidR="00D27AC9" w:rsidRDefault="00D27AC9" w:rsidP="00D27AC9">
      <w:pPr>
        <w:spacing w:after="0"/>
        <w:ind w:right="138"/>
      </w:pPr>
      <w:r>
        <w:t>Print Name:</w:t>
      </w:r>
      <w:r>
        <w:tab/>
      </w:r>
      <w:r>
        <w:tab/>
        <w:t>______________________________________________</w:t>
      </w:r>
    </w:p>
    <w:p w14:paraId="55DEACE9" w14:textId="77777777" w:rsidR="00D27AC9" w:rsidRDefault="00D27AC9" w:rsidP="00D27AC9">
      <w:pPr>
        <w:spacing w:after="0"/>
        <w:ind w:right="138"/>
      </w:pPr>
      <w:r>
        <w:t xml:space="preserve"> </w:t>
      </w:r>
    </w:p>
    <w:p w14:paraId="5A9C444E" w14:textId="77777777" w:rsidR="00D27AC9" w:rsidRDefault="00D27AC9" w:rsidP="00D27AC9">
      <w:pPr>
        <w:spacing w:after="0"/>
        <w:ind w:right="138"/>
      </w:pPr>
      <w:r>
        <w:t xml:space="preserve">Title: </w:t>
      </w:r>
      <w:r>
        <w:tab/>
      </w:r>
      <w:r>
        <w:tab/>
      </w:r>
      <w:r>
        <w:tab/>
        <w:t>______________________________________________</w:t>
      </w:r>
    </w:p>
    <w:p w14:paraId="37F54020" w14:textId="77777777" w:rsidR="00D27AC9" w:rsidRDefault="00D27AC9" w:rsidP="00D27AC9">
      <w:pPr>
        <w:spacing w:after="0"/>
        <w:ind w:right="138"/>
      </w:pPr>
    </w:p>
    <w:p w14:paraId="56A9D2A8" w14:textId="77777777" w:rsidR="00D27AC9" w:rsidRDefault="00D27AC9" w:rsidP="00D27AC9">
      <w:pPr>
        <w:spacing w:after="0"/>
        <w:ind w:right="138"/>
      </w:pPr>
      <w:r>
        <w:t>Firm Address:</w:t>
      </w:r>
      <w:r>
        <w:tab/>
        <w:t>______________________________________________</w:t>
      </w:r>
    </w:p>
    <w:p w14:paraId="4C03585D" w14:textId="77777777" w:rsidR="00D27AC9" w:rsidRDefault="00D27AC9" w:rsidP="00D27AC9">
      <w:pPr>
        <w:spacing w:after="0"/>
        <w:ind w:right="138"/>
      </w:pPr>
    </w:p>
    <w:p w14:paraId="58D45EBB" w14:textId="2FC03C88" w:rsidR="00D27AC9" w:rsidRDefault="00D27AC9" w:rsidP="00390E49">
      <w:pPr>
        <w:spacing w:after="0"/>
        <w:ind w:right="138"/>
        <w:rPr>
          <w:rFonts w:ascii="Times New Roman" w:hAnsi="Times New Roman" w:cs="Times New Roman"/>
          <w:sz w:val="20"/>
          <w:szCs w:val="20"/>
        </w:rPr>
      </w:pPr>
    </w:p>
    <w:p w14:paraId="7CDF02AC" w14:textId="77777777" w:rsidR="00D27AC9" w:rsidRDefault="00D27AC9" w:rsidP="00390E49">
      <w:pPr>
        <w:spacing w:after="0"/>
        <w:ind w:right="138"/>
        <w:rPr>
          <w:rFonts w:ascii="Times New Roman" w:hAnsi="Times New Roman" w:cs="Times New Roman"/>
          <w:sz w:val="20"/>
          <w:szCs w:val="20"/>
        </w:rPr>
      </w:pPr>
    </w:p>
    <w:p w14:paraId="3EF7DF2D" w14:textId="46398F0C" w:rsidR="006D2683" w:rsidRDefault="006D2683" w:rsidP="00390E49">
      <w:pPr>
        <w:spacing w:after="0"/>
        <w:ind w:right="138"/>
        <w:rPr>
          <w:rFonts w:ascii="Times New Roman" w:hAnsi="Times New Roman" w:cs="Times New Roman"/>
          <w:sz w:val="20"/>
          <w:szCs w:val="20"/>
        </w:rPr>
      </w:pPr>
    </w:p>
    <w:p w14:paraId="3C060C08" w14:textId="4F085C3B" w:rsidR="00D27AC9" w:rsidRDefault="00D27AC9" w:rsidP="00390E49">
      <w:pPr>
        <w:spacing w:after="0"/>
        <w:ind w:right="138"/>
        <w:rPr>
          <w:rFonts w:ascii="Times New Roman" w:hAnsi="Times New Roman" w:cs="Times New Roman"/>
          <w:b/>
          <w:bCs/>
          <w:sz w:val="20"/>
          <w:szCs w:val="20"/>
        </w:rPr>
      </w:pPr>
    </w:p>
    <w:p w14:paraId="0EC72EA9" w14:textId="0A55BA1A" w:rsidR="00D27AC9" w:rsidRDefault="00D27AC9" w:rsidP="00390E49">
      <w:pPr>
        <w:spacing w:after="0"/>
        <w:ind w:right="138"/>
        <w:rPr>
          <w:rFonts w:ascii="Times New Roman" w:hAnsi="Times New Roman" w:cs="Times New Roman"/>
          <w:b/>
          <w:bCs/>
          <w:sz w:val="20"/>
          <w:szCs w:val="20"/>
        </w:rPr>
      </w:pPr>
    </w:p>
    <w:p w14:paraId="15D12D79" w14:textId="14CA2D03" w:rsidR="00D27AC9" w:rsidRDefault="00D27AC9" w:rsidP="00390E49">
      <w:pPr>
        <w:spacing w:after="0"/>
        <w:ind w:right="138"/>
        <w:rPr>
          <w:rFonts w:ascii="Times New Roman" w:hAnsi="Times New Roman" w:cs="Times New Roman"/>
          <w:b/>
          <w:bCs/>
          <w:sz w:val="20"/>
          <w:szCs w:val="20"/>
        </w:rPr>
      </w:pPr>
    </w:p>
    <w:p w14:paraId="2B2D8C74" w14:textId="0D72191B" w:rsidR="00D27AC9" w:rsidRDefault="00D27AC9" w:rsidP="00390E49">
      <w:pPr>
        <w:spacing w:after="0"/>
        <w:ind w:right="138"/>
        <w:rPr>
          <w:rFonts w:ascii="Times New Roman" w:hAnsi="Times New Roman" w:cs="Times New Roman"/>
          <w:b/>
          <w:bCs/>
          <w:sz w:val="20"/>
          <w:szCs w:val="20"/>
        </w:rPr>
      </w:pPr>
    </w:p>
    <w:p w14:paraId="6D39E7EA" w14:textId="6182E44E" w:rsidR="00D27AC9" w:rsidRDefault="00D27AC9" w:rsidP="00390E49">
      <w:pPr>
        <w:spacing w:after="0"/>
        <w:ind w:right="138"/>
        <w:rPr>
          <w:rFonts w:ascii="Times New Roman" w:hAnsi="Times New Roman" w:cs="Times New Roman"/>
          <w:b/>
          <w:bCs/>
          <w:sz w:val="20"/>
          <w:szCs w:val="20"/>
        </w:rPr>
      </w:pPr>
    </w:p>
    <w:p w14:paraId="757D7E8B" w14:textId="6A6C7E26" w:rsidR="00D27AC9" w:rsidRDefault="00D27AC9" w:rsidP="00390E49">
      <w:pPr>
        <w:spacing w:after="0"/>
        <w:ind w:right="138"/>
        <w:rPr>
          <w:rFonts w:ascii="Times New Roman" w:hAnsi="Times New Roman" w:cs="Times New Roman"/>
          <w:b/>
          <w:bCs/>
          <w:sz w:val="20"/>
          <w:szCs w:val="20"/>
        </w:rPr>
      </w:pPr>
    </w:p>
    <w:p w14:paraId="5F30681F" w14:textId="5F1751D0" w:rsidR="00D27AC9" w:rsidRDefault="00D27AC9" w:rsidP="00390E49">
      <w:pPr>
        <w:spacing w:after="0"/>
        <w:ind w:right="138"/>
        <w:rPr>
          <w:rFonts w:ascii="Times New Roman" w:hAnsi="Times New Roman" w:cs="Times New Roman"/>
          <w:b/>
          <w:bCs/>
          <w:sz w:val="20"/>
          <w:szCs w:val="20"/>
        </w:rPr>
      </w:pPr>
    </w:p>
    <w:p w14:paraId="1CAA8FA0" w14:textId="5654B8A7" w:rsidR="00D27AC9" w:rsidRDefault="00D27AC9" w:rsidP="00390E49">
      <w:pPr>
        <w:spacing w:after="0"/>
        <w:ind w:right="138"/>
        <w:rPr>
          <w:rFonts w:ascii="Times New Roman" w:hAnsi="Times New Roman" w:cs="Times New Roman"/>
          <w:b/>
          <w:bCs/>
          <w:sz w:val="20"/>
          <w:szCs w:val="20"/>
        </w:rPr>
      </w:pPr>
    </w:p>
    <w:p w14:paraId="0B3CBC1B" w14:textId="34091EB1" w:rsidR="00D27AC9" w:rsidRDefault="00D27AC9" w:rsidP="00390E49">
      <w:pPr>
        <w:spacing w:after="0"/>
        <w:ind w:right="138"/>
        <w:rPr>
          <w:rFonts w:ascii="Times New Roman" w:hAnsi="Times New Roman" w:cs="Times New Roman"/>
          <w:b/>
          <w:bCs/>
          <w:sz w:val="20"/>
          <w:szCs w:val="20"/>
        </w:rPr>
      </w:pPr>
    </w:p>
    <w:p w14:paraId="5CEB3FB2" w14:textId="47F76FDF" w:rsidR="00D27AC9" w:rsidRDefault="00D27AC9" w:rsidP="00390E49">
      <w:pPr>
        <w:spacing w:after="0"/>
        <w:ind w:right="138"/>
        <w:rPr>
          <w:rFonts w:ascii="Times New Roman" w:hAnsi="Times New Roman" w:cs="Times New Roman"/>
          <w:b/>
          <w:bCs/>
          <w:sz w:val="20"/>
          <w:szCs w:val="20"/>
        </w:rPr>
      </w:pPr>
    </w:p>
    <w:p w14:paraId="7A8BA08A" w14:textId="599AC8DD" w:rsidR="00D27AC9" w:rsidRDefault="00D27AC9" w:rsidP="00390E49">
      <w:pPr>
        <w:spacing w:after="0"/>
        <w:ind w:right="138"/>
        <w:rPr>
          <w:rFonts w:ascii="Times New Roman" w:hAnsi="Times New Roman" w:cs="Times New Roman"/>
          <w:b/>
          <w:bCs/>
          <w:sz w:val="20"/>
          <w:szCs w:val="20"/>
        </w:rPr>
      </w:pPr>
    </w:p>
    <w:p w14:paraId="2218B482" w14:textId="28D19A1F" w:rsidR="00D27AC9" w:rsidRDefault="00D27AC9" w:rsidP="00390E49">
      <w:pPr>
        <w:spacing w:after="0"/>
        <w:ind w:right="138"/>
        <w:rPr>
          <w:rFonts w:ascii="Times New Roman" w:hAnsi="Times New Roman" w:cs="Times New Roman"/>
          <w:b/>
          <w:bCs/>
          <w:sz w:val="20"/>
          <w:szCs w:val="20"/>
        </w:rPr>
      </w:pPr>
    </w:p>
    <w:p w14:paraId="0C126843" w14:textId="39369361" w:rsidR="00D27AC9" w:rsidRDefault="00D27AC9" w:rsidP="00390E49">
      <w:pPr>
        <w:spacing w:after="0"/>
        <w:ind w:right="138"/>
        <w:rPr>
          <w:rFonts w:ascii="Times New Roman" w:hAnsi="Times New Roman" w:cs="Times New Roman"/>
          <w:b/>
          <w:bCs/>
          <w:sz w:val="20"/>
          <w:szCs w:val="20"/>
        </w:rPr>
      </w:pPr>
    </w:p>
    <w:p w14:paraId="7DC0BD30" w14:textId="6626C92E" w:rsidR="00D27AC9" w:rsidRDefault="00D27AC9" w:rsidP="00390E49">
      <w:pPr>
        <w:spacing w:after="0"/>
        <w:ind w:right="138"/>
        <w:rPr>
          <w:rFonts w:ascii="Times New Roman" w:hAnsi="Times New Roman" w:cs="Times New Roman"/>
          <w:b/>
          <w:bCs/>
          <w:sz w:val="20"/>
          <w:szCs w:val="20"/>
        </w:rPr>
      </w:pPr>
    </w:p>
    <w:p w14:paraId="7900D588" w14:textId="300CAADC" w:rsidR="00D27AC9" w:rsidRDefault="00D27AC9" w:rsidP="00390E49">
      <w:pPr>
        <w:spacing w:after="0"/>
        <w:ind w:right="138"/>
        <w:rPr>
          <w:rFonts w:ascii="Times New Roman" w:hAnsi="Times New Roman" w:cs="Times New Roman"/>
          <w:b/>
          <w:bCs/>
          <w:sz w:val="20"/>
          <w:szCs w:val="20"/>
        </w:rPr>
      </w:pPr>
    </w:p>
    <w:p w14:paraId="7103757D" w14:textId="2CBF25C3" w:rsidR="00D27AC9" w:rsidRDefault="00D27AC9" w:rsidP="00390E49">
      <w:pPr>
        <w:spacing w:after="0"/>
        <w:ind w:right="138"/>
        <w:rPr>
          <w:rFonts w:ascii="Times New Roman" w:hAnsi="Times New Roman" w:cs="Times New Roman"/>
          <w:b/>
          <w:bCs/>
          <w:sz w:val="20"/>
          <w:szCs w:val="20"/>
        </w:rPr>
      </w:pPr>
    </w:p>
    <w:p w14:paraId="3C186C4D" w14:textId="0FFFA43C" w:rsidR="00D27AC9" w:rsidRDefault="00D27AC9" w:rsidP="00390E49">
      <w:pPr>
        <w:spacing w:after="0"/>
        <w:ind w:right="138"/>
        <w:rPr>
          <w:rFonts w:ascii="Times New Roman" w:hAnsi="Times New Roman" w:cs="Times New Roman"/>
          <w:b/>
          <w:bCs/>
          <w:sz w:val="20"/>
          <w:szCs w:val="20"/>
        </w:rPr>
      </w:pPr>
    </w:p>
    <w:p w14:paraId="5D4C589A" w14:textId="54EFFEBC" w:rsidR="00D27AC9" w:rsidRDefault="00D27AC9" w:rsidP="00390E49">
      <w:pPr>
        <w:spacing w:after="0"/>
        <w:ind w:right="138"/>
        <w:rPr>
          <w:rFonts w:ascii="Times New Roman" w:hAnsi="Times New Roman" w:cs="Times New Roman"/>
          <w:b/>
          <w:bCs/>
          <w:sz w:val="20"/>
          <w:szCs w:val="20"/>
        </w:rPr>
      </w:pPr>
    </w:p>
    <w:p w14:paraId="160C56A1" w14:textId="72641A47" w:rsidR="00D27AC9" w:rsidRDefault="00D27AC9" w:rsidP="00390E49">
      <w:pPr>
        <w:spacing w:after="0"/>
        <w:ind w:right="138"/>
        <w:rPr>
          <w:rFonts w:ascii="Times New Roman" w:hAnsi="Times New Roman" w:cs="Times New Roman"/>
          <w:b/>
          <w:bCs/>
          <w:sz w:val="20"/>
          <w:szCs w:val="20"/>
        </w:rPr>
      </w:pPr>
    </w:p>
    <w:p w14:paraId="0551140D" w14:textId="127AECC0" w:rsidR="00D27AC9" w:rsidRDefault="00D27AC9" w:rsidP="00390E49">
      <w:pPr>
        <w:spacing w:after="0"/>
        <w:ind w:right="138"/>
        <w:rPr>
          <w:rFonts w:ascii="Times New Roman" w:hAnsi="Times New Roman" w:cs="Times New Roman"/>
          <w:b/>
          <w:bCs/>
          <w:sz w:val="20"/>
          <w:szCs w:val="20"/>
        </w:rPr>
      </w:pPr>
    </w:p>
    <w:p w14:paraId="6556B3D5" w14:textId="5DC42E60" w:rsidR="00332468" w:rsidRDefault="00332468" w:rsidP="00332468">
      <w:pPr>
        <w:spacing w:after="0"/>
        <w:ind w:right="138"/>
        <w:rPr>
          <w:rFonts w:ascii="Times New Roman" w:hAnsi="Times New Roman" w:cs="Times New Roman"/>
          <w:b/>
          <w:bCs/>
        </w:rPr>
      </w:pPr>
      <w:r w:rsidRPr="00DB5AA2">
        <w:rPr>
          <w:rFonts w:ascii="Times New Roman" w:hAnsi="Times New Roman" w:cs="Times New Roman"/>
          <w:b/>
          <w:bCs/>
          <w:noProof/>
          <w:sz w:val="20"/>
          <w:szCs w:val="20"/>
        </w:rPr>
        <w:lastRenderedPageBreak/>
        <w:drawing>
          <wp:inline distT="0" distB="0" distL="0" distR="0" wp14:anchorId="4A3403F2" wp14:editId="48884A68">
            <wp:extent cx="6953250" cy="8815705"/>
            <wp:effectExtent l="0" t="0" r="0" b="4445"/>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12"/>
                    <a:stretch>
                      <a:fillRect/>
                    </a:stretch>
                  </pic:blipFill>
                  <pic:spPr>
                    <a:xfrm>
                      <a:off x="0" y="0"/>
                      <a:ext cx="6961764" cy="8826500"/>
                    </a:xfrm>
                    <a:prstGeom prst="rect">
                      <a:avLst/>
                    </a:prstGeom>
                  </pic:spPr>
                </pic:pic>
              </a:graphicData>
            </a:graphic>
          </wp:inline>
        </w:drawing>
      </w:r>
    </w:p>
    <w:p w14:paraId="448A7B92" w14:textId="77777777" w:rsidR="00332468" w:rsidRDefault="00332468" w:rsidP="00D96A83">
      <w:pPr>
        <w:spacing w:after="0"/>
        <w:ind w:right="138"/>
        <w:jc w:val="center"/>
        <w:rPr>
          <w:rFonts w:ascii="Times New Roman" w:hAnsi="Times New Roman" w:cs="Times New Roman"/>
          <w:b/>
          <w:bCs/>
        </w:rPr>
      </w:pPr>
    </w:p>
    <w:p w14:paraId="10D933CE" w14:textId="4308795B" w:rsidR="00D27AC9" w:rsidRDefault="00D96A83" w:rsidP="00D96A83">
      <w:pPr>
        <w:spacing w:after="0"/>
        <w:ind w:right="138"/>
        <w:jc w:val="center"/>
        <w:rPr>
          <w:rFonts w:ascii="Times New Roman" w:hAnsi="Times New Roman" w:cs="Times New Roman"/>
          <w:b/>
          <w:bCs/>
        </w:rPr>
      </w:pPr>
      <w:r w:rsidRPr="00D96A83">
        <w:rPr>
          <w:rFonts w:ascii="Times New Roman" w:hAnsi="Times New Roman" w:cs="Times New Roman"/>
          <w:b/>
          <w:bCs/>
        </w:rPr>
        <w:lastRenderedPageBreak/>
        <w:t>SUPPLIER INCLUSION PROGRAM</w:t>
      </w:r>
    </w:p>
    <w:p w14:paraId="5D52B916" w14:textId="49937761" w:rsidR="00D96A83" w:rsidRDefault="00D96A83" w:rsidP="00D96A83">
      <w:pPr>
        <w:spacing w:after="0"/>
        <w:ind w:right="138"/>
        <w:rPr>
          <w:rFonts w:ascii="Times New Roman" w:hAnsi="Times New Roman" w:cs="Times New Roman"/>
          <w:b/>
          <w:bCs/>
        </w:rPr>
      </w:pPr>
    </w:p>
    <w:p w14:paraId="39579DC7" w14:textId="07B5EB60" w:rsidR="00D96A83" w:rsidRDefault="00D96A83" w:rsidP="007C63CB">
      <w:pPr>
        <w:spacing w:after="0"/>
        <w:ind w:right="138"/>
        <w:jc w:val="both"/>
        <w:rPr>
          <w:rFonts w:ascii="Times New Roman" w:hAnsi="Times New Roman" w:cs="Times New Roman"/>
        </w:rPr>
      </w:pPr>
      <w:r w:rsidRPr="00D96A83">
        <w:rPr>
          <w:rFonts w:ascii="Times New Roman" w:hAnsi="Times New Roman" w:cs="Times New Roman"/>
        </w:rPr>
        <w:t>Small, local, veteran-owned, Disadvantaged Business Enterprise</w:t>
      </w:r>
      <w:r w:rsidR="00B6591D">
        <w:rPr>
          <w:rFonts w:ascii="Times New Roman" w:hAnsi="Times New Roman" w:cs="Times New Roman"/>
        </w:rPr>
        <w:t>s</w:t>
      </w:r>
      <w:r w:rsidRPr="00D96A83">
        <w:rPr>
          <w:rFonts w:ascii="Times New Roman" w:hAnsi="Times New Roman" w:cs="Times New Roman"/>
        </w:rPr>
        <w:t xml:space="preserve"> (DBE), and female-owned business enterprises are encouraged to participate in </w:t>
      </w:r>
      <w:r w:rsidR="00B6591D">
        <w:rPr>
          <w:rFonts w:ascii="Times New Roman" w:hAnsi="Times New Roman" w:cs="Times New Roman"/>
        </w:rPr>
        <w:t>solicitation</w:t>
      </w:r>
      <w:r w:rsidRPr="00D96A83">
        <w:rPr>
          <w:rFonts w:ascii="Times New Roman" w:hAnsi="Times New Roman" w:cs="Times New Roman"/>
        </w:rPr>
        <w:t xml:space="preserve">. </w:t>
      </w:r>
      <w:r w:rsidR="00B6591D">
        <w:rPr>
          <w:rFonts w:ascii="Times New Roman" w:hAnsi="Times New Roman" w:cs="Times New Roman"/>
        </w:rPr>
        <w:t>T</w:t>
      </w:r>
      <w:r w:rsidRPr="00D96A83">
        <w:rPr>
          <w:rFonts w:ascii="Times New Roman" w:hAnsi="Times New Roman" w:cs="Times New Roman"/>
        </w:rPr>
        <w:t>o give recognition to these type</w:t>
      </w:r>
      <w:r w:rsidR="00B6591D">
        <w:rPr>
          <w:rFonts w:ascii="Times New Roman" w:hAnsi="Times New Roman" w:cs="Times New Roman"/>
        </w:rPr>
        <w:t>s</w:t>
      </w:r>
      <w:r w:rsidRPr="00D96A83">
        <w:rPr>
          <w:rFonts w:ascii="Times New Roman" w:hAnsi="Times New Roman" w:cs="Times New Roman"/>
        </w:rPr>
        <w:t xml:space="preserve"> of business classification</w:t>
      </w:r>
      <w:r w:rsidR="00B6591D">
        <w:rPr>
          <w:rFonts w:ascii="Times New Roman" w:hAnsi="Times New Roman" w:cs="Times New Roman"/>
        </w:rPr>
        <w:t>s</w:t>
      </w:r>
      <w:r w:rsidRPr="00D96A83">
        <w:rPr>
          <w:rFonts w:ascii="Times New Roman" w:hAnsi="Times New Roman" w:cs="Times New Roman"/>
        </w:rPr>
        <w:t>, please check all which apply:</w:t>
      </w:r>
    </w:p>
    <w:p w14:paraId="591D9EF5" w14:textId="606811F7" w:rsidR="00D96A83" w:rsidRDefault="00D96A83" w:rsidP="00D96A83">
      <w:pPr>
        <w:spacing w:after="0"/>
        <w:ind w:right="138"/>
        <w:rPr>
          <w:rFonts w:ascii="Times New Roman" w:hAnsi="Times New Roman" w:cs="Times New Roman"/>
        </w:rPr>
      </w:pPr>
    </w:p>
    <w:p w14:paraId="0ED771F3" w14:textId="173BA1D2" w:rsidR="002960B1" w:rsidRDefault="00FD5B8D" w:rsidP="002960B1">
      <w:pPr>
        <w:spacing w:after="0"/>
        <w:ind w:left="720" w:right="138"/>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61312" behindDoc="0" locked="0" layoutInCell="1" allowOverlap="1" wp14:anchorId="65BBA504" wp14:editId="6AB67F57">
                <wp:simplePos x="0" y="0"/>
                <wp:positionH relativeFrom="column">
                  <wp:posOffset>0</wp:posOffset>
                </wp:positionH>
                <wp:positionV relativeFrom="paragraph">
                  <wp:posOffset>-635</wp:posOffset>
                </wp:positionV>
                <wp:extent cx="1809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38EF" id="Rectangle 8" o:spid="_x0000_s1026" style="position:absolute;margin-left:0;margin-top:-.05pt;width:14.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00D96A83" w:rsidRPr="00D96A83">
        <w:rPr>
          <w:rFonts w:ascii="Times New Roman" w:hAnsi="Times New Roman" w:cs="Times New Roman"/>
          <w:b/>
          <w:bCs/>
        </w:rPr>
        <w:t>Small Business</w:t>
      </w:r>
    </w:p>
    <w:p w14:paraId="13861F54" w14:textId="2D444FF1" w:rsidR="00D96A83" w:rsidRDefault="00D96A83" w:rsidP="007C63CB">
      <w:pPr>
        <w:spacing w:after="0"/>
        <w:ind w:left="720" w:right="138"/>
        <w:jc w:val="both"/>
        <w:rPr>
          <w:rFonts w:ascii="Times New Roman" w:hAnsi="Times New Roman" w:cs="Times New Roman"/>
        </w:rPr>
      </w:pPr>
      <w:r w:rsidRPr="00D96A83">
        <w:rPr>
          <w:rFonts w:ascii="Times New Roman" w:hAnsi="Times New Roman" w:cs="Times New Roman"/>
        </w:rPr>
        <w:t>S</w:t>
      </w:r>
      <w:r w:rsidR="00B6591D">
        <w:rPr>
          <w:rFonts w:ascii="Times New Roman" w:hAnsi="Times New Roman" w:cs="Times New Roman"/>
        </w:rPr>
        <w:t>ize standards define small businesse</w:t>
      </w:r>
      <w:r w:rsidRPr="00D96A83">
        <w:rPr>
          <w:rFonts w:ascii="Times New Roman" w:hAnsi="Times New Roman" w:cs="Times New Roman"/>
        </w:rPr>
        <w:t>s and can be found in Title 13 of the Code of Federal Regulations (CFR), Part 121, and are broken down by the different categories of business enterprises.</w:t>
      </w:r>
    </w:p>
    <w:p w14:paraId="18649454" w14:textId="659B0C91" w:rsidR="002960B1" w:rsidRDefault="002960B1" w:rsidP="007C63CB">
      <w:pPr>
        <w:spacing w:after="0"/>
        <w:ind w:right="138"/>
        <w:jc w:val="both"/>
        <w:rPr>
          <w:rFonts w:ascii="Times New Roman" w:hAnsi="Times New Roman" w:cs="Times New Roman"/>
          <w:b/>
          <w:bCs/>
        </w:rPr>
      </w:pPr>
    </w:p>
    <w:p w14:paraId="2E347CEE" w14:textId="54374E7D" w:rsidR="002960B1" w:rsidRDefault="00FD5B8D" w:rsidP="002960B1">
      <w:pPr>
        <w:spacing w:after="0"/>
        <w:ind w:left="720" w:right="138"/>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63360" behindDoc="0" locked="0" layoutInCell="1" allowOverlap="1" wp14:anchorId="68CB021A" wp14:editId="4F1C807A">
                <wp:simplePos x="0" y="0"/>
                <wp:positionH relativeFrom="column">
                  <wp:posOffset>0</wp:posOffset>
                </wp:positionH>
                <wp:positionV relativeFrom="paragraph">
                  <wp:posOffset>0</wp:posOffset>
                </wp:positionV>
                <wp:extent cx="1809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5AC07" id="Rectangle 20" o:spid="_x0000_s1026" style="position:absolute;margin-left:0;margin-top:0;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2960B1" w:rsidRPr="002960B1">
        <w:rPr>
          <w:rFonts w:ascii="Times New Roman" w:hAnsi="Times New Roman" w:cs="Times New Roman"/>
          <w:b/>
          <w:bCs/>
        </w:rPr>
        <w:t>Local Vendor</w:t>
      </w:r>
    </w:p>
    <w:p w14:paraId="083DFD68" w14:textId="30BBA5F8" w:rsidR="002960B1" w:rsidRDefault="002960B1" w:rsidP="007C63CB">
      <w:pPr>
        <w:spacing w:after="0"/>
        <w:ind w:left="720" w:right="138"/>
        <w:jc w:val="both"/>
        <w:rPr>
          <w:rFonts w:ascii="Times New Roman" w:hAnsi="Times New Roman" w:cs="Times New Roman"/>
        </w:rPr>
      </w:pPr>
      <w:r w:rsidRPr="002960B1">
        <w:rPr>
          <w:rFonts w:ascii="Times New Roman" w:hAnsi="Times New Roman" w:cs="Times New Roman"/>
        </w:rPr>
        <w:t xml:space="preserve">Local vendors, as defined in the </w:t>
      </w:r>
      <w:r>
        <w:rPr>
          <w:rFonts w:ascii="Times New Roman" w:hAnsi="Times New Roman" w:cs="Times New Roman"/>
        </w:rPr>
        <w:t>Lamar</w:t>
      </w:r>
      <w:r w:rsidRPr="002960B1">
        <w:rPr>
          <w:rFonts w:ascii="Times New Roman" w:hAnsi="Times New Roman" w:cs="Times New Roman"/>
        </w:rPr>
        <w:t xml:space="preserve"> First Initiative, must </w:t>
      </w:r>
      <w:proofErr w:type="gramStart"/>
      <w:r w:rsidRPr="002960B1">
        <w:rPr>
          <w:rFonts w:ascii="Times New Roman" w:hAnsi="Times New Roman" w:cs="Times New Roman"/>
        </w:rPr>
        <w:t>operate</w:t>
      </w:r>
      <w:proofErr w:type="gramEnd"/>
      <w:r w:rsidRPr="002960B1">
        <w:rPr>
          <w:rFonts w:ascii="Times New Roman" w:hAnsi="Times New Roman" w:cs="Times New Roman"/>
        </w:rPr>
        <w:t xml:space="preserve"> and maintain a regular place of business within the geographical boundaries of </w:t>
      </w:r>
      <w:r>
        <w:rPr>
          <w:rFonts w:ascii="Times New Roman" w:hAnsi="Times New Roman" w:cs="Times New Roman"/>
        </w:rPr>
        <w:t>Lamar</w:t>
      </w:r>
      <w:r w:rsidRPr="002960B1">
        <w:rPr>
          <w:rFonts w:ascii="Times New Roman" w:hAnsi="Times New Roman" w:cs="Times New Roman"/>
        </w:rPr>
        <w:t xml:space="preserve"> County, must have a current occupational tax certificate, must have paid all real and personal taxes owed the County</w:t>
      </w:r>
      <w:r w:rsidR="00B6591D">
        <w:rPr>
          <w:rFonts w:ascii="Times New Roman" w:hAnsi="Times New Roman" w:cs="Times New Roman"/>
        </w:rPr>
        <w:t>,</w:t>
      </w:r>
      <w:r w:rsidRPr="002960B1">
        <w:rPr>
          <w:rFonts w:ascii="Times New Roman" w:hAnsi="Times New Roman" w:cs="Times New Roman"/>
        </w:rPr>
        <w:t xml:space="preserve"> and must certify its compliance with the Georgia Security and Immigration Act</w:t>
      </w:r>
      <w:r>
        <w:rPr>
          <w:rFonts w:ascii="Times New Roman" w:hAnsi="Times New Roman" w:cs="Times New Roman"/>
        </w:rPr>
        <w:t>.</w:t>
      </w:r>
    </w:p>
    <w:p w14:paraId="3D325290" w14:textId="4E963D19" w:rsidR="002960B1" w:rsidRDefault="002960B1" w:rsidP="007C63CB">
      <w:pPr>
        <w:spacing w:after="0"/>
        <w:ind w:right="138"/>
        <w:jc w:val="both"/>
        <w:rPr>
          <w:rFonts w:ascii="Times New Roman" w:hAnsi="Times New Roman" w:cs="Times New Roman"/>
        </w:rPr>
      </w:pPr>
    </w:p>
    <w:p w14:paraId="667A25A3" w14:textId="60D848C4" w:rsidR="002960B1" w:rsidRDefault="00FD5B8D" w:rsidP="002960B1">
      <w:pPr>
        <w:spacing w:after="0"/>
        <w:ind w:left="720" w:right="138"/>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65408" behindDoc="0" locked="0" layoutInCell="1" allowOverlap="1" wp14:anchorId="646C7F3D" wp14:editId="315A208D">
                <wp:simplePos x="0" y="0"/>
                <wp:positionH relativeFrom="column">
                  <wp:posOffset>0</wp:posOffset>
                </wp:positionH>
                <wp:positionV relativeFrom="paragraph">
                  <wp:posOffset>0</wp:posOffset>
                </wp:positionV>
                <wp:extent cx="18097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191F" id="Rectangle 21" o:spid="_x0000_s1026" style="position:absolute;margin-left:0;margin-top:0;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2960B1" w:rsidRPr="002960B1">
        <w:rPr>
          <w:rFonts w:ascii="Times New Roman" w:hAnsi="Times New Roman" w:cs="Times New Roman"/>
          <w:b/>
          <w:bCs/>
        </w:rPr>
        <w:t>Veteran-Owned Business</w:t>
      </w:r>
    </w:p>
    <w:p w14:paraId="74B2B94D" w14:textId="50A0B81A" w:rsidR="002960B1" w:rsidRDefault="002960B1" w:rsidP="007C63CB">
      <w:pPr>
        <w:spacing w:after="0"/>
        <w:ind w:left="720" w:right="138"/>
        <w:jc w:val="both"/>
        <w:rPr>
          <w:rFonts w:ascii="Times New Roman" w:hAnsi="Times New Roman" w:cs="Times New Roman"/>
        </w:rPr>
      </w:pPr>
      <w:r w:rsidRPr="002960B1">
        <w:rPr>
          <w:rFonts w:ascii="Times New Roman" w:hAnsi="Times New Roman" w:cs="Times New Roman"/>
        </w:rPr>
        <w:t xml:space="preserve"> A veteran-owned business is a business in which a veteran owns a minimum of 51% of the business</w:t>
      </w:r>
      <w:r w:rsidR="00B6591D">
        <w:rPr>
          <w:rFonts w:ascii="Times New Roman" w:hAnsi="Times New Roman" w:cs="Times New Roman"/>
        </w:rPr>
        <w:t>,</w:t>
      </w:r>
      <w:r w:rsidRPr="002960B1">
        <w:rPr>
          <w:rFonts w:ascii="Times New Roman" w:hAnsi="Times New Roman" w:cs="Times New Roman"/>
        </w:rPr>
        <w:t xml:space="preserve"> holds the highest position at the company</w:t>
      </w:r>
      <w:r w:rsidR="00B6591D">
        <w:rPr>
          <w:rFonts w:ascii="Times New Roman" w:hAnsi="Times New Roman" w:cs="Times New Roman"/>
        </w:rPr>
        <w:t>,</w:t>
      </w:r>
      <w:r w:rsidRPr="002960B1">
        <w:rPr>
          <w:rFonts w:ascii="Times New Roman" w:hAnsi="Times New Roman" w:cs="Times New Roman"/>
        </w:rPr>
        <w:t xml:space="preserve"> and is active in the daily management and strategic direction of the company. Title 38 of the Code of Federal Regulations defines a veteran as </w:t>
      </w:r>
      <w:r w:rsidR="00B6591D">
        <w:rPr>
          <w:rFonts w:ascii="Times New Roman" w:hAnsi="Times New Roman" w:cs="Times New Roman"/>
        </w:rPr>
        <w:t>"</w:t>
      </w:r>
      <w:r w:rsidRPr="002960B1">
        <w:rPr>
          <w:rFonts w:ascii="Times New Roman" w:hAnsi="Times New Roman" w:cs="Times New Roman"/>
        </w:rPr>
        <w:t>a person who served in the active military, naval, or air service and was discharged or released under conditions other than dishonorable.</w:t>
      </w:r>
      <w:r w:rsidR="00B6591D">
        <w:rPr>
          <w:rFonts w:ascii="Times New Roman" w:hAnsi="Times New Roman" w:cs="Times New Roman"/>
        </w:rPr>
        <w:t>"</w:t>
      </w:r>
      <w:r w:rsidRPr="002960B1">
        <w:rPr>
          <w:rFonts w:ascii="Times New Roman" w:hAnsi="Times New Roman" w:cs="Times New Roman"/>
        </w:rPr>
        <w:t xml:space="preserve"> This definition explains that any individual that completed a service for any branch of </w:t>
      </w:r>
      <w:r w:rsidR="00B6591D">
        <w:rPr>
          <w:rFonts w:ascii="Times New Roman" w:hAnsi="Times New Roman" w:cs="Times New Roman"/>
        </w:rPr>
        <w:t xml:space="preserve">the </w:t>
      </w:r>
      <w:r w:rsidRPr="002960B1">
        <w:rPr>
          <w:rFonts w:ascii="Times New Roman" w:hAnsi="Times New Roman" w:cs="Times New Roman"/>
        </w:rPr>
        <w:t xml:space="preserve">armed forces classifies as a veteran </w:t>
      </w:r>
      <w:proofErr w:type="gramStart"/>
      <w:r w:rsidRPr="002960B1">
        <w:rPr>
          <w:rFonts w:ascii="Times New Roman" w:hAnsi="Times New Roman" w:cs="Times New Roman"/>
        </w:rPr>
        <w:t>as long as</w:t>
      </w:r>
      <w:proofErr w:type="gramEnd"/>
      <w:r w:rsidRPr="002960B1">
        <w:rPr>
          <w:rFonts w:ascii="Times New Roman" w:hAnsi="Times New Roman" w:cs="Times New Roman"/>
        </w:rPr>
        <w:t xml:space="preserve"> they were not dishonorably discharged.</w:t>
      </w:r>
    </w:p>
    <w:p w14:paraId="55178D6C" w14:textId="56AB4892" w:rsidR="002960B1" w:rsidRDefault="002960B1" w:rsidP="002960B1">
      <w:pPr>
        <w:spacing w:after="0"/>
        <w:ind w:right="138"/>
        <w:rPr>
          <w:rFonts w:ascii="Times New Roman" w:hAnsi="Times New Roman" w:cs="Times New Roman"/>
        </w:rPr>
      </w:pPr>
    </w:p>
    <w:p w14:paraId="7A61AB47" w14:textId="1D178517" w:rsidR="002960B1" w:rsidRDefault="00FD5B8D" w:rsidP="002960B1">
      <w:pPr>
        <w:spacing w:after="0"/>
        <w:ind w:left="720" w:right="138"/>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67456" behindDoc="0" locked="0" layoutInCell="1" allowOverlap="1" wp14:anchorId="2A597DF3" wp14:editId="4641AEC4">
                <wp:simplePos x="0" y="0"/>
                <wp:positionH relativeFrom="column">
                  <wp:posOffset>0</wp:posOffset>
                </wp:positionH>
                <wp:positionV relativeFrom="paragraph">
                  <wp:posOffset>-635</wp:posOffset>
                </wp:positionV>
                <wp:extent cx="1809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A380" id="Rectangle 22" o:spid="_x0000_s1026" style="position:absolute;margin-left:0;margin-top:-.05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002960B1" w:rsidRPr="002960B1">
        <w:rPr>
          <w:rFonts w:ascii="Times New Roman" w:hAnsi="Times New Roman" w:cs="Times New Roman"/>
          <w:b/>
          <w:bCs/>
        </w:rPr>
        <w:t>DBE Business</w:t>
      </w:r>
    </w:p>
    <w:p w14:paraId="040BFE61" w14:textId="721E8F91" w:rsidR="002960B1" w:rsidRDefault="002960B1" w:rsidP="007C63CB">
      <w:pPr>
        <w:spacing w:after="0"/>
        <w:ind w:left="720" w:right="138"/>
        <w:jc w:val="both"/>
        <w:rPr>
          <w:rFonts w:ascii="Times New Roman" w:hAnsi="Times New Roman" w:cs="Times New Roman"/>
        </w:rPr>
      </w:pPr>
      <w:r w:rsidRPr="002960B1">
        <w:rPr>
          <w:rFonts w:ascii="Times New Roman" w:hAnsi="Times New Roman" w:cs="Times New Roman"/>
        </w:rPr>
        <w:t xml:space="preserve">DBE businesses, as defined by the Georgia Department of Administrative Services, shall be certified by the Georgia Department of </w:t>
      </w:r>
      <w:proofErr w:type="gramStart"/>
      <w:r w:rsidRPr="002960B1">
        <w:rPr>
          <w:rFonts w:ascii="Times New Roman" w:hAnsi="Times New Roman" w:cs="Times New Roman"/>
        </w:rPr>
        <w:t>Transportation</w:t>
      </w:r>
      <w:proofErr w:type="gramEnd"/>
      <w:r w:rsidRPr="002960B1">
        <w:rPr>
          <w:rFonts w:ascii="Times New Roman" w:hAnsi="Times New Roman" w:cs="Times New Roman"/>
        </w:rPr>
        <w:t xml:space="preserve"> and shall consist of five (5) minority groups:</w:t>
      </w:r>
    </w:p>
    <w:p w14:paraId="03DAF49E" w14:textId="61A68432" w:rsidR="007B01DC" w:rsidRDefault="007B01DC" w:rsidP="007B01DC">
      <w:pPr>
        <w:spacing w:after="0"/>
        <w:ind w:right="138"/>
        <w:rPr>
          <w:rFonts w:ascii="Times New Roman" w:hAnsi="Times New Roman" w:cs="Times New Roman"/>
        </w:rPr>
      </w:pPr>
    </w:p>
    <w:p w14:paraId="04A9BA88" w14:textId="1F96C0FD" w:rsidR="007B01DC" w:rsidRDefault="00FD5B8D" w:rsidP="007B01DC">
      <w:pPr>
        <w:spacing w:after="0"/>
        <w:ind w:right="138" w:firstLine="720"/>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69504" behindDoc="0" locked="0" layoutInCell="1" allowOverlap="1" wp14:anchorId="75766DF1" wp14:editId="5B64B40E">
                <wp:simplePos x="0" y="0"/>
                <wp:positionH relativeFrom="column">
                  <wp:posOffset>0</wp:posOffset>
                </wp:positionH>
                <wp:positionV relativeFrom="paragraph">
                  <wp:posOffset>0</wp:posOffset>
                </wp:positionV>
                <wp:extent cx="1809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0C1D5" id="Rectangle 23" o:spid="_x0000_s1026" style="position:absolute;margin-left:0;margin-top:0;width:14.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t>Asian American</w:t>
      </w:r>
    </w:p>
    <w:p w14:paraId="7DF1BA6D" w14:textId="3F1358A9" w:rsidR="007B01DC" w:rsidRDefault="00FD5B8D" w:rsidP="007B01DC">
      <w:pPr>
        <w:spacing w:after="0"/>
        <w:ind w:right="138" w:firstLine="720"/>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71552" behindDoc="0" locked="0" layoutInCell="1" allowOverlap="1" wp14:anchorId="643D3198" wp14:editId="1AA48B22">
                <wp:simplePos x="0" y="0"/>
                <wp:positionH relativeFrom="column">
                  <wp:posOffset>0</wp:posOffset>
                </wp:positionH>
                <wp:positionV relativeFrom="paragraph">
                  <wp:posOffset>0</wp:posOffset>
                </wp:positionV>
                <wp:extent cx="18097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FF455" id="Rectangle 24" o:spid="_x0000_s1026" style="position:absolute;margin-left:0;margin-top:0;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t xml:space="preserve">Native American </w:t>
      </w:r>
    </w:p>
    <w:p w14:paraId="7051C0D6" w14:textId="6BCDDB25" w:rsidR="007B01DC" w:rsidRDefault="00FD5B8D" w:rsidP="007B01DC">
      <w:pPr>
        <w:spacing w:after="0"/>
        <w:ind w:right="138" w:firstLine="720"/>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73600" behindDoc="0" locked="0" layoutInCell="1" allowOverlap="1" wp14:anchorId="535D110D" wp14:editId="34640E3E">
                <wp:simplePos x="0" y="0"/>
                <wp:positionH relativeFrom="column">
                  <wp:posOffset>0</wp:posOffset>
                </wp:positionH>
                <wp:positionV relativeFrom="paragraph">
                  <wp:posOffset>0</wp:posOffset>
                </wp:positionV>
                <wp:extent cx="1809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FCE3" id="Rectangle 25" o:spid="_x0000_s1026" style="position:absolute;margin-left:0;margin-top:0;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t xml:space="preserve">African American </w:t>
      </w:r>
    </w:p>
    <w:p w14:paraId="76BB1A96" w14:textId="00BE6020" w:rsidR="007B01DC" w:rsidRDefault="00FD5B8D" w:rsidP="007B01DC">
      <w:pPr>
        <w:spacing w:after="0"/>
        <w:ind w:right="138" w:firstLine="720"/>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75648" behindDoc="0" locked="0" layoutInCell="1" allowOverlap="1" wp14:anchorId="227A6253" wp14:editId="4C1AD48F">
                <wp:simplePos x="0" y="0"/>
                <wp:positionH relativeFrom="column">
                  <wp:posOffset>0</wp:posOffset>
                </wp:positionH>
                <wp:positionV relativeFrom="paragraph">
                  <wp:posOffset>0</wp:posOffset>
                </wp:positionV>
                <wp:extent cx="1809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9BD81" id="Rectangle 26" o:spid="_x0000_s1026" style="position:absolute;margin-left:0;margin-top:0;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t xml:space="preserve">Hispanic/Latino </w:t>
      </w:r>
    </w:p>
    <w:p w14:paraId="4C2A5119" w14:textId="62F15F99" w:rsidR="007B01DC" w:rsidRDefault="00FD5B8D" w:rsidP="007B01DC">
      <w:pPr>
        <w:spacing w:after="0"/>
        <w:ind w:right="138" w:firstLine="720"/>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77696" behindDoc="0" locked="0" layoutInCell="1" allowOverlap="1" wp14:anchorId="60ED5057" wp14:editId="0B2FF8B1">
                <wp:simplePos x="0" y="0"/>
                <wp:positionH relativeFrom="column">
                  <wp:posOffset>0</wp:posOffset>
                </wp:positionH>
                <wp:positionV relativeFrom="paragraph">
                  <wp:posOffset>0</wp:posOffset>
                </wp:positionV>
                <wp:extent cx="18097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1D8CE" id="Rectangle 27" o:spid="_x0000_s1026" style="position:absolute;margin-left:0;margin-top:0;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t>Pacific Islander.</w:t>
      </w:r>
    </w:p>
    <w:p w14:paraId="22B41AC0" w14:textId="572CE911" w:rsidR="007B01DC" w:rsidRDefault="007B01DC" w:rsidP="007B01DC">
      <w:pPr>
        <w:spacing w:after="0"/>
        <w:ind w:right="138"/>
      </w:pPr>
    </w:p>
    <w:p w14:paraId="082D3026" w14:textId="607C3469" w:rsidR="007B01DC" w:rsidRDefault="00FD5B8D" w:rsidP="007B01DC">
      <w:pPr>
        <w:spacing w:after="0"/>
        <w:ind w:left="720" w:right="138"/>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79744" behindDoc="0" locked="0" layoutInCell="1" allowOverlap="1" wp14:anchorId="17F38AB2" wp14:editId="751C8D60">
                <wp:simplePos x="0" y="0"/>
                <wp:positionH relativeFrom="column">
                  <wp:posOffset>0</wp:posOffset>
                </wp:positionH>
                <wp:positionV relativeFrom="paragraph">
                  <wp:posOffset>0</wp:posOffset>
                </wp:positionV>
                <wp:extent cx="1809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D8D0" id="Rectangle 28" o:spid="_x0000_s1026" style="position:absolute;margin-left:0;margin-top:0;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rsidRPr="007B01DC">
        <w:rPr>
          <w:rFonts w:ascii="Times New Roman" w:hAnsi="Times New Roman" w:cs="Times New Roman"/>
          <w:b/>
          <w:bCs/>
        </w:rPr>
        <w:t>Female Owned Business</w:t>
      </w:r>
    </w:p>
    <w:p w14:paraId="70F62337" w14:textId="2730573F" w:rsidR="007B01DC" w:rsidRDefault="007B01DC" w:rsidP="007C63CB">
      <w:pPr>
        <w:spacing w:after="0"/>
        <w:ind w:left="720" w:right="138"/>
        <w:jc w:val="both"/>
        <w:rPr>
          <w:rFonts w:ascii="Times New Roman" w:hAnsi="Times New Roman" w:cs="Times New Roman"/>
        </w:rPr>
      </w:pPr>
      <w:r w:rsidRPr="007B01DC">
        <w:rPr>
          <w:rFonts w:ascii="Times New Roman" w:hAnsi="Times New Roman" w:cs="Times New Roman"/>
        </w:rPr>
        <w:t xml:space="preserve"> A female-owned business is a business in which a female owns a minimum of 51% of the business</w:t>
      </w:r>
      <w:r w:rsidR="00B6591D">
        <w:rPr>
          <w:rFonts w:ascii="Times New Roman" w:hAnsi="Times New Roman" w:cs="Times New Roman"/>
        </w:rPr>
        <w:t>,</w:t>
      </w:r>
      <w:r w:rsidRPr="007B01DC">
        <w:rPr>
          <w:rFonts w:ascii="Times New Roman" w:hAnsi="Times New Roman" w:cs="Times New Roman"/>
        </w:rPr>
        <w:t xml:space="preserve"> holds the highest position at the company</w:t>
      </w:r>
      <w:r w:rsidR="00B6591D">
        <w:rPr>
          <w:rFonts w:ascii="Times New Roman" w:hAnsi="Times New Roman" w:cs="Times New Roman"/>
        </w:rPr>
        <w:t>,</w:t>
      </w:r>
      <w:r w:rsidRPr="007B01DC">
        <w:rPr>
          <w:rFonts w:ascii="Times New Roman" w:hAnsi="Times New Roman" w:cs="Times New Roman"/>
        </w:rPr>
        <w:t xml:space="preserve"> and is active in the daily management and strategic direction of the company.</w:t>
      </w:r>
    </w:p>
    <w:p w14:paraId="43729F8B" w14:textId="1F5F7AB4" w:rsidR="007B01DC" w:rsidRDefault="007B01DC" w:rsidP="007B01DC">
      <w:pPr>
        <w:spacing w:after="0"/>
        <w:ind w:right="138"/>
        <w:rPr>
          <w:rFonts w:ascii="Times New Roman" w:hAnsi="Times New Roman" w:cs="Times New Roman"/>
        </w:rPr>
      </w:pPr>
    </w:p>
    <w:p w14:paraId="7C68DCC7" w14:textId="5B536878" w:rsidR="00D27AC9" w:rsidRDefault="00FD5B8D" w:rsidP="007B01DC">
      <w:pPr>
        <w:spacing w:after="0"/>
        <w:ind w:right="138" w:firstLine="720"/>
        <w:rPr>
          <w:rFonts w:ascii="Times New Roman" w:hAnsi="Times New Roman" w:cs="Times New Roman"/>
          <w:b/>
          <w:bCs/>
        </w:rPr>
      </w:pP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81792" behindDoc="0" locked="0" layoutInCell="1" allowOverlap="1" wp14:anchorId="29DBA4C7" wp14:editId="6A4D3052">
                <wp:simplePos x="0" y="0"/>
                <wp:positionH relativeFrom="column">
                  <wp:posOffset>0</wp:posOffset>
                </wp:positionH>
                <wp:positionV relativeFrom="paragraph">
                  <wp:posOffset>0</wp:posOffset>
                </wp:positionV>
                <wp:extent cx="18097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BE590" id="Rectangle 29" o:spid="_x0000_s1026" style="position:absolute;margin-left:0;margin-top:0;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007B01DC" w:rsidRPr="007B01DC">
        <w:rPr>
          <w:rFonts w:ascii="Times New Roman" w:hAnsi="Times New Roman" w:cs="Times New Roman"/>
          <w:b/>
          <w:bCs/>
        </w:rPr>
        <w:t>None of the Above Applies</w:t>
      </w:r>
    </w:p>
    <w:p w14:paraId="7634E61E" w14:textId="666CFA71" w:rsidR="007B01DC" w:rsidRDefault="007B01DC" w:rsidP="007B01DC">
      <w:pPr>
        <w:spacing w:after="0"/>
        <w:ind w:right="138" w:firstLine="720"/>
        <w:rPr>
          <w:rFonts w:ascii="Times New Roman" w:hAnsi="Times New Roman" w:cs="Times New Roman"/>
          <w:b/>
          <w:bCs/>
        </w:rPr>
      </w:pPr>
    </w:p>
    <w:p w14:paraId="612AE6D7" w14:textId="103DB28A" w:rsidR="00A45E81" w:rsidRDefault="007B01DC" w:rsidP="00984E26">
      <w:pPr>
        <w:spacing w:after="0"/>
        <w:ind w:right="138" w:firstLine="720"/>
      </w:pPr>
      <w:r>
        <w:t xml:space="preserve">______________________________________ </w:t>
      </w:r>
      <w:r w:rsidR="00A45E81">
        <w:t xml:space="preserve">       </w:t>
      </w:r>
      <w:r w:rsidR="00984E26">
        <w:t xml:space="preserve">      </w:t>
      </w:r>
      <w:r w:rsidR="00A45E81">
        <w:t xml:space="preserve"> </w:t>
      </w:r>
      <w:r>
        <w:t xml:space="preserve">__________________________ </w:t>
      </w:r>
    </w:p>
    <w:p w14:paraId="6DB9DF3C" w14:textId="464D80E3" w:rsidR="00984E26" w:rsidRDefault="00A45E81" w:rsidP="00390E49">
      <w:pPr>
        <w:spacing w:after="0"/>
        <w:ind w:right="138"/>
        <w:rPr>
          <w:rFonts w:ascii="Times New Roman" w:hAnsi="Times New Roman" w:cs="Times New Roman"/>
        </w:rPr>
      </w:pPr>
      <w:r>
        <w:t xml:space="preserve">             </w:t>
      </w:r>
      <w:r w:rsidR="00984E26">
        <w:t xml:space="preserve">          </w:t>
      </w:r>
      <w:r w:rsidR="007B01DC" w:rsidRPr="00984E26">
        <w:rPr>
          <w:rFonts w:ascii="Times New Roman" w:hAnsi="Times New Roman" w:cs="Times New Roman"/>
        </w:rPr>
        <w:t>Company</w:t>
      </w:r>
      <w:r w:rsidR="00B6591D">
        <w:rPr>
          <w:rFonts w:ascii="Times New Roman" w:hAnsi="Times New Roman" w:cs="Times New Roman"/>
        </w:rPr>
        <w:t>'</w:t>
      </w:r>
      <w:r w:rsidR="007B01DC" w:rsidRPr="00984E26">
        <w:rPr>
          <w:rFonts w:ascii="Times New Roman" w:hAnsi="Times New Roman" w:cs="Times New Roman"/>
        </w:rPr>
        <w:t xml:space="preserve">s Name </w:t>
      </w:r>
      <w:r w:rsidRPr="00984E26">
        <w:rPr>
          <w:rFonts w:ascii="Times New Roman" w:hAnsi="Times New Roman" w:cs="Times New Roman"/>
        </w:rPr>
        <w:t xml:space="preserve">                                           </w:t>
      </w:r>
      <w:r w:rsidR="00984E26" w:rsidRPr="00984E26">
        <w:rPr>
          <w:rFonts w:ascii="Times New Roman" w:hAnsi="Times New Roman" w:cs="Times New Roman"/>
        </w:rPr>
        <w:t xml:space="preserve">     </w:t>
      </w:r>
      <w:r w:rsidRPr="00984E26">
        <w:rPr>
          <w:rFonts w:ascii="Times New Roman" w:hAnsi="Times New Roman" w:cs="Times New Roman"/>
        </w:rPr>
        <w:t xml:space="preserve"> </w:t>
      </w:r>
      <w:r w:rsidR="00984E26">
        <w:rPr>
          <w:rFonts w:ascii="Times New Roman" w:hAnsi="Times New Roman" w:cs="Times New Roman"/>
        </w:rPr>
        <w:t xml:space="preserve">                       </w:t>
      </w:r>
      <w:r w:rsidR="007B01DC" w:rsidRPr="00984E26">
        <w:rPr>
          <w:rFonts w:ascii="Times New Roman" w:hAnsi="Times New Roman" w:cs="Times New Roman"/>
        </w:rPr>
        <w:t xml:space="preserve">Date </w:t>
      </w:r>
    </w:p>
    <w:p w14:paraId="74DBAAFE" w14:textId="77777777" w:rsidR="00984E26" w:rsidRDefault="00984E26" w:rsidP="00390E49">
      <w:pPr>
        <w:spacing w:after="0"/>
        <w:ind w:right="138"/>
        <w:rPr>
          <w:rFonts w:ascii="Times New Roman" w:hAnsi="Times New Roman" w:cs="Times New Roman"/>
        </w:rPr>
      </w:pPr>
    </w:p>
    <w:p w14:paraId="01D9231A" w14:textId="0EB5F098" w:rsidR="00A45E81" w:rsidRPr="00984E26" w:rsidRDefault="007B01DC" w:rsidP="00984E26">
      <w:pPr>
        <w:spacing w:after="0"/>
        <w:ind w:right="138" w:firstLine="720"/>
        <w:rPr>
          <w:rFonts w:ascii="Times New Roman" w:hAnsi="Times New Roman" w:cs="Times New Roman"/>
        </w:rPr>
      </w:pPr>
      <w:r w:rsidRPr="00984E26">
        <w:rPr>
          <w:rFonts w:ascii="Times New Roman" w:hAnsi="Times New Roman" w:cs="Times New Roman"/>
        </w:rPr>
        <w:t>_________________________________________</w:t>
      </w:r>
      <w:r w:rsidR="00A45E81" w:rsidRPr="00984E26">
        <w:rPr>
          <w:rFonts w:ascii="Times New Roman" w:hAnsi="Times New Roman" w:cs="Times New Roman"/>
        </w:rPr>
        <w:t xml:space="preserve">    </w:t>
      </w:r>
      <w:r w:rsidRPr="00984E26">
        <w:rPr>
          <w:rFonts w:ascii="Times New Roman" w:hAnsi="Times New Roman" w:cs="Times New Roman"/>
        </w:rPr>
        <w:t xml:space="preserve"> ____________________________________ </w:t>
      </w:r>
    </w:p>
    <w:p w14:paraId="0F78B875" w14:textId="20A09DDF" w:rsidR="00D27AC9" w:rsidRDefault="00984E26" w:rsidP="00984E26">
      <w:pPr>
        <w:spacing w:after="0"/>
        <w:ind w:right="138" w:firstLine="720"/>
        <w:rPr>
          <w:rFonts w:ascii="Times New Roman" w:hAnsi="Times New Roman" w:cs="Times New Roman"/>
        </w:rPr>
      </w:pPr>
      <w:r>
        <w:rPr>
          <w:rFonts w:ascii="Times New Roman" w:hAnsi="Times New Roman" w:cs="Times New Roman"/>
        </w:rPr>
        <w:t xml:space="preserve"> </w:t>
      </w:r>
      <w:r w:rsidR="007B01DC" w:rsidRPr="00984E26">
        <w:rPr>
          <w:rFonts w:ascii="Times New Roman" w:hAnsi="Times New Roman" w:cs="Times New Roman"/>
        </w:rPr>
        <w:t>Authorized Representative</w:t>
      </w:r>
      <w:r w:rsidR="00B6591D">
        <w:rPr>
          <w:rFonts w:ascii="Times New Roman" w:hAnsi="Times New Roman" w:cs="Times New Roman"/>
        </w:rPr>
        <w:t>'</w:t>
      </w:r>
      <w:r w:rsidR="007B01DC" w:rsidRPr="00984E26">
        <w:rPr>
          <w:rFonts w:ascii="Times New Roman" w:hAnsi="Times New Roman" w:cs="Times New Roman"/>
        </w:rPr>
        <w:t xml:space="preserve">s Name (Print or </w:t>
      </w:r>
      <w:proofErr w:type="gramStart"/>
      <w:r w:rsidR="007B01DC" w:rsidRPr="00984E26">
        <w:rPr>
          <w:rFonts w:ascii="Times New Roman" w:hAnsi="Times New Roman" w:cs="Times New Roman"/>
        </w:rPr>
        <w:t xml:space="preserve">Type) </w:t>
      </w:r>
      <w:r>
        <w:rPr>
          <w:rFonts w:ascii="Times New Roman" w:hAnsi="Times New Roman" w:cs="Times New Roman"/>
        </w:rPr>
        <w:t xml:space="preserve">  </w:t>
      </w:r>
      <w:proofErr w:type="gramEnd"/>
      <w:r>
        <w:rPr>
          <w:rFonts w:ascii="Times New Roman" w:hAnsi="Times New Roman" w:cs="Times New Roman"/>
        </w:rPr>
        <w:t xml:space="preserve">          </w:t>
      </w:r>
      <w:r w:rsidR="007B01DC" w:rsidRPr="00984E26">
        <w:rPr>
          <w:rFonts w:ascii="Times New Roman" w:hAnsi="Times New Roman" w:cs="Times New Roman"/>
        </w:rPr>
        <w:t>Authorized Representative</w:t>
      </w:r>
      <w:r w:rsidR="00B6591D">
        <w:rPr>
          <w:rFonts w:ascii="Times New Roman" w:hAnsi="Times New Roman" w:cs="Times New Roman"/>
        </w:rPr>
        <w:t>'</w:t>
      </w:r>
      <w:r w:rsidR="007B01DC" w:rsidRPr="00984E26">
        <w:rPr>
          <w:rFonts w:ascii="Times New Roman" w:hAnsi="Times New Roman" w:cs="Times New Roman"/>
        </w:rPr>
        <w:t>s Signature</w:t>
      </w:r>
    </w:p>
    <w:p w14:paraId="74AF0867" w14:textId="79E253B9" w:rsidR="00813F9F" w:rsidRDefault="00813F9F" w:rsidP="00984E26">
      <w:pPr>
        <w:spacing w:after="0"/>
        <w:ind w:right="138" w:firstLine="720"/>
        <w:rPr>
          <w:rFonts w:ascii="Times New Roman" w:hAnsi="Times New Roman" w:cs="Times New Roman"/>
        </w:rPr>
      </w:pPr>
    </w:p>
    <w:p w14:paraId="7AB2C73B" w14:textId="76D76583" w:rsidR="00813F9F" w:rsidRPr="00813F9F" w:rsidRDefault="00813F9F" w:rsidP="00813F9F">
      <w:pPr>
        <w:spacing w:after="0"/>
        <w:ind w:right="138" w:firstLine="720"/>
        <w:jc w:val="center"/>
        <w:rPr>
          <w:rFonts w:ascii="Times New Roman" w:hAnsi="Times New Roman" w:cs="Times New Roman"/>
          <w:b/>
          <w:bCs/>
        </w:rPr>
      </w:pPr>
      <w:r w:rsidRPr="00813F9F">
        <w:rPr>
          <w:rFonts w:ascii="Times New Roman" w:hAnsi="Times New Roman" w:cs="Times New Roman"/>
          <w:b/>
          <w:bCs/>
        </w:rPr>
        <w:lastRenderedPageBreak/>
        <w:t>COST PROPOSAL</w:t>
      </w:r>
    </w:p>
    <w:p w14:paraId="7AE328FF" w14:textId="660874D4" w:rsidR="00813F9F" w:rsidRDefault="00813F9F" w:rsidP="00984E26">
      <w:pPr>
        <w:spacing w:after="0"/>
        <w:ind w:right="138" w:firstLine="720"/>
        <w:rPr>
          <w:rFonts w:ascii="Times New Roman" w:hAnsi="Times New Roman" w:cs="Times New Roman"/>
        </w:rPr>
      </w:pPr>
    </w:p>
    <w:p w14:paraId="6D76E7F1" w14:textId="2CC26542" w:rsidR="00813F9F" w:rsidRPr="0024038D" w:rsidRDefault="00813F9F" w:rsidP="00813F9F">
      <w:pPr>
        <w:spacing w:after="0"/>
        <w:ind w:left="720" w:right="138"/>
        <w:rPr>
          <w:rFonts w:ascii="Times New Roman" w:hAnsi="Times New Roman" w:cs="Times New Roman"/>
        </w:rPr>
      </w:pPr>
      <w:r w:rsidRPr="0024038D">
        <w:rPr>
          <w:rFonts w:ascii="Times New Roman" w:hAnsi="Times New Roman" w:cs="Times New Roman"/>
        </w:rPr>
        <w:t xml:space="preserve">(Note: Proposer must sign and submit their cost proposal in a separate sealed enveloped marked as </w:t>
      </w:r>
      <w:r w:rsidR="00B6591D">
        <w:rPr>
          <w:rFonts w:ascii="Times New Roman" w:hAnsi="Times New Roman" w:cs="Times New Roman"/>
        </w:rPr>
        <w:t>"</w:t>
      </w:r>
      <w:r w:rsidRPr="0024038D">
        <w:rPr>
          <w:rFonts w:ascii="Times New Roman" w:hAnsi="Times New Roman" w:cs="Times New Roman"/>
        </w:rPr>
        <w:t>Cost Proposal.”)</w:t>
      </w:r>
    </w:p>
    <w:p w14:paraId="1CBFD1AF" w14:textId="26305159" w:rsidR="00813F9F" w:rsidRDefault="00813F9F" w:rsidP="00984E26">
      <w:pPr>
        <w:spacing w:after="0"/>
        <w:ind w:right="138" w:firstLine="720"/>
        <w:rPr>
          <w:rFonts w:ascii="Times New Roman" w:hAnsi="Times New Roman" w:cs="Times New Roman"/>
          <w:b/>
          <w:bCs/>
          <w:sz w:val="20"/>
          <w:szCs w:val="20"/>
        </w:rPr>
      </w:pPr>
    </w:p>
    <w:p w14:paraId="5C822BE3" w14:textId="6052A3FF" w:rsidR="0024038D" w:rsidRDefault="0024038D" w:rsidP="0024038D">
      <w:pPr>
        <w:spacing w:after="0"/>
        <w:ind w:left="720" w:right="138"/>
        <w:rPr>
          <w:rFonts w:ascii="Times New Roman" w:hAnsi="Times New Roman" w:cs="Times New Roman"/>
        </w:rPr>
      </w:pPr>
      <w:r w:rsidRPr="0024038D">
        <w:rPr>
          <w:rFonts w:ascii="Times New Roman" w:hAnsi="Times New Roman" w:cs="Times New Roman"/>
        </w:rPr>
        <w:t xml:space="preserve">The proposed fee shall include all labor, material, and equipment to provide the services </w:t>
      </w:r>
      <w:r w:rsidR="00B6591D">
        <w:rPr>
          <w:rFonts w:ascii="Times New Roman" w:hAnsi="Times New Roman" w:cs="Times New Roman"/>
        </w:rPr>
        <w:t>outlined, including any travel or per diem expenses and any other miscellaneous expenses</w:t>
      </w:r>
      <w:r w:rsidRPr="0024038D">
        <w:rPr>
          <w:rFonts w:ascii="Times New Roman" w:hAnsi="Times New Roman" w:cs="Times New Roman"/>
        </w:rPr>
        <w:t>. A schedule of fees broken down by task</w:t>
      </w:r>
      <w:r w:rsidR="00B6591D">
        <w:rPr>
          <w:rFonts w:ascii="Times New Roman" w:hAnsi="Times New Roman" w:cs="Times New Roman"/>
        </w:rPr>
        <w:t xml:space="preserve"> and</w:t>
      </w:r>
      <w:r w:rsidRPr="0024038D">
        <w:rPr>
          <w:rFonts w:ascii="Times New Roman" w:hAnsi="Times New Roman" w:cs="Times New Roman"/>
        </w:rPr>
        <w:t xml:space="preserve"> hourly rates for project personnel to be used as the basis for payment is to be attached.</w:t>
      </w:r>
    </w:p>
    <w:p w14:paraId="2B44DBB9" w14:textId="0BAE1CBB" w:rsidR="0024038D" w:rsidRDefault="0024038D" w:rsidP="0024038D">
      <w:pPr>
        <w:spacing w:after="0"/>
        <w:ind w:left="720" w:right="138"/>
        <w:rPr>
          <w:rFonts w:ascii="Times New Roman" w:hAnsi="Times New Roman" w:cs="Times New Roman"/>
        </w:rPr>
      </w:pPr>
    </w:p>
    <w:p w14:paraId="3190E137" w14:textId="4A15334C" w:rsidR="0024038D" w:rsidRDefault="0024038D" w:rsidP="0024038D">
      <w:pPr>
        <w:spacing w:after="0"/>
        <w:ind w:left="720" w:right="138"/>
        <w:rPr>
          <w:rFonts w:ascii="Times New Roman" w:hAnsi="Times New Roman" w:cs="Times New Roman"/>
          <w:b/>
          <w:bCs/>
          <w:sz w:val="20"/>
          <w:szCs w:val="20"/>
        </w:rPr>
      </w:pPr>
    </w:p>
    <w:p w14:paraId="2A5DBBC2" w14:textId="68F8D073" w:rsidR="0024038D" w:rsidRDefault="0024038D" w:rsidP="0024038D">
      <w:pPr>
        <w:spacing w:after="0"/>
        <w:ind w:left="720" w:right="138"/>
        <w:rPr>
          <w:rFonts w:ascii="Times New Roman" w:hAnsi="Times New Roman" w:cs="Times New Roman"/>
          <w:b/>
          <w:bCs/>
          <w:sz w:val="20"/>
          <w:szCs w:val="20"/>
        </w:rPr>
      </w:pPr>
    </w:p>
    <w:p w14:paraId="2C61B6DA" w14:textId="075893F0" w:rsidR="0024038D" w:rsidRDefault="0024038D" w:rsidP="0024038D">
      <w:pPr>
        <w:spacing w:after="0"/>
        <w:ind w:left="720" w:right="138"/>
        <w:rPr>
          <w:rFonts w:ascii="Times New Roman" w:hAnsi="Times New Roman" w:cs="Times New Roman"/>
          <w:b/>
          <w:bCs/>
          <w:sz w:val="32"/>
          <w:szCs w:val="32"/>
        </w:rPr>
      </w:pPr>
      <w:r w:rsidRPr="0024038D">
        <w:rPr>
          <w:rFonts w:ascii="Times New Roman" w:hAnsi="Times New Roman" w:cs="Times New Roman"/>
          <w:b/>
          <w:bCs/>
          <w:sz w:val="32"/>
          <w:szCs w:val="32"/>
        </w:rPr>
        <w:t>Total</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$_____________________________________</w:t>
      </w:r>
    </w:p>
    <w:p w14:paraId="6C300FA3" w14:textId="0AD4DBED" w:rsidR="0024038D" w:rsidRDefault="0024038D" w:rsidP="0024038D">
      <w:pPr>
        <w:spacing w:after="0"/>
        <w:ind w:left="720" w:right="138"/>
        <w:rPr>
          <w:rFonts w:ascii="Times New Roman" w:hAnsi="Times New Roman" w:cs="Times New Roman"/>
          <w:b/>
          <w:bCs/>
          <w:sz w:val="32"/>
          <w:szCs w:val="32"/>
        </w:rPr>
      </w:pPr>
    </w:p>
    <w:p w14:paraId="2305C261" w14:textId="2EFECE51" w:rsidR="0024038D" w:rsidRDefault="0024038D" w:rsidP="0024038D">
      <w:pPr>
        <w:spacing w:after="0"/>
        <w:ind w:left="720" w:right="138"/>
        <w:rPr>
          <w:rFonts w:ascii="Times New Roman" w:hAnsi="Times New Roman" w:cs="Times New Roman"/>
          <w:b/>
          <w:bCs/>
          <w:sz w:val="32"/>
          <w:szCs w:val="32"/>
        </w:rPr>
      </w:pPr>
    </w:p>
    <w:p w14:paraId="003DD36B" w14:textId="5EE4691D" w:rsidR="0024038D" w:rsidRDefault="0024038D" w:rsidP="0024038D">
      <w:pPr>
        <w:spacing w:after="0"/>
        <w:ind w:left="720" w:right="138"/>
        <w:rPr>
          <w:rFonts w:ascii="Times New Roman" w:hAnsi="Times New Roman" w:cs="Times New Roman"/>
          <w:b/>
          <w:bCs/>
          <w:sz w:val="32"/>
          <w:szCs w:val="32"/>
        </w:rPr>
      </w:pPr>
    </w:p>
    <w:p w14:paraId="7BA1750B" w14:textId="7C142AB7" w:rsidR="0024038D" w:rsidRDefault="0024038D" w:rsidP="0024038D">
      <w:pPr>
        <w:spacing w:after="0"/>
        <w:ind w:left="720" w:right="138"/>
        <w:rPr>
          <w:rFonts w:ascii="Times New Roman" w:hAnsi="Times New Roman" w:cs="Times New Roman"/>
          <w:b/>
          <w:bCs/>
          <w:sz w:val="32"/>
          <w:szCs w:val="32"/>
        </w:rPr>
      </w:pPr>
    </w:p>
    <w:p w14:paraId="3DF6939E" w14:textId="29FB4CCB" w:rsidR="0024038D" w:rsidRDefault="0024038D" w:rsidP="0024038D">
      <w:pPr>
        <w:spacing w:after="0"/>
        <w:ind w:left="720" w:right="138"/>
      </w:pPr>
      <w:r>
        <w:t xml:space="preserve">______________________________________ </w:t>
      </w:r>
      <w:r>
        <w:tab/>
      </w:r>
      <w:r>
        <w:tab/>
        <w:t xml:space="preserve">_______________________ </w:t>
      </w:r>
    </w:p>
    <w:p w14:paraId="14DAC7D1" w14:textId="555EC8BA" w:rsidR="0024038D" w:rsidRDefault="0024038D" w:rsidP="0024038D">
      <w:pPr>
        <w:spacing w:after="0"/>
        <w:ind w:right="138" w:firstLine="720"/>
        <w:rPr>
          <w:rFonts w:ascii="Times New Roman" w:hAnsi="Times New Roman" w:cs="Times New Roman"/>
        </w:rPr>
      </w:pPr>
      <w:r w:rsidRPr="0024038D">
        <w:rPr>
          <w:rFonts w:ascii="Times New Roman" w:hAnsi="Times New Roman" w:cs="Times New Roman"/>
        </w:rPr>
        <w:t>Company</w:t>
      </w:r>
      <w:r w:rsidR="00B6591D">
        <w:rPr>
          <w:rFonts w:ascii="Times New Roman" w:hAnsi="Times New Roman" w:cs="Times New Roman"/>
        </w:rPr>
        <w:t>'</w:t>
      </w:r>
      <w:r w:rsidRPr="0024038D">
        <w:rPr>
          <w:rFonts w:ascii="Times New Roman" w:hAnsi="Times New Roman" w:cs="Times New Roman"/>
        </w:rPr>
        <w:t xml:space="preserve">s Name </w:t>
      </w:r>
      <w:r w:rsidRPr="0024038D">
        <w:rPr>
          <w:rFonts w:ascii="Times New Roman" w:hAnsi="Times New Roman" w:cs="Times New Roman"/>
        </w:rPr>
        <w:tab/>
      </w:r>
      <w:r w:rsidRPr="0024038D">
        <w:rPr>
          <w:rFonts w:ascii="Times New Roman" w:hAnsi="Times New Roman" w:cs="Times New Roman"/>
        </w:rPr>
        <w:tab/>
      </w:r>
      <w:r w:rsidRPr="0024038D">
        <w:rPr>
          <w:rFonts w:ascii="Times New Roman" w:hAnsi="Times New Roman" w:cs="Times New Roman"/>
        </w:rPr>
        <w:tab/>
      </w:r>
      <w:r w:rsidRPr="0024038D">
        <w:rPr>
          <w:rFonts w:ascii="Times New Roman" w:hAnsi="Times New Roman" w:cs="Times New Roman"/>
        </w:rPr>
        <w:tab/>
      </w:r>
      <w:r w:rsidRPr="0024038D">
        <w:rPr>
          <w:rFonts w:ascii="Times New Roman" w:hAnsi="Times New Roman" w:cs="Times New Roman"/>
        </w:rPr>
        <w:tab/>
      </w:r>
      <w:r w:rsidRPr="0024038D">
        <w:rPr>
          <w:rFonts w:ascii="Times New Roman" w:hAnsi="Times New Roman" w:cs="Times New Roman"/>
        </w:rPr>
        <w:tab/>
        <w:t xml:space="preserve">    </w:t>
      </w:r>
      <w:r>
        <w:rPr>
          <w:rFonts w:ascii="Times New Roman" w:hAnsi="Times New Roman" w:cs="Times New Roman"/>
        </w:rPr>
        <w:tab/>
        <w:t xml:space="preserve">      </w:t>
      </w:r>
      <w:r w:rsidRPr="0024038D">
        <w:rPr>
          <w:rFonts w:ascii="Times New Roman" w:hAnsi="Times New Roman" w:cs="Times New Roman"/>
        </w:rPr>
        <w:t xml:space="preserve">Date </w:t>
      </w:r>
    </w:p>
    <w:p w14:paraId="1D9DE1F0" w14:textId="77777777" w:rsidR="0024038D" w:rsidRDefault="0024038D" w:rsidP="0024038D">
      <w:pPr>
        <w:spacing w:after="0"/>
        <w:ind w:left="720" w:right="138"/>
        <w:rPr>
          <w:rFonts w:ascii="Times New Roman" w:hAnsi="Times New Roman" w:cs="Times New Roman"/>
        </w:rPr>
      </w:pPr>
    </w:p>
    <w:p w14:paraId="55E13778" w14:textId="77777777" w:rsidR="00332468" w:rsidRDefault="00332468" w:rsidP="0024038D">
      <w:pPr>
        <w:spacing w:after="0"/>
        <w:ind w:left="720" w:right="138"/>
        <w:rPr>
          <w:rFonts w:ascii="Times New Roman" w:hAnsi="Times New Roman" w:cs="Times New Roman"/>
        </w:rPr>
      </w:pPr>
    </w:p>
    <w:p w14:paraId="1FA80D15" w14:textId="6D2C7470" w:rsidR="0024038D" w:rsidRDefault="0024038D" w:rsidP="0024038D">
      <w:pPr>
        <w:spacing w:after="0"/>
        <w:ind w:left="720" w:right="138"/>
        <w:rPr>
          <w:rFonts w:ascii="Times New Roman" w:hAnsi="Times New Roman" w:cs="Times New Roman"/>
        </w:rPr>
      </w:pPr>
      <w:r w:rsidRPr="0024038D">
        <w:rPr>
          <w:rFonts w:ascii="Times New Roman" w:hAnsi="Times New Roman" w:cs="Times New Roman"/>
        </w:rPr>
        <w:t xml:space="preserve">______________________________________           _________________________________ </w:t>
      </w:r>
      <w:r>
        <w:rPr>
          <w:rFonts w:ascii="Times New Roman" w:hAnsi="Times New Roman" w:cs="Times New Roman"/>
        </w:rPr>
        <w:t xml:space="preserve">    </w:t>
      </w:r>
      <w:r w:rsidRPr="0024038D">
        <w:rPr>
          <w:rFonts w:ascii="Times New Roman" w:hAnsi="Times New Roman" w:cs="Times New Roman"/>
        </w:rPr>
        <w:t>Authorized Representative</w:t>
      </w:r>
      <w:r w:rsidR="00B6591D">
        <w:rPr>
          <w:rFonts w:ascii="Times New Roman" w:hAnsi="Times New Roman" w:cs="Times New Roman"/>
        </w:rPr>
        <w:t>'</w:t>
      </w:r>
      <w:r w:rsidRPr="0024038D">
        <w:rPr>
          <w:rFonts w:ascii="Times New Roman" w:hAnsi="Times New Roman" w:cs="Times New Roman"/>
        </w:rPr>
        <w:t xml:space="preserve">s Name </w:t>
      </w:r>
      <w:r w:rsidRPr="0024038D">
        <w:rPr>
          <w:rFonts w:ascii="Times New Roman" w:hAnsi="Times New Roman" w:cs="Times New Roman"/>
        </w:rPr>
        <w:tab/>
      </w:r>
      <w:r w:rsidRPr="0024038D">
        <w:rPr>
          <w:rFonts w:ascii="Times New Roman" w:hAnsi="Times New Roman" w:cs="Times New Roman"/>
        </w:rPr>
        <w:tab/>
      </w:r>
      <w:r>
        <w:rPr>
          <w:rFonts w:ascii="Times New Roman" w:hAnsi="Times New Roman" w:cs="Times New Roman"/>
        </w:rPr>
        <w:tab/>
        <w:t xml:space="preserve">      </w:t>
      </w:r>
      <w:r w:rsidRPr="0024038D">
        <w:rPr>
          <w:rFonts w:ascii="Times New Roman" w:hAnsi="Times New Roman" w:cs="Times New Roman"/>
        </w:rPr>
        <w:t>Authorized Representative</w:t>
      </w:r>
      <w:r w:rsidR="00B6591D">
        <w:rPr>
          <w:rFonts w:ascii="Times New Roman" w:hAnsi="Times New Roman" w:cs="Times New Roman"/>
        </w:rPr>
        <w:t>'</w:t>
      </w:r>
      <w:r w:rsidRPr="0024038D">
        <w:rPr>
          <w:rFonts w:ascii="Times New Roman" w:hAnsi="Times New Roman" w:cs="Times New Roman"/>
        </w:rPr>
        <w:t>s Signature</w:t>
      </w:r>
    </w:p>
    <w:p w14:paraId="2CB7BB46" w14:textId="6FAB74AD" w:rsidR="0024038D" w:rsidRPr="0024038D" w:rsidRDefault="0024038D" w:rsidP="0024038D">
      <w:pPr>
        <w:spacing w:after="0"/>
        <w:ind w:left="720" w:right="138" w:firstLine="720"/>
        <w:rPr>
          <w:rFonts w:ascii="Times New Roman" w:hAnsi="Times New Roman" w:cs="Times New Roman"/>
          <w:b/>
          <w:bCs/>
          <w:sz w:val="32"/>
          <w:szCs w:val="32"/>
        </w:rPr>
      </w:pPr>
      <w:r w:rsidRPr="0024038D">
        <w:rPr>
          <w:rFonts w:ascii="Times New Roman" w:hAnsi="Times New Roman" w:cs="Times New Roman"/>
        </w:rPr>
        <w:t xml:space="preserve"> (Print or Type)</w:t>
      </w:r>
    </w:p>
    <w:p w14:paraId="0EEF6A9E" w14:textId="3C19D6E1" w:rsidR="00DB5AA2" w:rsidRDefault="00C61D90" w:rsidP="00390E49">
      <w:pPr>
        <w:spacing w:after="0"/>
        <w:ind w:right="138"/>
        <w:rPr>
          <w:rFonts w:ascii="Times New Roman" w:hAnsi="Times New Roman" w:cs="Times New Roman"/>
          <w:b/>
          <w:bCs/>
          <w:sz w:val="20"/>
          <w:szCs w:val="20"/>
        </w:rPr>
      </w:pPr>
      <w:r>
        <w:rPr>
          <w:rFonts w:ascii="Times New Roman" w:hAnsi="Times New Roman" w:cs="Times New Roman"/>
          <w:b/>
          <w:bCs/>
          <w:sz w:val="20"/>
          <w:szCs w:val="20"/>
        </w:rPr>
        <w:t xml:space="preserve"> </w:t>
      </w:r>
    </w:p>
    <w:p w14:paraId="727673CA" w14:textId="77777777" w:rsidR="00DB5AA2" w:rsidRDefault="00DB5AA2" w:rsidP="00390E49">
      <w:pPr>
        <w:spacing w:after="0"/>
        <w:ind w:right="138"/>
        <w:rPr>
          <w:rFonts w:ascii="Times New Roman" w:hAnsi="Times New Roman" w:cs="Times New Roman"/>
          <w:b/>
          <w:bCs/>
          <w:sz w:val="20"/>
          <w:szCs w:val="20"/>
        </w:rPr>
      </w:pPr>
    </w:p>
    <w:p w14:paraId="03659AA9" w14:textId="77777777" w:rsidR="00DB5AA2" w:rsidRDefault="00DB5AA2" w:rsidP="00390E49">
      <w:pPr>
        <w:spacing w:after="0"/>
        <w:ind w:right="138"/>
        <w:rPr>
          <w:rFonts w:ascii="Times New Roman" w:hAnsi="Times New Roman" w:cs="Times New Roman"/>
          <w:b/>
          <w:bCs/>
          <w:sz w:val="20"/>
          <w:szCs w:val="20"/>
        </w:rPr>
      </w:pPr>
    </w:p>
    <w:p w14:paraId="04A38C00" w14:textId="465538E0" w:rsidR="00DB5AA2" w:rsidRDefault="00DB5AA2" w:rsidP="00390E49">
      <w:pPr>
        <w:spacing w:after="0"/>
        <w:ind w:right="138"/>
        <w:rPr>
          <w:rFonts w:ascii="Times New Roman" w:hAnsi="Times New Roman" w:cs="Times New Roman"/>
          <w:b/>
          <w:bCs/>
          <w:sz w:val="20"/>
          <w:szCs w:val="20"/>
        </w:rPr>
      </w:pPr>
    </w:p>
    <w:p w14:paraId="289A26EA" w14:textId="77777777" w:rsidR="00DB5AA2" w:rsidRDefault="00DB5AA2" w:rsidP="00390E49">
      <w:pPr>
        <w:spacing w:after="0"/>
        <w:ind w:right="138"/>
        <w:rPr>
          <w:rFonts w:ascii="Times New Roman" w:hAnsi="Times New Roman" w:cs="Times New Roman"/>
          <w:b/>
          <w:bCs/>
          <w:sz w:val="20"/>
          <w:szCs w:val="20"/>
        </w:rPr>
      </w:pPr>
    </w:p>
    <w:p w14:paraId="6757DB77" w14:textId="4E73B99F" w:rsidR="00DB5AA2" w:rsidRDefault="00DB5AA2" w:rsidP="00390E49">
      <w:pPr>
        <w:spacing w:after="0"/>
        <w:ind w:right="138"/>
        <w:rPr>
          <w:rFonts w:ascii="Times New Roman" w:hAnsi="Times New Roman" w:cs="Times New Roman"/>
          <w:b/>
          <w:bCs/>
          <w:sz w:val="20"/>
          <w:szCs w:val="20"/>
        </w:rPr>
      </w:pPr>
    </w:p>
    <w:p w14:paraId="6A03FCC2" w14:textId="77777777" w:rsidR="00DB5AA2" w:rsidRDefault="00DB5AA2" w:rsidP="00390E49">
      <w:pPr>
        <w:spacing w:after="0"/>
        <w:ind w:right="138"/>
        <w:rPr>
          <w:rFonts w:ascii="Times New Roman" w:hAnsi="Times New Roman" w:cs="Times New Roman"/>
          <w:b/>
          <w:bCs/>
          <w:sz w:val="20"/>
          <w:szCs w:val="20"/>
        </w:rPr>
      </w:pPr>
    </w:p>
    <w:p w14:paraId="32014443" w14:textId="75249EE5" w:rsidR="00DB5AA2" w:rsidRDefault="00DB5AA2" w:rsidP="00390E49">
      <w:pPr>
        <w:spacing w:after="0"/>
        <w:ind w:right="138"/>
        <w:rPr>
          <w:rFonts w:ascii="Times New Roman" w:hAnsi="Times New Roman" w:cs="Times New Roman"/>
          <w:b/>
          <w:bCs/>
          <w:sz w:val="20"/>
          <w:szCs w:val="20"/>
        </w:rPr>
      </w:pPr>
    </w:p>
    <w:p w14:paraId="429D9A5B" w14:textId="77777777" w:rsidR="00DB5AA2" w:rsidRDefault="00DB5AA2" w:rsidP="00390E49">
      <w:pPr>
        <w:spacing w:after="0"/>
        <w:ind w:right="138"/>
        <w:rPr>
          <w:rFonts w:ascii="Times New Roman" w:hAnsi="Times New Roman" w:cs="Times New Roman"/>
          <w:b/>
          <w:bCs/>
          <w:sz w:val="20"/>
          <w:szCs w:val="20"/>
        </w:rPr>
      </w:pPr>
    </w:p>
    <w:p w14:paraId="6D032232" w14:textId="77777777" w:rsidR="002A6B45" w:rsidRDefault="002A6B45" w:rsidP="009D3214">
      <w:pPr>
        <w:spacing w:after="0"/>
        <w:ind w:right="138"/>
        <w:jc w:val="center"/>
        <w:rPr>
          <w:rFonts w:ascii="Times New Roman" w:hAnsi="Times New Roman" w:cs="Times New Roman"/>
          <w:b/>
          <w:bCs/>
        </w:rPr>
      </w:pPr>
    </w:p>
    <w:p w14:paraId="4182C350" w14:textId="77777777" w:rsidR="002A6B45" w:rsidRDefault="002A6B45" w:rsidP="009D3214">
      <w:pPr>
        <w:spacing w:after="0"/>
        <w:ind w:right="138"/>
        <w:jc w:val="center"/>
        <w:rPr>
          <w:rFonts w:ascii="Times New Roman" w:hAnsi="Times New Roman" w:cs="Times New Roman"/>
          <w:b/>
          <w:bCs/>
        </w:rPr>
      </w:pPr>
    </w:p>
    <w:p w14:paraId="18F76FF7" w14:textId="77777777" w:rsidR="002A6B45" w:rsidRDefault="002A6B45" w:rsidP="009D3214">
      <w:pPr>
        <w:spacing w:after="0"/>
        <w:ind w:right="138"/>
        <w:jc w:val="center"/>
        <w:rPr>
          <w:rFonts w:ascii="Times New Roman" w:hAnsi="Times New Roman" w:cs="Times New Roman"/>
          <w:b/>
          <w:bCs/>
        </w:rPr>
      </w:pPr>
    </w:p>
    <w:p w14:paraId="762B3D8D" w14:textId="77777777" w:rsidR="002A6B45" w:rsidRDefault="002A6B45" w:rsidP="009D3214">
      <w:pPr>
        <w:spacing w:after="0"/>
        <w:ind w:right="138"/>
        <w:jc w:val="center"/>
        <w:rPr>
          <w:rFonts w:ascii="Times New Roman" w:hAnsi="Times New Roman" w:cs="Times New Roman"/>
          <w:b/>
          <w:bCs/>
        </w:rPr>
      </w:pPr>
    </w:p>
    <w:p w14:paraId="3D9EB258" w14:textId="77777777" w:rsidR="002A6B45" w:rsidRDefault="002A6B45" w:rsidP="009D3214">
      <w:pPr>
        <w:spacing w:after="0"/>
        <w:ind w:right="138"/>
        <w:jc w:val="center"/>
        <w:rPr>
          <w:rFonts w:ascii="Times New Roman" w:hAnsi="Times New Roman" w:cs="Times New Roman"/>
          <w:b/>
          <w:bCs/>
        </w:rPr>
      </w:pPr>
    </w:p>
    <w:p w14:paraId="28A1ED64" w14:textId="77777777" w:rsidR="002A6B45" w:rsidRDefault="002A6B45" w:rsidP="009D3214">
      <w:pPr>
        <w:spacing w:after="0"/>
        <w:ind w:right="138"/>
        <w:jc w:val="center"/>
        <w:rPr>
          <w:rFonts w:ascii="Times New Roman" w:hAnsi="Times New Roman" w:cs="Times New Roman"/>
          <w:b/>
          <w:bCs/>
        </w:rPr>
      </w:pPr>
    </w:p>
    <w:p w14:paraId="573BECF8" w14:textId="30FEC255" w:rsidR="00FB21EA" w:rsidRDefault="00FB21EA" w:rsidP="009D3214">
      <w:pPr>
        <w:spacing w:after="0"/>
        <w:ind w:right="138"/>
      </w:pPr>
    </w:p>
    <w:p w14:paraId="3872015C" w14:textId="08AAEF08" w:rsidR="00FB21EA" w:rsidRDefault="00FB21EA" w:rsidP="009D3214">
      <w:pPr>
        <w:spacing w:after="0"/>
        <w:ind w:right="138"/>
      </w:pPr>
    </w:p>
    <w:p w14:paraId="20A0B9C2" w14:textId="510315A0" w:rsidR="00FB21EA" w:rsidRDefault="00FB21EA" w:rsidP="009D3214">
      <w:pPr>
        <w:spacing w:after="0"/>
        <w:ind w:right="138"/>
      </w:pPr>
    </w:p>
    <w:p w14:paraId="7E618645" w14:textId="7E68FB86" w:rsidR="00FB21EA" w:rsidRDefault="00FB21EA" w:rsidP="009D3214">
      <w:pPr>
        <w:spacing w:after="0"/>
        <w:ind w:right="138"/>
      </w:pPr>
    </w:p>
    <w:p w14:paraId="1C864AA1" w14:textId="66E9BB35" w:rsidR="00FB21EA" w:rsidRDefault="00FB21EA" w:rsidP="009D3214">
      <w:pPr>
        <w:spacing w:after="0"/>
        <w:ind w:right="138"/>
      </w:pPr>
    </w:p>
    <w:p w14:paraId="2FBFCD5A" w14:textId="6C35BB27" w:rsidR="00FB21EA" w:rsidRDefault="00FB21EA" w:rsidP="009D3214">
      <w:pPr>
        <w:spacing w:after="0"/>
        <w:ind w:right="138"/>
      </w:pPr>
    </w:p>
    <w:p w14:paraId="6459AF9E" w14:textId="5FB32254" w:rsidR="00FB21EA" w:rsidRDefault="00FB21EA" w:rsidP="009D3214">
      <w:pPr>
        <w:spacing w:after="0"/>
        <w:ind w:right="138"/>
      </w:pPr>
    </w:p>
    <w:p w14:paraId="7638D9DD" w14:textId="7E0ADBF5" w:rsidR="00FB21EA" w:rsidRDefault="00FB21EA" w:rsidP="009D3214">
      <w:pPr>
        <w:spacing w:after="0"/>
        <w:ind w:right="138"/>
      </w:pPr>
    </w:p>
    <w:p w14:paraId="01A53CC5" w14:textId="3B19014C" w:rsidR="00FB21EA" w:rsidRDefault="00FB21EA" w:rsidP="009D3214">
      <w:pPr>
        <w:spacing w:after="0"/>
        <w:ind w:right="138"/>
      </w:pPr>
    </w:p>
    <w:p w14:paraId="25CD47BA" w14:textId="37FA29B6" w:rsidR="002B3758" w:rsidRPr="002B3758" w:rsidRDefault="002B3758" w:rsidP="002B3758">
      <w:pPr>
        <w:spacing w:after="0"/>
        <w:ind w:right="138"/>
        <w:jc w:val="center"/>
        <w:rPr>
          <w:rFonts w:ascii="Times New Roman" w:hAnsi="Times New Roman" w:cs="Times New Roman"/>
          <w:b/>
          <w:bCs/>
        </w:rPr>
      </w:pPr>
      <w:r w:rsidRPr="002B3758">
        <w:rPr>
          <w:rFonts w:ascii="Times New Roman" w:hAnsi="Times New Roman" w:cs="Times New Roman"/>
          <w:b/>
          <w:bCs/>
        </w:rPr>
        <w:lastRenderedPageBreak/>
        <w:t xml:space="preserve">RFP # </w:t>
      </w:r>
      <w:r w:rsidR="00B7337C">
        <w:rPr>
          <w:rFonts w:ascii="Times New Roman" w:hAnsi="Times New Roman" w:cs="Times New Roman"/>
          <w:b/>
          <w:bCs/>
        </w:rPr>
        <w:t>2308-03</w:t>
      </w:r>
    </w:p>
    <w:p w14:paraId="6BAECBEB" w14:textId="2BD1F9F2" w:rsidR="002B3758" w:rsidRPr="002B3758" w:rsidRDefault="002B3758" w:rsidP="002B3758">
      <w:pPr>
        <w:spacing w:after="0"/>
        <w:ind w:right="138"/>
        <w:jc w:val="center"/>
        <w:rPr>
          <w:rFonts w:ascii="Times New Roman" w:hAnsi="Times New Roman" w:cs="Times New Roman"/>
          <w:b/>
          <w:bCs/>
        </w:rPr>
      </w:pPr>
      <w:r w:rsidRPr="002B3758">
        <w:rPr>
          <w:rFonts w:ascii="Times New Roman" w:hAnsi="Times New Roman" w:cs="Times New Roman"/>
          <w:b/>
          <w:bCs/>
        </w:rPr>
        <w:t>Consulting Services for an Impact Fee Study</w:t>
      </w:r>
    </w:p>
    <w:p w14:paraId="49538F23" w14:textId="33A8BEDC" w:rsidR="00FB21EA" w:rsidRPr="002B3758" w:rsidRDefault="002B3758" w:rsidP="002B3758">
      <w:pPr>
        <w:spacing w:after="0"/>
        <w:ind w:right="138"/>
        <w:jc w:val="center"/>
        <w:rPr>
          <w:rFonts w:ascii="Times New Roman" w:hAnsi="Times New Roman" w:cs="Times New Roman"/>
          <w:b/>
          <w:bCs/>
        </w:rPr>
      </w:pPr>
      <w:r w:rsidRPr="002B3758">
        <w:rPr>
          <w:rFonts w:ascii="Times New Roman" w:hAnsi="Times New Roman" w:cs="Times New Roman"/>
          <w:b/>
          <w:bCs/>
        </w:rPr>
        <w:t>Opening: 3:00 PM, February 20, 2020</w:t>
      </w:r>
    </w:p>
    <w:p w14:paraId="127C0EE5" w14:textId="316E9141" w:rsidR="00FB21EA" w:rsidRDefault="00FB21EA" w:rsidP="009D3214">
      <w:pPr>
        <w:pBdr>
          <w:bottom w:val="single" w:sz="12" w:space="1" w:color="auto"/>
        </w:pBdr>
        <w:spacing w:after="0"/>
        <w:ind w:right="138"/>
      </w:pPr>
    </w:p>
    <w:p w14:paraId="789960E2" w14:textId="103C7C0A" w:rsidR="002B3758" w:rsidRDefault="002B3758" w:rsidP="009D3214">
      <w:pPr>
        <w:spacing w:after="0"/>
        <w:ind w:right="138"/>
      </w:pPr>
    </w:p>
    <w:p w14:paraId="7B6F4699" w14:textId="5D6A5902" w:rsidR="002B3758"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Please check</w:t>
      </w: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b/>
          <w:bCs/>
          <w:u w:val="single"/>
        </w:rPr>
        <w:t>DOCUMENTATION DESCRIPTION</w:t>
      </w:r>
      <w:r w:rsidR="00B6591D">
        <w:rPr>
          <w:rFonts w:ascii="Times New Roman" w:hAnsi="Times New Roman" w:cs="Times New Roman"/>
          <w:b/>
          <w:bCs/>
          <w:u w:val="single"/>
        </w:rPr>
        <w:t>.</w:t>
      </w:r>
    </w:p>
    <w:p w14:paraId="005691E5" w14:textId="34632BC0" w:rsidR="00FB21EA" w:rsidRPr="00A37DBC" w:rsidRDefault="00A37DBC" w:rsidP="009D3214">
      <w:pPr>
        <w:spacing w:after="0"/>
        <w:ind w:right="138"/>
        <w:rPr>
          <w:rFonts w:ascii="Times New Roman" w:hAnsi="Times New Roman" w:cs="Times New Roman"/>
        </w:rPr>
      </w:pPr>
      <w:r>
        <w:tab/>
      </w:r>
      <w:r>
        <w:tab/>
      </w:r>
      <w: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83840" behindDoc="0" locked="0" layoutInCell="1" allowOverlap="1" wp14:anchorId="5B924302" wp14:editId="152190E6">
                <wp:simplePos x="0" y="0"/>
                <wp:positionH relativeFrom="column">
                  <wp:posOffset>0</wp:posOffset>
                </wp:positionH>
                <wp:positionV relativeFrom="paragraph">
                  <wp:posOffset>0</wp:posOffset>
                </wp:positionV>
                <wp:extent cx="18097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78B84" id="Rectangle 30" o:spid="_x0000_s1026" style="position:absolute;margin-left:0;margin-top:0;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Pr="00A37DBC">
        <w:rPr>
          <w:rFonts w:ascii="Times New Roman" w:hAnsi="Times New Roman" w:cs="Times New Roman"/>
        </w:rPr>
        <w:t>Any Required Documents cited in RFP Specifications</w:t>
      </w:r>
    </w:p>
    <w:p w14:paraId="501A32D7" w14:textId="50BB35E5" w:rsidR="00FB21EA"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85888" behindDoc="0" locked="0" layoutInCell="1" allowOverlap="1" wp14:anchorId="390F77DF" wp14:editId="21766C26">
                <wp:simplePos x="0" y="0"/>
                <wp:positionH relativeFrom="column">
                  <wp:posOffset>0</wp:posOffset>
                </wp:positionH>
                <wp:positionV relativeFrom="paragraph">
                  <wp:posOffset>0</wp:posOffset>
                </wp:positionV>
                <wp:extent cx="18097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E62F" id="Rectangle 31" o:spid="_x0000_s1026" style="position:absolute;margin-left:0;margin-top:0;width:14.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Pr="00A37DBC">
        <w:rPr>
          <w:rFonts w:ascii="Times New Roman" w:hAnsi="Times New Roman" w:cs="Times New Roman"/>
        </w:rPr>
        <w:t>W-9</w:t>
      </w:r>
    </w:p>
    <w:p w14:paraId="03F34E22" w14:textId="28092A85" w:rsidR="00A37DBC" w:rsidRDefault="00A37DBC" w:rsidP="009D3214">
      <w:pPr>
        <w:spacing w:after="0"/>
        <w:ind w:right="138"/>
      </w:pPr>
    </w:p>
    <w:p w14:paraId="02B104B1" w14:textId="3C8A8974" w:rsidR="00A37DBC" w:rsidRDefault="00A37DBC" w:rsidP="009D3214">
      <w:pPr>
        <w:spacing w:after="0"/>
        <w:ind w:right="138"/>
        <w:rPr>
          <w:rFonts w:ascii="Times New Roman" w:hAnsi="Times New Roman" w:cs="Times New Roman"/>
        </w:rPr>
      </w:pPr>
      <w:r>
        <w:tab/>
      </w:r>
      <w:r>
        <w:tab/>
      </w:r>
      <w:r>
        <w:tab/>
      </w:r>
      <w:r w:rsidRPr="00A37DBC">
        <w:rPr>
          <w:rFonts w:ascii="Times New Roman" w:hAnsi="Times New Roman" w:cs="Times New Roman"/>
        </w:rPr>
        <w:t>Forms:</w:t>
      </w:r>
    </w:p>
    <w:p w14:paraId="29C7EC61" w14:textId="0FF85EA5" w:rsidR="00A37DBC" w:rsidRPr="00A37DBC" w:rsidRDefault="00A37DBC" w:rsidP="009D3214">
      <w:pPr>
        <w:spacing w:after="0"/>
        <w:ind w:right="13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87936" behindDoc="0" locked="0" layoutInCell="1" allowOverlap="1" wp14:anchorId="46538B7A" wp14:editId="0E1A8F41">
                <wp:simplePos x="0" y="0"/>
                <wp:positionH relativeFrom="column">
                  <wp:posOffset>0</wp:posOffset>
                </wp:positionH>
                <wp:positionV relativeFrom="paragraph">
                  <wp:posOffset>-635</wp:posOffset>
                </wp:positionV>
                <wp:extent cx="18097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A9D76" id="Rectangle 32" o:spid="_x0000_s1026" style="position:absolute;margin-left:0;margin-top:-.05pt;width:14.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A37DBC">
        <w:rPr>
          <w:rFonts w:ascii="Times New Roman" w:hAnsi="Times New Roman" w:cs="Times New Roman"/>
        </w:rPr>
        <w:t>Solicitation Form (Page 1 of this Document)</w:t>
      </w:r>
    </w:p>
    <w:p w14:paraId="34A4EBBC" w14:textId="1F5FFCFF" w:rsidR="00FB21EA"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89984" behindDoc="0" locked="0" layoutInCell="1" allowOverlap="1" wp14:anchorId="40798ED7" wp14:editId="12699D88">
                <wp:simplePos x="0" y="0"/>
                <wp:positionH relativeFrom="column">
                  <wp:posOffset>0</wp:posOffset>
                </wp:positionH>
                <wp:positionV relativeFrom="paragraph">
                  <wp:posOffset>-635</wp:posOffset>
                </wp:positionV>
                <wp:extent cx="180975" cy="142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ED12C" id="Rectangle 33" o:spid="_x0000_s1026" style="position:absolute;margin-left:0;margin-top:-.05pt;width:14.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A37DBC">
        <w:rPr>
          <w:rFonts w:ascii="Times New Roman" w:hAnsi="Times New Roman" w:cs="Times New Roman"/>
        </w:rPr>
        <w:t>Addendum Cover Sheet(s) (If applicable.)</w:t>
      </w:r>
    </w:p>
    <w:p w14:paraId="77DF2F2A" w14:textId="620C5C16" w:rsidR="00FB21EA"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92032" behindDoc="0" locked="0" layoutInCell="1" allowOverlap="1" wp14:anchorId="0F359907" wp14:editId="163C5DA3">
                <wp:simplePos x="0" y="0"/>
                <wp:positionH relativeFrom="column">
                  <wp:posOffset>0</wp:posOffset>
                </wp:positionH>
                <wp:positionV relativeFrom="paragraph">
                  <wp:posOffset>-635</wp:posOffset>
                </wp:positionV>
                <wp:extent cx="180975" cy="1428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EE010" id="Rectangle 41" o:spid="_x0000_s1026" style="position:absolute;margin-left:0;margin-top:-.05pt;width:14.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A37DBC">
        <w:rPr>
          <w:rFonts w:ascii="Times New Roman" w:hAnsi="Times New Roman" w:cs="Times New Roman"/>
        </w:rPr>
        <w:t>Bid Authorization Affidavit</w:t>
      </w:r>
    </w:p>
    <w:p w14:paraId="5298185F" w14:textId="4A0DD766" w:rsidR="00A37DBC"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94080" behindDoc="0" locked="0" layoutInCell="1" allowOverlap="1" wp14:anchorId="100D3EB9" wp14:editId="672BEA70">
                <wp:simplePos x="0" y="0"/>
                <wp:positionH relativeFrom="column">
                  <wp:posOffset>0</wp:posOffset>
                </wp:positionH>
                <wp:positionV relativeFrom="paragraph">
                  <wp:posOffset>0</wp:posOffset>
                </wp:positionV>
                <wp:extent cx="180975" cy="1428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E281C" id="Rectangle 42" o:spid="_x0000_s1026" style="position:absolute;margin-left:0;margin-top:0;width:14.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Pr="00A37DBC">
        <w:rPr>
          <w:rFonts w:ascii="Times New Roman" w:hAnsi="Times New Roman" w:cs="Times New Roman"/>
        </w:rPr>
        <w:t>Non-Conflict of Interest</w:t>
      </w:r>
    </w:p>
    <w:p w14:paraId="770604B7" w14:textId="0C8977B7" w:rsidR="00A37DBC"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96128" behindDoc="0" locked="0" layoutInCell="1" allowOverlap="1" wp14:anchorId="10C26693" wp14:editId="0CE5DDA1">
                <wp:simplePos x="0" y="0"/>
                <wp:positionH relativeFrom="column">
                  <wp:posOffset>0</wp:posOffset>
                </wp:positionH>
                <wp:positionV relativeFrom="paragraph">
                  <wp:posOffset>0</wp:posOffset>
                </wp:positionV>
                <wp:extent cx="180975" cy="1428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07ED" id="Rectangle 43" o:spid="_x0000_s1026" style="position:absolute;margin-left:0;margin-top:0;width:14.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" fillcolor="window" strokecolor="windowText" strokeweight="1pt"/>
            </w:pict>
          </mc:Fallback>
        </mc:AlternateContent>
      </w:r>
      <w:r w:rsidRPr="00A37DBC">
        <w:rPr>
          <w:rFonts w:ascii="Times New Roman" w:hAnsi="Times New Roman" w:cs="Times New Roman"/>
        </w:rPr>
        <w:t>Georgia Security &amp; Immigration Compliance Act Affidavit &amp; Agreement</w:t>
      </w:r>
    </w:p>
    <w:p w14:paraId="4FBD413C" w14:textId="1884FC18" w:rsidR="00A37DBC"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698176" behindDoc="0" locked="0" layoutInCell="1" allowOverlap="1" wp14:anchorId="40C7D439" wp14:editId="4D256EB1">
                <wp:simplePos x="0" y="0"/>
                <wp:positionH relativeFrom="column">
                  <wp:posOffset>0</wp:posOffset>
                </wp:positionH>
                <wp:positionV relativeFrom="paragraph">
                  <wp:posOffset>-635</wp:posOffset>
                </wp:positionV>
                <wp:extent cx="180975" cy="1428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30F0B" id="Rectangle 44" o:spid="_x0000_s1026" style="position:absolute;margin-left:0;margin-top:-.05pt;width:14.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A37DBC">
        <w:rPr>
          <w:rFonts w:ascii="Times New Roman" w:hAnsi="Times New Roman" w:cs="Times New Roman"/>
        </w:rPr>
        <w:t>Supplier Inclusion Program</w:t>
      </w:r>
    </w:p>
    <w:p w14:paraId="6DCBF4E3" w14:textId="73339B7D" w:rsidR="00A37DBC" w:rsidRPr="00A37DBC" w:rsidRDefault="00A37DBC" w:rsidP="009D3214">
      <w:pPr>
        <w:spacing w:after="0"/>
        <w:ind w:right="138"/>
        <w:rPr>
          <w:rFonts w:ascii="Times New Roman" w:hAnsi="Times New Roman" w:cs="Times New Roman"/>
        </w:rPr>
      </w:pPr>
      <w:r w:rsidRPr="00A37DBC">
        <w:rPr>
          <w:rFonts w:ascii="Times New Roman" w:hAnsi="Times New Roman" w:cs="Times New Roman"/>
        </w:rPr>
        <w:tab/>
      </w:r>
      <w:r w:rsidRPr="00A37DBC">
        <w:rPr>
          <w:rFonts w:ascii="Times New Roman" w:hAnsi="Times New Roman" w:cs="Times New Roman"/>
        </w:rPr>
        <w:tab/>
      </w:r>
      <w:r w:rsidRPr="00A37DBC">
        <w:rPr>
          <w:rFonts w:ascii="Times New Roman" w:hAnsi="Times New Roman" w:cs="Times New Roman"/>
        </w:rPr>
        <w:tab/>
      </w:r>
      <w:r w:rsidR="00C37740"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700224" behindDoc="0" locked="0" layoutInCell="1" allowOverlap="1" wp14:anchorId="7549979F" wp14:editId="234A93C4">
                <wp:simplePos x="0" y="0"/>
                <wp:positionH relativeFrom="column">
                  <wp:posOffset>0</wp:posOffset>
                </wp:positionH>
                <wp:positionV relativeFrom="paragraph">
                  <wp:posOffset>-635</wp:posOffset>
                </wp:positionV>
                <wp:extent cx="180975" cy="1428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BF6E" id="Rectangle 45" o:spid="_x0000_s1026" style="position:absolute;margin-left:0;margin-top:-.05pt;width:14.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A37DBC">
        <w:rPr>
          <w:rFonts w:ascii="Times New Roman" w:hAnsi="Times New Roman" w:cs="Times New Roman"/>
        </w:rPr>
        <w:t xml:space="preserve">Cost Proposal (Submit in a separate sealed envelope marked as </w:t>
      </w:r>
      <w:r w:rsidR="00B6591D">
        <w:rPr>
          <w:rFonts w:ascii="Times New Roman" w:hAnsi="Times New Roman" w:cs="Times New Roman"/>
        </w:rPr>
        <w:t>"</w:t>
      </w:r>
      <w:r w:rsidRPr="00A37DBC">
        <w:rPr>
          <w:rFonts w:ascii="Times New Roman" w:hAnsi="Times New Roman" w:cs="Times New Roman"/>
        </w:rPr>
        <w:t>Cost Proposal.”)</w:t>
      </w:r>
    </w:p>
    <w:p w14:paraId="4348A594" w14:textId="04AB71FD" w:rsidR="00FB21EA" w:rsidRDefault="00C37740" w:rsidP="009D3214">
      <w:pPr>
        <w:spacing w:after="0"/>
        <w:ind w:right="138"/>
        <w:rPr>
          <w:rFonts w:ascii="Times New Roman" w:hAnsi="Times New Roman" w:cs="Times New Roman"/>
        </w:rPr>
      </w:pPr>
      <w:r>
        <w:tab/>
      </w:r>
      <w:r>
        <w:tab/>
      </w:r>
      <w:r>
        <w:tab/>
      </w:r>
      <w:r w:rsidRPr="00FD5B8D">
        <w:rPr>
          <w:rFonts w:ascii="Times New Roman" w:hAnsi="Times New Roman" w:cs="Times New Roman"/>
          <w:b/>
          <w:bCs/>
          <w:noProof/>
          <w:color w:val="FFFFFF" w:themeColor="background1"/>
        </w:rPr>
        <mc:AlternateContent>
          <mc:Choice Requires="wps">
            <w:drawing>
              <wp:anchor distT="0" distB="0" distL="114300" distR="114300" simplePos="0" relativeHeight="251702272" behindDoc="0" locked="0" layoutInCell="1" allowOverlap="1" wp14:anchorId="724D1D8B" wp14:editId="13735B3B">
                <wp:simplePos x="0" y="0"/>
                <wp:positionH relativeFrom="column">
                  <wp:posOffset>0</wp:posOffset>
                </wp:positionH>
                <wp:positionV relativeFrom="paragraph">
                  <wp:posOffset>-635</wp:posOffset>
                </wp:positionV>
                <wp:extent cx="180975" cy="1428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809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5753" id="Rectangle 46" o:spid="_x0000_s1026" style="position:absolute;margin-left:0;margin-top:-.05pt;width:14.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" fillcolor="window" strokecolor="windowText" strokeweight="1pt"/>
            </w:pict>
          </mc:Fallback>
        </mc:AlternateContent>
      </w:r>
      <w:r w:rsidRPr="00C37740">
        <w:rPr>
          <w:rFonts w:ascii="Times New Roman" w:hAnsi="Times New Roman" w:cs="Times New Roman"/>
        </w:rPr>
        <w:t>RFP Documents Submittal Checklist/Addenda Acknowledgement (this page)</w:t>
      </w:r>
    </w:p>
    <w:p w14:paraId="4040B9F9" w14:textId="0E2B4EBE" w:rsidR="00C37740" w:rsidRDefault="00C37740" w:rsidP="009D3214">
      <w:pPr>
        <w:spacing w:after="0"/>
        <w:ind w:right="138"/>
        <w:rPr>
          <w:rFonts w:ascii="Times New Roman" w:hAnsi="Times New Roman" w:cs="Times New Roman"/>
        </w:rPr>
      </w:pPr>
    </w:p>
    <w:p w14:paraId="2E7874DD" w14:textId="660D5417" w:rsidR="00C37740" w:rsidRPr="00C37740" w:rsidRDefault="00C37740" w:rsidP="009D3214">
      <w:pPr>
        <w:spacing w:after="0"/>
        <w:ind w:right="138"/>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3C8B2F6B" w14:textId="42A6F230" w:rsidR="00FB21EA" w:rsidRDefault="00FB21EA" w:rsidP="009D3214">
      <w:pPr>
        <w:spacing w:after="0"/>
        <w:ind w:right="138"/>
      </w:pPr>
    </w:p>
    <w:p w14:paraId="19A5FEDF" w14:textId="5AD3829A" w:rsidR="00FB21EA" w:rsidRDefault="00C37740" w:rsidP="00C37740">
      <w:pPr>
        <w:spacing w:after="0"/>
        <w:ind w:right="138"/>
        <w:jc w:val="center"/>
        <w:rPr>
          <w:rFonts w:ascii="Times New Roman" w:hAnsi="Times New Roman" w:cs="Times New Roman"/>
          <w:b/>
          <w:bCs/>
        </w:rPr>
      </w:pPr>
      <w:r w:rsidRPr="00C37740">
        <w:rPr>
          <w:rFonts w:ascii="Times New Roman" w:hAnsi="Times New Roman" w:cs="Times New Roman"/>
          <w:b/>
          <w:bCs/>
        </w:rPr>
        <w:t>ADDENDA ACKNOWLEDGEMENT</w:t>
      </w:r>
    </w:p>
    <w:p w14:paraId="7F4644D1" w14:textId="45CAF99D" w:rsidR="00C37740" w:rsidRDefault="00C37740" w:rsidP="00C37740">
      <w:pPr>
        <w:spacing w:after="0"/>
        <w:ind w:right="138"/>
        <w:rPr>
          <w:rFonts w:ascii="Times New Roman" w:hAnsi="Times New Roman" w:cs="Times New Roman"/>
          <w:b/>
          <w:bCs/>
        </w:rPr>
      </w:pPr>
    </w:p>
    <w:p w14:paraId="16D6E743" w14:textId="6A707C33" w:rsidR="00C37740" w:rsidRDefault="00C37740" w:rsidP="00C37740">
      <w:pPr>
        <w:spacing w:after="0"/>
        <w:ind w:right="138"/>
        <w:rPr>
          <w:rFonts w:ascii="Times New Roman" w:hAnsi="Times New Roman" w:cs="Times New Roman"/>
          <w:b/>
          <w:bCs/>
        </w:rPr>
      </w:pPr>
      <w:r w:rsidRPr="00C37740">
        <w:rPr>
          <w:rFonts w:ascii="Times New Roman" w:hAnsi="Times New Roman" w:cs="Times New Roman"/>
          <w:b/>
          <w:bCs/>
        </w:rPr>
        <w:t>Failure to acknowledge any addenda will result in a non-responsive bid.</w:t>
      </w:r>
    </w:p>
    <w:p w14:paraId="78599108" w14:textId="53E586BB" w:rsidR="00C37740" w:rsidRDefault="00C37740" w:rsidP="00C37740">
      <w:pPr>
        <w:spacing w:after="0"/>
        <w:ind w:right="138"/>
        <w:rPr>
          <w:rFonts w:ascii="Times New Roman" w:hAnsi="Times New Roman" w:cs="Times New Roman"/>
        </w:rPr>
      </w:pPr>
      <w:r w:rsidRPr="00C37740">
        <w:rPr>
          <w:rFonts w:ascii="Times New Roman" w:hAnsi="Times New Roman" w:cs="Times New Roman"/>
        </w:rPr>
        <w:t xml:space="preserve">The vendor has examined and carefully studied the Request for Proposals and the following Addenda, </w:t>
      </w:r>
      <w:r w:rsidR="00B6591D">
        <w:rPr>
          <w:rFonts w:ascii="Times New Roman" w:hAnsi="Times New Roman" w:cs="Times New Roman"/>
        </w:rPr>
        <w:t xml:space="preserve">the </w:t>
      </w:r>
      <w:r w:rsidRPr="00C37740">
        <w:rPr>
          <w:rFonts w:ascii="Times New Roman" w:hAnsi="Times New Roman" w:cs="Times New Roman"/>
        </w:rPr>
        <w:t>receipt of all of which is hereby acknowledged:</w:t>
      </w:r>
    </w:p>
    <w:p w14:paraId="3DC90155" w14:textId="6344F211" w:rsidR="00C37740" w:rsidRDefault="00C37740" w:rsidP="00C37740">
      <w:pPr>
        <w:spacing w:after="0"/>
        <w:ind w:right="138"/>
        <w:rPr>
          <w:rFonts w:ascii="Times New Roman" w:hAnsi="Times New Roman" w:cs="Times New Roman"/>
        </w:rPr>
      </w:pPr>
    </w:p>
    <w:p w14:paraId="2BF38FC8" w14:textId="77777777" w:rsidR="00C37740" w:rsidRDefault="00C37740" w:rsidP="00C37740">
      <w:pPr>
        <w:spacing w:after="0"/>
        <w:ind w:right="138"/>
      </w:pPr>
      <w:r>
        <w:t xml:space="preserve">Addendum No. </w:t>
      </w:r>
      <w:r>
        <w:tab/>
        <w:t>______________________</w:t>
      </w:r>
      <w:r>
        <w:tab/>
      </w:r>
      <w:r>
        <w:tab/>
        <w:t xml:space="preserve"> _________________ </w:t>
      </w:r>
    </w:p>
    <w:p w14:paraId="2EA69860" w14:textId="135C21FC" w:rsidR="00C37740" w:rsidRDefault="00C37740" w:rsidP="00C37740">
      <w:pPr>
        <w:spacing w:after="0"/>
        <w:ind w:right="138"/>
      </w:pPr>
      <w:r>
        <w:t xml:space="preserve">    </w:t>
      </w:r>
      <w:r w:rsidR="00910405">
        <w:t xml:space="preserve">                                                                               </w:t>
      </w:r>
      <w:r>
        <w:t xml:space="preserve">Dated </w:t>
      </w:r>
    </w:p>
    <w:p w14:paraId="4ADF5484" w14:textId="77777777" w:rsidR="00910405" w:rsidRDefault="00C37740" w:rsidP="00910405">
      <w:pPr>
        <w:spacing w:after="0"/>
        <w:ind w:right="138"/>
      </w:pPr>
      <w:r>
        <w:t xml:space="preserve">Addendum No </w:t>
      </w:r>
      <w:r w:rsidR="00910405">
        <w:tab/>
      </w:r>
      <w:r>
        <w:t xml:space="preserve">______________________ </w:t>
      </w:r>
      <w:r w:rsidR="00910405">
        <w:tab/>
      </w:r>
      <w:r w:rsidR="00910405">
        <w:tab/>
        <w:t xml:space="preserve"> </w:t>
      </w:r>
      <w:r>
        <w:t xml:space="preserve">_________________ </w:t>
      </w:r>
      <w:r w:rsidR="00910405">
        <w:t xml:space="preserve"> </w:t>
      </w:r>
    </w:p>
    <w:p w14:paraId="06451ECB" w14:textId="524C8CAB" w:rsidR="00C37740" w:rsidRDefault="00910405" w:rsidP="00910405">
      <w:pPr>
        <w:spacing w:after="0"/>
        <w:ind w:right="138"/>
      </w:pPr>
      <w:r>
        <w:t xml:space="preserve">                                                                                   Dated</w:t>
      </w:r>
      <w:r>
        <w:tab/>
      </w:r>
      <w:r>
        <w:tab/>
      </w:r>
      <w:r>
        <w:tab/>
      </w:r>
      <w:r>
        <w:tab/>
        <w:t xml:space="preserve">               </w:t>
      </w:r>
    </w:p>
    <w:p w14:paraId="4E15F385" w14:textId="77777777" w:rsidR="00910405" w:rsidRDefault="00C37740" w:rsidP="00C37740">
      <w:pPr>
        <w:spacing w:after="0"/>
        <w:ind w:right="138"/>
      </w:pPr>
      <w:r>
        <w:t xml:space="preserve">Addendum No. </w:t>
      </w:r>
      <w:r w:rsidR="00910405">
        <w:tab/>
      </w:r>
      <w:r>
        <w:t xml:space="preserve">______________________ </w:t>
      </w:r>
      <w:r w:rsidR="00910405">
        <w:tab/>
      </w:r>
      <w:r w:rsidR="00910405">
        <w:tab/>
        <w:t xml:space="preserve"> </w:t>
      </w:r>
      <w:r>
        <w:t xml:space="preserve">_________________ </w:t>
      </w:r>
      <w:r w:rsidR="00910405">
        <w:t xml:space="preserve"> </w:t>
      </w:r>
    </w:p>
    <w:p w14:paraId="31D08D4D" w14:textId="38A2A9B2" w:rsidR="00910405" w:rsidRDefault="00910405" w:rsidP="00C37740">
      <w:pPr>
        <w:spacing w:after="0"/>
        <w:ind w:right="138"/>
      </w:pPr>
      <w:r>
        <w:t xml:space="preserve">      </w:t>
      </w:r>
      <w:r>
        <w:tab/>
      </w:r>
      <w:r>
        <w:tab/>
      </w:r>
      <w:r>
        <w:tab/>
      </w:r>
      <w:r>
        <w:tab/>
      </w:r>
      <w:r>
        <w:tab/>
      </w:r>
      <w:r>
        <w:tab/>
      </w:r>
      <w:r>
        <w:tab/>
      </w:r>
      <w:r>
        <w:tab/>
        <w:t xml:space="preserve">        Dated                              </w:t>
      </w:r>
    </w:p>
    <w:p w14:paraId="4196827B" w14:textId="77777777" w:rsidR="00910405" w:rsidRDefault="00C37740" w:rsidP="00C37740">
      <w:pPr>
        <w:spacing w:after="0"/>
        <w:ind w:right="138"/>
      </w:pPr>
      <w:r>
        <w:t xml:space="preserve"> Addendum No.</w:t>
      </w:r>
      <w:r w:rsidR="00910405">
        <w:tab/>
      </w:r>
      <w:r>
        <w:t xml:space="preserve"> ______________________ </w:t>
      </w:r>
      <w:r w:rsidR="00910405">
        <w:tab/>
      </w:r>
      <w:r w:rsidR="00910405">
        <w:tab/>
        <w:t xml:space="preserve"> </w:t>
      </w:r>
      <w:r>
        <w:t xml:space="preserve">_________________ </w:t>
      </w:r>
    </w:p>
    <w:p w14:paraId="35FB2E3D" w14:textId="77777777" w:rsidR="00910405" w:rsidRDefault="00910405" w:rsidP="00C37740">
      <w:pPr>
        <w:pBdr>
          <w:bottom w:val="single" w:sz="12" w:space="1" w:color="auto"/>
        </w:pBdr>
        <w:spacing w:after="0"/>
        <w:ind w:right="138"/>
      </w:pPr>
      <w:r>
        <w:tab/>
      </w:r>
      <w:r>
        <w:tab/>
      </w:r>
      <w:r>
        <w:tab/>
      </w:r>
      <w:r>
        <w:tab/>
      </w:r>
      <w:r>
        <w:tab/>
      </w:r>
      <w:r>
        <w:tab/>
      </w:r>
      <w:r>
        <w:tab/>
      </w:r>
      <w:r>
        <w:tab/>
        <w:t xml:space="preserve">        Dated</w:t>
      </w:r>
    </w:p>
    <w:p w14:paraId="67076E5C" w14:textId="5E60CF32" w:rsidR="00C37740" w:rsidRPr="00910405" w:rsidRDefault="00910405" w:rsidP="00910405">
      <w:pPr>
        <w:spacing w:after="0"/>
        <w:ind w:right="138"/>
        <w:jc w:val="center"/>
        <w:rPr>
          <w:rFonts w:ascii="Times New Roman" w:hAnsi="Times New Roman" w:cs="Times New Roman"/>
          <w:b/>
          <w:bCs/>
        </w:rPr>
      </w:pPr>
      <w:r w:rsidRPr="00910405">
        <w:rPr>
          <w:rFonts w:ascii="Times New Roman" w:hAnsi="Times New Roman" w:cs="Times New Roman"/>
          <w:b/>
          <w:bCs/>
        </w:rPr>
        <w:t xml:space="preserve">This affirms that all documents are included with the </w:t>
      </w:r>
      <w:r w:rsidR="00B6591D">
        <w:rPr>
          <w:rFonts w:ascii="Times New Roman" w:hAnsi="Times New Roman" w:cs="Times New Roman"/>
          <w:b/>
          <w:bCs/>
        </w:rPr>
        <w:t>P</w:t>
      </w:r>
      <w:r w:rsidRPr="00910405">
        <w:rPr>
          <w:rFonts w:ascii="Times New Roman" w:hAnsi="Times New Roman" w:cs="Times New Roman"/>
          <w:b/>
          <w:bCs/>
        </w:rPr>
        <w:t>roposer</w:t>
      </w:r>
      <w:r w:rsidR="00B6591D">
        <w:rPr>
          <w:rFonts w:ascii="Times New Roman" w:hAnsi="Times New Roman" w:cs="Times New Roman"/>
          <w:b/>
          <w:bCs/>
        </w:rPr>
        <w:t>'</w:t>
      </w:r>
      <w:r w:rsidRPr="00910405">
        <w:rPr>
          <w:rFonts w:ascii="Times New Roman" w:hAnsi="Times New Roman" w:cs="Times New Roman"/>
          <w:b/>
          <w:bCs/>
        </w:rPr>
        <w:t>s RFP package.</w:t>
      </w:r>
    </w:p>
    <w:p w14:paraId="05657EA1" w14:textId="75FEBD75" w:rsidR="00FB21EA" w:rsidRDefault="00FB21EA" w:rsidP="009D3214">
      <w:pPr>
        <w:spacing w:after="0"/>
        <w:ind w:right="138"/>
      </w:pPr>
    </w:p>
    <w:p w14:paraId="4139E00F" w14:textId="7CCBFAB6" w:rsidR="00910405" w:rsidRPr="00910405" w:rsidRDefault="00910405" w:rsidP="00C22EB3">
      <w:pPr>
        <w:spacing w:after="0"/>
        <w:ind w:left="720" w:right="138" w:hanging="720"/>
        <w:rPr>
          <w:rFonts w:ascii="Times New Roman" w:hAnsi="Times New Roman" w:cs="Times New Roman"/>
        </w:rPr>
      </w:pPr>
      <w:r>
        <w:t xml:space="preserve">______________________________________ </w:t>
      </w:r>
      <w:r>
        <w:tab/>
      </w:r>
      <w:r>
        <w:tab/>
        <w:t xml:space="preserve">_______________________ </w:t>
      </w:r>
      <w:r>
        <w:tab/>
      </w:r>
      <w:r>
        <w:tab/>
      </w:r>
      <w:r>
        <w:tab/>
      </w:r>
      <w:r w:rsidR="00C22EB3">
        <w:t xml:space="preserve">      </w:t>
      </w:r>
      <w:r w:rsidRPr="00910405">
        <w:rPr>
          <w:rFonts w:ascii="Times New Roman" w:hAnsi="Times New Roman" w:cs="Times New Roman"/>
        </w:rPr>
        <w:t>Company</w:t>
      </w:r>
      <w:r w:rsidR="00B6591D">
        <w:rPr>
          <w:rFonts w:ascii="Times New Roman" w:hAnsi="Times New Roman" w:cs="Times New Roman"/>
        </w:rPr>
        <w:t>'</w:t>
      </w:r>
      <w:r w:rsidRPr="00910405">
        <w:rPr>
          <w:rFonts w:ascii="Times New Roman" w:hAnsi="Times New Roman" w:cs="Times New Roman"/>
        </w:rPr>
        <w:t xml:space="preserve">s Name </w:t>
      </w:r>
      <w:r w:rsidRPr="00910405">
        <w:rPr>
          <w:rFonts w:ascii="Times New Roman" w:hAnsi="Times New Roman" w:cs="Times New Roman"/>
        </w:rPr>
        <w:tab/>
      </w:r>
      <w:r w:rsidRPr="00910405">
        <w:rPr>
          <w:rFonts w:ascii="Times New Roman" w:hAnsi="Times New Roman" w:cs="Times New Roman"/>
        </w:rPr>
        <w:tab/>
      </w:r>
      <w:r w:rsidRPr="00910405">
        <w:rPr>
          <w:rFonts w:ascii="Times New Roman" w:hAnsi="Times New Roman" w:cs="Times New Roman"/>
        </w:rPr>
        <w:tab/>
      </w:r>
      <w:r w:rsidRPr="00910405">
        <w:rPr>
          <w:rFonts w:ascii="Times New Roman" w:hAnsi="Times New Roman" w:cs="Times New Roman"/>
        </w:rPr>
        <w:tab/>
      </w:r>
      <w:r w:rsidRPr="00910405">
        <w:rPr>
          <w:rFonts w:ascii="Times New Roman" w:hAnsi="Times New Roman" w:cs="Times New Roman"/>
        </w:rPr>
        <w:tab/>
      </w:r>
      <w:proofErr w:type="gramStart"/>
      <w:r w:rsidRPr="00910405">
        <w:rPr>
          <w:rFonts w:ascii="Times New Roman" w:hAnsi="Times New Roman" w:cs="Times New Roman"/>
        </w:rPr>
        <w:tab/>
        <w:t xml:space="preserve">  Date</w:t>
      </w:r>
      <w:proofErr w:type="gramEnd"/>
    </w:p>
    <w:p w14:paraId="3C7FD00C" w14:textId="77777777" w:rsidR="00910405" w:rsidRPr="00910405" w:rsidRDefault="00910405" w:rsidP="009D3214">
      <w:pPr>
        <w:spacing w:after="0"/>
        <w:ind w:right="138"/>
        <w:rPr>
          <w:rFonts w:ascii="Times New Roman" w:hAnsi="Times New Roman" w:cs="Times New Roman"/>
        </w:rPr>
      </w:pPr>
    </w:p>
    <w:p w14:paraId="30B567AE" w14:textId="77777777" w:rsidR="00910405" w:rsidRPr="00910405" w:rsidRDefault="00910405" w:rsidP="009D3214">
      <w:pPr>
        <w:spacing w:after="0"/>
        <w:ind w:right="138"/>
        <w:rPr>
          <w:rFonts w:ascii="Times New Roman" w:hAnsi="Times New Roman" w:cs="Times New Roman"/>
        </w:rPr>
      </w:pPr>
      <w:r w:rsidRPr="00910405">
        <w:rPr>
          <w:rFonts w:ascii="Times New Roman" w:hAnsi="Times New Roman" w:cs="Times New Roman"/>
        </w:rPr>
        <w:t xml:space="preserve">______________________________________ </w:t>
      </w:r>
      <w:r w:rsidRPr="00910405">
        <w:rPr>
          <w:rFonts w:ascii="Times New Roman" w:hAnsi="Times New Roman" w:cs="Times New Roman"/>
        </w:rPr>
        <w:tab/>
        <w:t xml:space="preserve">_________________________________ </w:t>
      </w:r>
      <w:r w:rsidRPr="00910405">
        <w:rPr>
          <w:rFonts w:ascii="Times New Roman" w:hAnsi="Times New Roman" w:cs="Times New Roman"/>
        </w:rPr>
        <w:tab/>
        <w:t xml:space="preserve">  </w:t>
      </w:r>
    </w:p>
    <w:p w14:paraId="34A57B02" w14:textId="4B9F9D71" w:rsidR="00C22EB3" w:rsidRDefault="00910405" w:rsidP="009D3214">
      <w:pPr>
        <w:spacing w:after="0"/>
        <w:ind w:right="138"/>
        <w:rPr>
          <w:rFonts w:ascii="Times New Roman" w:hAnsi="Times New Roman" w:cs="Times New Roman"/>
        </w:rPr>
      </w:pPr>
      <w:r w:rsidRPr="00910405">
        <w:rPr>
          <w:rFonts w:ascii="Times New Roman" w:hAnsi="Times New Roman" w:cs="Times New Roman"/>
        </w:rPr>
        <w:t xml:space="preserve">    </w:t>
      </w:r>
      <w:r w:rsidR="00C22EB3">
        <w:rPr>
          <w:rFonts w:ascii="Times New Roman" w:hAnsi="Times New Roman" w:cs="Times New Roman"/>
        </w:rPr>
        <w:t xml:space="preserve">   </w:t>
      </w:r>
      <w:r w:rsidRPr="00910405">
        <w:rPr>
          <w:rFonts w:ascii="Times New Roman" w:hAnsi="Times New Roman" w:cs="Times New Roman"/>
        </w:rPr>
        <w:t xml:space="preserve"> Authorized Representative</w:t>
      </w:r>
      <w:r w:rsidR="00B6591D">
        <w:rPr>
          <w:rFonts w:ascii="Times New Roman" w:hAnsi="Times New Roman" w:cs="Times New Roman"/>
        </w:rPr>
        <w:t>'</w:t>
      </w:r>
      <w:r w:rsidRPr="00910405">
        <w:rPr>
          <w:rFonts w:ascii="Times New Roman" w:hAnsi="Times New Roman" w:cs="Times New Roman"/>
        </w:rPr>
        <w:t xml:space="preserve">s Name            </w:t>
      </w:r>
      <w:r w:rsidR="00C22EB3">
        <w:rPr>
          <w:rFonts w:ascii="Times New Roman" w:hAnsi="Times New Roman" w:cs="Times New Roman"/>
        </w:rPr>
        <w:t xml:space="preserve">          </w:t>
      </w:r>
      <w:r w:rsidRPr="00910405">
        <w:rPr>
          <w:rFonts w:ascii="Times New Roman" w:hAnsi="Times New Roman" w:cs="Times New Roman"/>
        </w:rPr>
        <w:t>Authorized Representative</w:t>
      </w:r>
      <w:r w:rsidR="00B6591D">
        <w:rPr>
          <w:rFonts w:ascii="Times New Roman" w:hAnsi="Times New Roman" w:cs="Times New Roman"/>
        </w:rPr>
        <w:t>'</w:t>
      </w:r>
      <w:r w:rsidRPr="00910405">
        <w:rPr>
          <w:rFonts w:ascii="Times New Roman" w:hAnsi="Times New Roman" w:cs="Times New Roman"/>
        </w:rPr>
        <w:t xml:space="preserve">s Signature </w:t>
      </w:r>
    </w:p>
    <w:p w14:paraId="48B7184E" w14:textId="6A915392" w:rsidR="00910405" w:rsidRPr="00910405" w:rsidRDefault="00C22EB3" w:rsidP="00C22EB3">
      <w:pPr>
        <w:spacing w:after="0"/>
        <w:ind w:right="138" w:firstLine="720"/>
        <w:rPr>
          <w:rFonts w:ascii="Times New Roman" w:hAnsi="Times New Roman" w:cs="Times New Roman"/>
        </w:rPr>
      </w:pPr>
      <w:r>
        <w:rPr>
          <w:rFonts w:ascii="Times New Roman" w:hAnsi="Times New Roman" w:cs="Times New Roman"/>
        </w:rPr>
        <w:t xml:space="preserve">          </w:t>
      </w:r>
      <w:r w:rsidR="00910405" w:rsidRPr="00910405">
        <w:rPr>
          <w:rFonts w:ascii="Times New Roman" w:hAnsi="Times New Roman" w:cs="Times New Roman"/>
        </w:rPr>
        <w:t>(Print or Type)</w:t>
      </w:r>
    </w:p>
    <w:p w14:paraId="1B4CCDE6" w14:textId="6C8BCB75" w:rsidR="00FB21EA" w:rsidRDefault="00FB21EA" w:rsidP="009D3214">
      <w:pPr>
        <w:spacing w:after="0"/>
        <w:ind w:right="138"/>
        <w:rPr>
          <w:rFonts w:ascii="Times New Roman" w:hAnsi="Times New Roman" w:cs="Times New Roman"/>
          <w:b/>
          <w:bCs/>
          <w:sz w:val="20"/>
          <w:szCs w:val="20"/>
        </w:rPr>
      </w:pPr>
    </w:p>
    <w:p w14:paraId="4A093FC3" w14:textId="5FE00A35" w:rsidR="0098684F" w:rsidRDefault="0098684F" w:rsidP="009D3214">
      <w:pPr>
        <w:spacing w:after="0"/>
        <w:ind w:right="138"/>
        <w:rPr>
          <w:rFonts w:ascii="Times New Roman" w:hAnsi="Times New Roman" w:cs="Times New Roman"/>
          <w:b/>
          <w:bCs/>
          <w:sz w:val="20"/>
          <w:szCs w:val="20"/>
        </w:rPr>
      </w:pPr>
    </w:p>
    <w:p w14:paraId="30F48273" w14:textId="2F3D3E89" w:rsidR="0098684F" w:rsidRDefault="0098684F" w:rsidP="009D3214">
      <w:pPr>
        <w:spacing w:after="0"/>
        <w:ind w:right="138"/>
        <w:rPr>
          <w:rFonts w:ascii="Times New Roman" w:hAnsi="Times New Roman" w:cs="Times New Roman"/>
          <w:b/>
          <w:bCs/>
          <w:sz w:val="20"/>
          <w:szCs w:val="20"/>
        </w:rPr>
      </w:pPr>
    </w:p>
    <w:p w14:paraId="5B94CF8E" w14:textId="76EB66DB" w:rsidR="0098684F" w:rsidRDefault="0098684F" w:rsidP="009D3214">
      <w:pPr>
        <w:spacing w:after="0"/>
        <w:ind w:right="138"/>
        <w:rPr>
          <w:rFonts w:ascii="Times New Roman" w:hAnsi="Times New Roman" w:cs="Times New Roman"/>
          <w:b/>
          <w:bCs/>
          <w:sz w:val="20"/>
          <w:szCs w:val="20"/>
        </w:rPr>
      </w:pPr>
    </w:p>
    <w:p w14:paraId="3FD5CB75" w14:textId="07EB1090" w:rsidR="0098684F" w:rsidRDefault="0098684F" w:rsidP="009D3214">
      <w:pPr>
        <w:spacing w:after="0"/>
        <w:ind w:right="138"/>
        <w:rPr>
          <w:rFonts w:ascii="Times New Roman" w:hAnsi="Times New Roman" w:cs="Times New Roman"/>
          <w:b/>
          <w:bCs/>
          <w:sz w:val="20"/>
          <w:szCs w:val="20"/>
        </w:rPr>
      </w:pPr>
    </w:p>
    <w:p w14:paraId="5FE71B9C" w14:textId="38B04F0E" w:rsidR="0098684F" w:rsidRDefault="0098684F" w:rsidP="004E4764">
      <w:pPr>
        <w:spacing w:after="0"/>
        <w:ind w:right="138"/>
        <w:jc w:val="center"/>
        <w:rPr>
          <w:rFonts w:ascii="Times New Roman" w:hAnsi="Times New Roman" w:cs="Times New Roman"/>
          <w:b/>
          <w:bCs/>
          <w:szCs w:val="24"/>
        </w:rPr>
      </w:pPr>
      <w:r w:rsidRPr="004E4764">
        <w:rPr>
          <w:rFonts w:ascii="Times New Roman" w:hAnsi="Times New Roman" w:cs="Times New Roman"/>
          <w:b/>
          <w:bCs/>
          <w:szCs w:val="24"/>
        </w:rPr>
        <w:lastRenderedPageBreak/>
        <w:t xml:space="preserve">SECTION VI – REQUEST FOR </w:t>
      </w:r>
      <w:r w:rsidR="004E4764" w:rsidRPr="004E4764">
        <w:rPr>
          <w:rFonts w:ascii="Times New Roman" w:hAnsi="Times New Roman" w:cs="Times New Roman"/>
          <w:b/>
          <w:bCs/>
          <w:szCs w:val="24"/>
        </w:rPr>
        <w:t>PROPOSAL LABEL</w:t>
      </w:r>
    </w:p>
    <w:p w14:paraId="5ED59511" w14:textId="42C483DE" w:rsidR="004E4764" w:rsidRDefault="004E4764" w:rsidP="004E4764">
      <w:pPr>
        <w:spacing w:after="0"/>
        <w:ind w:right="138"/>
        <w:rPr>
          <w:rFonts w:ascii="Times New Roman" w:hAnsi="Times New Roman" w:cs="Times New Roman"/>
          <w:b/>
          <w:bCs/>
          <w:szCs w:val="24"/>
        </w:rPr>
      </w:pPr>
    </w:p>
    <w:p w14:paraId="0803BB8F" w14:textId="123F239C" w:rsidR="004E4764" w:rsidRDefault="004E4764" w:rsidP="004E4764">
      <w:pPr>
        <w:spacing w:after="0"/>
        <w:ind w:right="138"/>
        <w:rPr>
          <w:rFonts w:ascii="Times New Roman" w:hAnsi="Times New Roman" w:cs="Times New Roman"/>
          <w:b/>
          <w:bCs/>
          <w:szCs w:val="24"/>
        </w:rPr>
      </w:pPr>
    </w:p>
    <w:p w14:paraId="1B45D62A" w14:textId="6135CF77" w:rsidR="004E4764" w:rsidRDefault="004E4764" w:rsidP="004E4764">
      <w:pPr>
        <w:spacing w:after="0"/>
        <w:ind w:right="138"/>
        <w:rPr>
          <w:rFonts w:ascii="Times New Roman" w:hAnsi="Times New Roman" w:cs="Times New Roman"/>
          <w:b/>
          <w:bCs/>
          <w:szCs w:val="24"/>
        </w:rPr>
      </w:pPr>
    </w:p>
    <w:p w14:paraId="6864E9A3" w14:textId="0263F127" w:rsidR="004E4764" w:rsidRDefault="004E4764" w:rsidP="004E4764">
      <w:pPr>
        <w:spacing w:after="0"/>
        <w:ind w:right="138"/>
        <w:rPr>
          <w:rFonts w:ascii="Times New Roman" w:hAnsi="Times New Roman" w:cs="Times New Roman"/>
          <w:b/>
          <w:bCs/>
          <w:szCs w:val="24"/>
        </w:rPr>
      </w:pPr>
    </w:p>
    <w:p w14:paraId="4F271DF7" w14:textId="2AB55A6F" w:rsidR="004E4764" w:rsidRDefault="004E4764" w:rsidP="004E4764">
      <w:pPr>
        <w:spacing w:after="0"/>
        <w:ind w:right="138"/>
        <w:rPr>
          <w:rFonts w:ascii="Times New Roman" w:hAnsi="Times New Roman" w:cs="Times New Roman"/>
          <w:b/>
          <w:bCs/>
          <w:szCs w:val="24"/>
        </w:rPr>
      </w:pPr>
    </w:p>
    <w:p w14:paraId="0A5B2CAB" w14:textId="521F9BA5" w:rsidR="004E4764" w:rsidRDefault="004E4764" w:rsidP="004E4764">
      <w:pPr>
        <w:spacing w:after="0"/>
        <w:ind w:right="138"/>
        <w:jc w:val="center"/>
        <w:rPr>
          <w:rFonts w:ascii="Times New Roman" w:hAnsi="Times New Roman" w:cs="Times New Roman"/>
          <w:b/>
          <w:bCs/>
        </w:rPr>
      </w:pPr>
      <w:r w:rsidRPr="004E4764">
        <w:rPr>
          <w:rFonts w:ascii="Times New Roman" w:hAnsi="Times New Roman" w:cs="Times New Roman"/>
          <w:b/>
          <w:bCs/>
        </w:rPr>
        <w:t xml:space="preserve">PLEASE ATTACH </w:t>
      </w:r>
      <w:r w:rsidR="00B6591D">
        <w:rPr>
          <w:rFonts w:ascii="Times New Roman" w:hAnsi="Times New Roman" w:cs="Times New Roman"/>
          <w:b/>
          <w:bCs/>
        </w:rPr>
        <w:t xml:space="preserve">THE </w:t>
      </w:r>
      <w:r w:rsidRPr="004E4764">
        <w:rPr>
          <w:rFonts w:ascii="Times New Roman" w:hAnsi="Times New Roman" w:cs="Times New Roman"/>
          <w:b/>
          <w:bCs/>
        </w:rPr>
        <w:t xml:space="preserve">LABEL TO </w:t>
      </w:r>
      <w:r w:rsidR="00B6591D">
        <w:rPr>
          <w:rFonts w:ascii="Times New Roman" w:hAnsi="Times New Roman" w:cs="Times New Roman"/>
          <w:b/>
          <w:bCs/>
        </w:rPr>
        <w:t xml:space="preserve">THE </w:t>
      </w:r>
      <w:r w:rsidRPr="004E4764">
        <w:rPr>
          <w:rFonts w:ascii="Times New Roman" w:hAnsi="Times New Roman" w:cs="Times New Roman"/>
          <w:b/>
          <w:bCs/>
        </w:rPr>
        <w:t xml:space="preserve">OUTSIDE OF </w:t>
      </w:r>
      <w:r w:rsidR="00B6591D">
        <w:rPr>
          <w:rFonts w:ascii="Times New Roman" w:hAnsi="Times New Roman" w:cs="Times New Roman"/>
          <w:b/>
          <w:bCs/>
        </w:rPr>
        <w:t xml:space="preserve">THE </w:t>
      </w:r>
      <w:r w:rsidRPr="004E4764">
        <w:rPr>
          <w:rFonts w:ascii="Times New Roman" w:hAnsi="Times New Roman" w:cs="Times New Roman"/>
          <w:b/>
          <w:bCs/>
        </w:rPr>
        <w:t>RFP PACKAGE</w:t>
      </w:r>
    </w:p>
    <w:p w14:paraId="44D46A62" w14:textId="24021748" w:rsidR="004E4764" w:rsidRDefault="004E4764" w:rsidP="004E4764">
      <w:pPr>
        <w:spacing w:after="0"/>
        <w:ind w:right="138"/>
        <w:jc w:val="center"/>
        <w:rPr>
          <w:rFonts w:ascii="Times New Roman" w:hAnsi="Times New Roman" w:cs="Times New Roman"/>
          <w:b/>
          <w:bCs/>
        </w:rPr>
      </w:pPr>
    </w:p>
    <w:p w14:paraId="7F43EB49" w14:textId="6BA65052" w:rsidR="004E4764" w:rsidRDefault="004E4764" w:rsidP="004E4764">
      <w:pPr>
        <w:spacing w:after="0"/>
        <w:ind w:right="138"/>
        <w:jc w:val="center"/>
        <w:rPr>
          <w:rFonts w:ascii="Times New Roman" w:hAnsi="Times New Roman" w:cs="Times New Roman"/>
          <w:b/>
          <w:bCs/>
        </w:rPr>
      </w:pPr>
    </w:p>
    <w:p w14:paraId="66643CEB" w14:textId="00A0C74F" w:rsidR="004E4764" w:rsidRDefault="004E4764" w:rsidP="004E4764">
      <w:pPr>
        <w:spacing w:after="0"/>
        <w:ind w:right="138"/>
        <w:jc w:val="center"/>
        <w:rPr>
          <w:rFonts w:ascii="Times New Roman" w:hAnsi="Times New Roman" w:cs="Times New Roman"/>
        </w:rPr>
      </w:pPr>
      <w:r w:rsidRPr="004E4764">
        <w:rPr>
          <w:rFonts w:ascii="Times New Roman" w:hAnsi="Times New Roman" w:cs="Times New Roman"/>
        </w:rPr>
        <w:t xml:space="preserve">This label MUST be affixed to the outside of the </w:t>
      </w:r>
      <w:r w:rsidR="00B6591D">
        <w:rPr>
          <w:rFonts w:ascii="Times New Roman" w:hAnsi="Times New Roman" w:cs="Times New Roman"/>
        </w:rPr>
        <w:t>E</w:t>
      </w:r>
      <w:r w:rsidRPr="004E4764">
        <w:rPr>
          <w:rFonts w:ascii="Times New Roman" w:hAnsi="Times New Roman" w:cs="Times New Roman"/>
        </w:rPr>
        <w:t xml:space="preserve">nvelope or package, even if it is a </w:t>
      </w:r>
      <w:r w:rsidR="00B6591D">
        <w:rPr>
          <w:rFonts w:ascii="Times New Roman" w:hAnsi="Times New Roman" w:cs="Times New Roman"/>
        </w:rPr>
        <w:t>"</w:t>
      </w:r>
      <w:r w:rsidRPr="004E4764">
        <w:rPr>
          <w:rFonts w:ascii="Times New Roman" w:hAnsi="Times New Roman" w:cs="Times New Roman"/>
        </w:rPr>
        <w:t>No RFP</w:t>
      </w:r>
      <w:r w:rsidR="00B6591D">
        <w:rPr>
          <w:rFonts w:ascii="Times New Roman" w:hAnsi="Times New Roman" w:cs="Times New Roman"/>
        </w:rPr>
        <w:t>"</w:t>
      </w:r>
      <w:r w:rsidRPr="004E4764">
        <w:rPr>
          <w:rFonts w:ascii="Times New Roman" w:hAnsi="Times New Roman" w:cs="Times New Roman"/>
        </w:rPr>
        <w:t xml:space="preserve"> response. Failure to attach the </w:t>
      </w:r>
      <w:r w:rsidR="00B6591D">
        <w:rPr>
          <w:rFonts w:ascii="Times New Roman" w:hAnsi="Times New Roman" w:cs="Times New Roman"/>
        </w:rPr>
        <w:t>tag</w:t>
      </w:r>
      <w:r w:rsidRPr="004E4764">
        <w:rPr>
          <w:rFonts w:ascii="Times New Roman" w:hAnsi="Times New Roman" w:cs="Times New Roman"/>
        </w:rPr>
        <w:t xml:space="preserve"> may result in your bid being opened in error or not routed to the proper location for consideration. No RFP will be accepted after the date and time specified.</w:t>
      </w:r>
    </w:p>
    <w:p w14:paraId="6DBC9A94" w14:textId="4DF24D72" w:rsidR="004E4764" w:rsidRDefault="004E4764" w:rsidP="004E4764">
      <w:pPr>
        <w:spacing w:after="0"/>
        <w:ind w:right="138"/>
        <w:rPr>
          <w:rFonts w:ascii="Times New Roman" w:hAnsi="Times New Roman" w:cs="Times New Roman"/>
        </w:rPr>
      </w:pPr>
    </w:p>
    <w:p w14:paraId="6391E1A8" w14:textId="6E8AE2AA" w:rsidR="004E4764" w:rsidRDefault="004E4764" w:rsidP="004E4764">
      <w:pPr>
        <w:spacing w:after="0"/>
        <w:ind w:right="138"/>
        <w:rPr>
          <w:rFonts w:ascii="Times New Roman" w:hAnsi="Times New Roman" w:cs="Times New Roman"/>
        </w:rPr>
      </w:pPr>
    </w:p>
    <w:p w14:paraId="61267E87" w14:textId="1CD0FB1B" w:rsidR="004E4764" w:rsidRDefault="004E4764" w:rsidP="004E4764">
      <w:pPr>
        <w:spacing w:after="0"/>
        <w:ind w:right="138"/>
        <w:rPr>
          <w:rFonts w:ascii="Times New Roman" w:hAnsi="Times New Roman" w:cs="Times New Roman"/>
        </w:rPr>
      </w:pPr>
    </w:p>
    <w:p w14:paraId="183DEA2B" w14:textId="1A4D1F4F" w:rsidR="004E4764" w:rsidRDefault="004E4764" w:rsidP="004E4764">
      <w:pPr>
        <w:spacing w:after="0"/>
        <w:ind w:right="138"/>
        <w:rPr>
          <w:rFonts w:ascii="Times New Roman" w:hAnsi="Times New Roman" w:cs="Times New Roman"/>
        </w:rPr>
      </w:pPr>
    </w:p>
    <w:p w14:paraId="1BB6C935" w14:textId="4E51AFE0" w:rsidR="004E4764" w:rsidRDefault="004E4764" w:rsidP="004E4764">
      <w:pPr>
        <w:spacing w:after="0"/>
        <w:ind w:right="138"/>
        <w:rPr>
          <w:rFonts w:ascii="Times New Roman" w:hAnsi="Times New Roman" w:cs="Times New Roman"/>
        </w:rPr>
      </w:pPr>
    </w:p>
    <w:p w14:paraId="2ED4F201" w14:textId="3A54CABC" w:rsidR="004E4764" w:rsidRDefault="004E4764" w:rsidP="004E4764">
      <w:pPr>
        <w:spacing w:after="0"/>
        <w:ind w:right="138"/>
        <w:rPr>
          <w:rFonts w:ascii="Times New Roman" w:hAnsi="Times New Roman" w:cs="Times New Roman"/>
        </w:rPr>
      </w:pPr>
    </w:p>
    <w:p w14:paraId="61F254E1" w14:textId="28AF19A0" w:rsidR="004E4764" w:rsidRDefault="004E4764" w:rsidP="004E4764">
      <w:pPr>
        <w:spacing w:after="0"/>
        <w:ind w:right="138"/>
        <w:rPr>
          <w:rFonts w:ascii="Times New Roman" w:hAnsi="Times New Roman" w:cs="Times New Roman"/>
        </w:rPr>
      </w:pPr>
    </w:p>
    <w:p w14:paraId="1F75BBF8" w14:textId="02B8EC0B" w:rsidR="004E4764" w:rsidRDefault="004E4764" w:rsidP="004E4764">
      <w:pPr>
        <w:spacing w:after="0"/>
        <w:ind w:right="138"/>
        <w:rPr>
          <w:rFonts w:ascii="Times New Roman" w:hAnsi="Times New Roman" w:cs="Times New Roman"/>
        </w:rPr>
      </w:pPr>
    </w:p>
    <w:p w14:paraId="0B441866" w14:textId="4E68AF96" w:rsidR="004E4764" w:rsidRDefault="004E4764" w:rsidP="004E4764">
      <w:pPr>
        <w:spacing w:after="0"/>
        <w:ind w:right="138"/>
        <w:rPr>
          <w:rFonts w:ascii="Times New Roman" w:hAnsi="Times New Roman" w:cs="Times New Roman"/>
        </w:rPr>
      </w:pPr>
    </w:p>
    <w:p w14:paraId="2124F69C" w14:textId="22158329" w:rsidR="004E4764" w:rsidRDefault="004E4764" w:rsidP="004E4764">
      <w:pPr>
        <w:spacing w:after="0"/>
        <w:ind w:right="138"/>
        <w:rPr>
          <w:rFonts w:ascii="Times New Roman" w:hAnsi="Times New Roman" w:cs="Times New Roman"/>
        </w:rPr>
      </w:pPr>
    </w:p>
    <w:p w14:paraId="2E55701F" w14:textId="1EBB1FE5" w:rsidR="004E4764" w:rsidRDefault="004E4764" w:rsidP="004E4764">
      <w:pPr>
        <w:spacing w:after="0"/>
        <w:ind w:right="138"/>
        <w:rPr>
          <w:rFonts w:ascii="Times New Roman" w:hAnsi="Times New Roman" w:cs="Times New Roman"/>
        </w:rPr>
      </w:pPr>
    </w:p>
    <w:p w14:paraId="0BC34460" w14:textId="0E28BBEC" w:rsidR="004E4764" w:rsidRDefault="004E4764" w:rsidP="004E4764">
      <w:pPr>
        <w:spacing w:after="0"/>
        <w:ind w:right="138"/>
        <w:rPr>
          <w:rFonts w:ascii="Times New Roman" w:hAnsi="Times New Roman" w:cs="Times New Roman"/>
          <w:b/>
          <w:bCs/>
          <w:szCs w:val="24"/>
        </w:rPr>
      </w:pPr>
      <w:r w:rsidRPr="004E4764">
        <w:rPr>
          <w:rFonts w:ascii="Times New Roman" w:hAnsi="Times New Roman" w:cs="Times New Roman"/>
          <w:b/>
          <w:bCs/>
          <w:noProof/>
          <w:szCs w:val="24"/>
        </w:rPr>
        <w:drawing>
          <wp:inline distT="0" distB="0" distL="0" distR="0" wp14:anchorId="237056A9" wp14:editId="27B96371">
            <wp:extent cx="2010056" cy="981212"/>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0056" cy="981212"/>
                    </a:xfrm>
                    <a:prstGeom prst="rect">
                      <a:avLst/>
                    </a:prstGeom>
                  </pic:spPr>
                </pic:pic>
              </a:graphicData>
            </a:graphic>
          </wp:inline>
        </w:drawing>
      </w:r>
    </w:p>
    <w:p w14:paraId="1E3E4CA0" w14:textId="53CA751A" w:rsidR="00337F8A" w:rsidRDefault="007F62A8" w:rsidP="004E4764">
      <w:pPr>
        <w:spacing w:after="0"/>
        <w:ind w:right="138"/>
        <w:rPr>
          <w:rFonts w:ascii="Times New Roman" w:hAnsi="Times New Roman" w:cs="Times New Roman"/>
          <w:b/>
          <w:bCs/>
          <w:szCs w:val="24"/>
        </w:rPr>
      </w:pPr>
      <w:r>
        <w:rPr>
          <w:rFonts w:ascii="Times New Roman" w:hAnsi="Times New Roman" w:cs="Times New Roman"/>
          <w:b/>
          <w:bCs/>
          <w:szCs w:val="24"/>
        </w:rPr>
        <w:t>__  __  __</w:t>
      </w:r>
      <w:r w:rsidR="00337F8A">
        <w:rPr>
          <w:rFonts w:ascii="Times New Roman" w:hAnsi="Times New Roman" w:cs="Times New Roman"/>
          <w:b/>
          <w:bCs/>
          <w:szCs w:val="24"/>
        </w:rPr>
        <w:t xml:space="preserve">  __  __  __  __  __  __  __  __  __  __  __  __  __  __  __  __  ___  __  __  __  __  __  __   __  __  __  __  </w:t>
      </w:r>
    </w:p>
    <w:p w14:paraId="18FB46E1" w14:textId="7ADAF6CF" w:rsidR="00337F8A" w:rsidRDefault="00337F8A" w:rsidP="004E4764">
      <w:pPr>
        <w:spacing w:after="0"/>
        <w:ind w:right="138"/>
        <w:rPr>
          <w:rFonts w:ascii="Times New Roman" w:hAnsi="Times New Roman" w:cs="Times New Roman"/>
          <w:b/>
          <w:bCs/>
          <w:szCs w:val="24"/>
        </w:rPr>
      </w:pPr>
    </w:p>
    <w:p w14:paraId="3D3B5192" w14:textId="6E74F821" w:rsidR="00337F8A" w:rsidRDefault="00337F8A" w:rsidP="00337F8A">
      <w:pPr>
        <w:spacing w:after="0"/>
        <w:ind w:right="138"/>
        <w:jc w:val="center"/>
        <w:rPr>
          <w:rFonts w:ascii="Times New Roman" w:hAnsi="Times New Roman" w:cs="Times New Roman"/>
          <w:sz w:val="28"/>
          <w:szCs w:val="28"/>
        </w:rPr>
      </w:pPr>
      <w:r w:rsidRPr="00337F8A">
        <w:rPr>
          <w:rFonts w:ascii="Times New Roman" w:hAnsi="Times New Roman" w:cs="Times New Roman"/>
          <w:sz w:val="28"/>
          <w:szCs w:val="28"/>
        </w:rPr>
        <w:t>REQUEST FOR PROPOSAL ENCLOSED</w:t>
      </w:r>
    </w:p>
    <w:p w14:paraId="18600014" w14:textId="248D2507" w:rsidR="00337F8A" w:rsidRDefault="00337F8A" w:rsidP="00337F8A">
      <w:pPr>
        <w:spacing w:after="0"/>
        <w:ind w:right="138"/>
        <w:jc w:val="center"/>
        <w:rPr>
          <w:rFonts w:ascii="Times New Roman" w:hAnsi="Times New Roman" w:cs="Times New Roman"/>
        </w:rPr>
      </w:pPr>
      <w:r w:rsidRPr="00337F8A">
        <w:rPr>
          <w:rFonts w:ascii="Times New Roman" w:hAnsi="Times New Roman" w:cs="Times New Roman"/>
        </w:rPr>
        <w:t xml:space="preserve">RFP # </w:t>
      </w:r>
      <w:r w:rsidR="00B7337C">
        <w:rPr>
          <w:rFonts w:ascii="Times New Roman" w:hAnsi="Times New Roman" w:cs="Times New Roman"/>
        </w:rPr>
        <w:t>2308-03</w:t>
      </w:r>
      <w:r w:rsidRPr="00337F8A">
        <w:rPr>
          <w:rFonts w:ascii="Times New Roman" w:hAnsi="Times New Roman" w:cs="Times New Roman"/>
        </w:rPr>
        <w:t>, Consulting Services for an Impact Fee Study</w:t>
      </w:r>
    </w:p>
    <w:p w14:paraId="18121CA4" w14:textId="59FB7C3B" w:rsidR="00337F8A" w:rsidRDefault="008125B1" w:rsidP="00337F8A">
      <w:pPr>
        <w:spacing w:after="0"/>
        <w:ind w:right="138"/>
        <w:jc w:val="center"/>
        <w:rPr>
          <w:rFonts w:ascii="Times New Roman" w:hAnsi="Times New Roman" w:cs="Times New Roman"/>
        </w:rPr>
      </w:pPr>
      <w:r>
        <w:rPr>
          <w:rFonts w:ascii="Times New Roman" w:hAnsi="Times New Roman" w:cs="Times New Roman"/>
        </w:rPr>
        <w:t xml:space="preserve">Due 3:00 PM, </w:t>
      </w:r>
      <w:r w:rsidR="00154B90">
        <w:rPr>
          <w:rFonts w:ascii="Times New Roman" w:hAnsi="Times New Roman" w:cs="Times New Roman"/>
        </w:rPr>
        <w:t>October 6, 2023</w:t>
      </w:r>
    </w:p>
    <w:p w14:paraId="72A22DF7" w14:textId="52CA4328" w:rsidR="008125B1" w:rsidRDefault="008125B1" w:rsidP="00337F8A">
      <w:pPr>
        <w:spacing w:after="0"/>
        <w:ind w:right="138"/>
        <w:jc w:val="center"/>
        <w:rPr>
          <w:rFonts w:ascii="Times New Roman" w:hAnsi="Times New Roman" w:cs="Times New Roman"/>
        </w:rPr>
      </w:pPr>
    </w:p>
    <w:p w14:paraId="347F3B0F" w14:textId="2A087AD9" w:rsidR="008125B1" w:rsidRDefault="008125B1" w:rsidP="00337F8A">
      <w:pPr>
        <w:spacing w:after="0"/>
        <w:ind w:right="138"/>
        <w:jc w:val="center"/>
        <w:rPr>
          <w:rFonts w:ascii="Times New Roman" w:hAnsi="Times New Roman" w:cs="Times New Roman"/>
        </w:rPr>
      </w:pPr>
      <w:r>
        <w:rPr>
          <w:rFonts w:ascii="Times New Roman" w:hAnsi="Times New Roman" w:cs="Times New Roman"/>
        </w:rPr>
        <w:t>____________________________________</w:t>
      </w:r>
    </w:p>
    <w:p w14:paraId="225D9579" w14:textId="73DC483D" w:rsidR="008125B1" w:rsidRPr="008125B1" w:rsidRDefault="008125B1" w:rsidP="00337F8A">
      <w:pPr>
        <w:spacing w:after="0"/>
        <w:ind w:right="138"/>
        <w:jc w:val="center"/>
        <w:rPr>
          <w:rFonts w:ascii="Times New Roman" w:hAnsi="Times New Roman" w:cs="Times New Roman"/>
          <w:b/>
          <w:bCs/>
          <w:sz w:val="20"/>
          <w:szCs w:val="20"/>
        </w:rPr>
      </w:pPr>
      <w:r w:rsidRPr="008125B1">
        <w:rPr>
          <w:rFonts w:ascii="Times New Roman" w:hAnsi="Times New Roman" w:cs="Times New Roman"/>
          <w:b/>
          <w:bCs/>
          <w:sz w:val="20"/>
          <w:szCs w:val="20"/>
        </w:rPr>
        <w:t>Vendor</w:t>
      </w:r>
    </w:p>
    <w:p w14:paraId="64CC5427" w14:textId="0DC55016" w:rsidR="008125B1" w:rsidRDefault="008125B1" w:rsidP="00337F8A">
      <w:pPr>
        <w:spacing w:after="0"/>
        <w:ind w:right="138"/>
        <w:jc w:val="center"/>
        <w:rPr>
          <w:rFonts w:ascii="Times New Roman" w:hAnsi="Times New Roman" w:cs="Times New Roman"/>
          <w:b/>
          <w:bCs/>
          <w:sz w:val="28"/>
          <w:szCs w:val="28"/>
        </w:rPr>
      </w:pPr>
    </w:p>
    <w:p w14:paraId="659E0F64" w14:textId="6652B897" w:rsidR="008125B1" w:rsidRDefault="008125B1" w:rsidP="00337F8A">
      <w:pPr>
        <w:spacing w:after="0"/>
        <w:ind w:right="138"/>
        <w:jc w:val="center"/>
        <w:rPr>
          <w:rFonts w:ascii="Times New Roman" w:hAnsi="Times New Roman" w:cs="Times New Roman"/>
          <w:b/>
          <w:bCs/>
          <w:sz w:val="28"/>
          <w:szCs w:val="28"/>
        </w:rPr>
      </w:pPr>
      <w:r>
        <w:rPr>
          <w:rFonts w:ascii="Times New Roman" w:hAnsi="Times New Roman" w:cs="Times New Roman"/>
          <w:b/>
          <w:bCs/>
          <w:sz w:val="28"/>
          <w:szCs w:val="28"/>
        </w:rPr>
        <w:t xml:space="preserve"> _______________________________</w:t>
      </w:r>
    </w:p>
    <w:p w14:paraId="0E8076F7" w14:textId="353220FA" w:rsidR="008125B1" w:rsidRDefault="008125B1" w:rsidP="00337F8A">
      <w:pPr>
        <w:spacing w:after="0"/>
        <w:ind w:right="138"/>
        <w:jc w:val="center"/>
        <w:rPr>
          <w:rFonts w:ascii="Times New Roman" w:hAnsi="Times New Roman" w:cs="Times New Roman"/>
          <w:b/>
          <w:bCs/>
          <w:sz w:val="20"/>
          <w:szCs w:val="20"/>
        </w:rPr>
      </w:pPr>
      <w:r w:rsidRPr="008125B1">
        <w:rPr>
          <w:rFonts w:ascii="Times New Roman" w:hAnsi="Times New Roman" w:cs="Times New Roman"/>
          <w:b/>
          <w:bCs/>
          <w:sz w:val="20"/>
          <w:szCs w:val="20"/>
        </w:rPr>
        <w:t>Address</w:t>
      </w:r>
    </w:p>
    <w:p w14:paraId="5F27D708" w14:textId="1671414C" w:rsidR="008125B1" w:rsidRDefault="008125B1" w:rsidP="00337F8A">
      <w:pPr>
        <w:spacing w:after="0"/>
        <w:ind w:right="138"/>
        <w:jc w:val="center"/>
        <w:rPr>
          <w:rFonts w:ascii="Times New Roman" w:hAnsi="Times New Roman" w:cs="Times New Roman"/>
          <w:b/>
          <w:bCs/>
          <w:sz w:val="20"/>
          <w:szCs w:val="20"/>
        </w:rPr>
      </w:pPr>
    </w:p>
    <w:p w14:paraId="11E2CFF6" w14:textId="6F95648B" w:rsidR="008125B1" w:rsidRDefault="008125B1" w:rsidP="00337F8A">
      <w:pPr>
        <w:spacing w:after="0"/>
        <w:ind w:right="138"/>
        <w:jc w:val="cente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w:t>
      </w:r>
    </w:p>
    <w:p w14:paraId="513F0E9F" w14:textId="2C7EBAA0" w:rsidR="008125B1" w:rsidRDefault="008125B1" w:rsidP="00337F8A">
      <w:pPr>
        <w:pBdr>
          <w:bottom w:val="single" w:sz="12" w:space="1" w:color="auto"/>
        </w:pBdr>
        <w:spacing w:after="0"/>
        <w:ind w:right="138"/>
        <w:jc w:val="center"/>
        <w:rPr>
          <w:rFonts w:ascii="Times New Roman" w:hAnsi="Times New Roman" w:cs="Times New Roman"/>
          <w:b/>
          <w:bCs/>
          <w:sz w:val="20"/>
          <w:szCs w:val="20"/>
        </w:rPr>
      </w:pPr>
      <w:r>
        <w:rPr>
          <w:rFonts w:ascii="Times New Roman" w:hAnsi="Times New Roman" w:cs="Times New Roman"/>
          <w:b/>
          <w:bCs/>
          <w:sz w:val="20"/>
          <w:szCs w:val="20"/>
        </w:rPr>
        <w:t>City, State, Zip Code</w:t>
      </w:r>
    </w:p>
    <w:p w14:paraId="1329FD43" w14:textId="7FDF0970" w:rsidR="008125B1" w:rsidRDefault="008125B1" w:rsidP="005E5C37">
      <w:pPr>
        <w:spacing w:after="0"/>
        <w:ind w:right="138" w:firstLine="720"/>
        <w:rPr>
          <w:rFonts w:ascii="Times New Roman" w:hAnsi="Times New Roman" w:cs="Times New Roman"/>
          <w:b/>
          <w:bCs/>
          <w:sz w:val="28"/>
          <w:szCs w:val="28"/>
        </w:rPr>
      </w:pPr>
      <w:r w:rsidRPr="008125B1">
        <w:rPr>
          <w:rFonts w:ascii="Times New Roman" w:hAnsi="Times New Roman" w:cs="Times New Roman"/>
          <w:b/>
          <w:bCs/>
          <w:sz w:val="28"/>
          <w:szCs w:val="28"/>
        </w:rPr>
        <w:t>DELIVER TO:</w:t>
      </w:r>
      <w:r w:rsidRPr="008125B1">
        <w:rPr>
          <w:rFonts w:ascii="Times New Roman" w:hAnsi="Times New Roman" w:cs="Times New Roman"/>
          <w:b/>
          <w:bCs/>
          <w:sz w:val="28"/>
          <w:szCs w:val="28"/>
        </w:rPr>
        <w:tab/>
      </w:r>
      <w:r w:rsidRPr="008125B1">
        <w:rPr>
          <w:rFonts w:ascii="Times New Roman" w:hAnsi="Times New Roman" w:cs="Times New Roman"/>
          <w:b/>
          <w:bCs/>
          <w:sz w:val="28"/>
          <w:szCs w:val="28"/>
        </w:rPr>
        <w:tab/>
        <w:t>Lamar County Board of Commissioners</w:t>
      </w:r>
      <w:r w:rsidR="005E5C37">
        <w:rPr>
          <w:rFonts w:ascii="Times New Roman" w:hAnsi="Times New Roman" w:cs="Times New Roman"/>
          <w:b/>
          <w:bCs/>
          <w:sz w:val="28"/>
          <w:szCs w:val="28"/>
        </w:rPr>
        <w:tab/>
      </w:r>
    </w:p>
    <w:p w14:paraId="2A7A09EC" w14:textId="1065BAD6" w:rsidR="005E5C37" w:rsidRDefault="005E5C37" w:rsidP="005E5C37">
      <w:pPr>
        <w:spacing w:after="0"/>
        <w:ind w:right="138" w:firstLine="72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408 Thomaston Street</w:t>
      </w:r>
    </w:p>
    <w:p w14:paraId="29BD678E" w14:textId="6C07D0EB" w:rsidR="005E5C37" w:rsidRPr="008125B1" w:rsidRDefault="005E5C37" w:rsidP="005E5C37">
      <w:pPr>
        <w:spacing w:after="0"/>
        <w:ind w:right="138" w:firstLine="72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Barnesville, GA 30204</w:t>
      </w:r>
    </w:p>
    <w:sectPr w:rsidR="005E5C37" w:rsidRPr="008125B1" w:rsidSect="00567615">
      <w:footerReference w:type="default" r:id="rId14"/>
      <w:pgSz w:w="12270" w:h="15840"/>
      <w:pgMar w:top="720" w:right="576" w:bottom="864" w:left="576"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C96B" w14:textId="77777777" w:rsidR="00372A9D" w:rsidRDefault="00372A9D" w:rsidP="00372A9D">
      <w:pPr>
        <w:spacing w:after="0" w:line="240" w:lineRule="auto"/>
      </w:pPr>
      <w:r>
        <w:separator/>
      </w:r>
    </w:p>
  </w:endnote>
  <w:endnote w:type="continuationSeparator" w:id="0">
    <w:p w14:paraId="25804B30" w14:textId="77777777" w:rsidR="00372A9D" w:rsidRDefault="00372A9D" w:rsidP="0037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547469"/>
      <w:docPartObj>
        <w:docPartGallery w:val="Page Numbers (Bottom of Page)"/>
        <w:docPartUnique/>
      </w:docPartObj>
    </w:sdtPr>
    <w:sdtEndPr/>
    <w:sdtContent>
      <w:sdt>
        <w:sdtPr>
          <w:rPr>
            <w:sz w:val="22"/>
          </w:rPr>
          <w:id w:val="-1769616900"/>
          <w:docPartObj>
            <w:docPartGallery w:val="Page Numbers (Top of Page)"/>
            <w:docPartUnique/>
          </w:docPartObj>
        </w:sdtPr>
        <w:sdtEndPr>
          <w:rPr>
            <w:sz w:val="24"/>
          </w:rPr>
        </w:sdtEndPr>
        <w:sdtContent>
          <w:p w14:paraId="33E23BFF" w14:textId="7E94FD1E" w:rsidR="00C61D90" w:rsidRDefault="00C61D90" w:rsidP="00C61D90">
            <w:pPr>
              <w:pStyle w:val="Footer"/>
            </w:pPr>
            <w:r w:rsidRPr="007944E5">
              <w:rPr>
                <w:sz w:val="22"/>
              </w:rPr>
              <w:t xml:space="preserve">Page </w:t>
            </w:r>
            <w:r w:rsidRPr="007944E5">
              <w:rPr>
                <w:sz w:val="22"/>
              </w:rPr>
              <w:fldChar w:fldCharType="begin"/>
            </w:r>
            <w:r w:rsidRPr="007944E5">
              <w:rPr>
                <w:sz w:val="22"/>
              </w:rPr>
              <w:instrText xml:space="preserve"> PAGE </w:instrText>
            </w:r>
            <w:r w:rsidRPr="007944E5">
              <w:rPr>
                <w:sz w:val="22"/>
              </w:rPr>
              <w:fldChar w:fldCharType="separate"/>
            </w:r>
            <w:r w:rsidRPr="007944E5">
              <w:rPr>
                <w:noProof/>
                <w:sz w:val="22"/>
              </w:rPr>
              <w:t>2</w:t>
            </w:r>
            <w:r w:rsidRPr="007944E5">
              <w:rPr>
                <w:sz w:val="22"/>
              </w:rPr>
              <w:fldChar w:fldCharType="end"/>
            </w:r>
            <w:r w:rsidRPr="007944E5">
              <w:rPr>
                <w:sz w:val="22"/>
              </w:rPr>
              <w:t xml:space="preserve"> of </w:t>
            </w:r>
            <w:r w:rsidRPr="007944E5">
              <w:rPr>
                <w:sz w:val="22"/>
              </w:rPr>
              <w:fldChar w:fldCharType="begin"/>
            </w:r>
            <w:r w:rsidRPr="007944E5">
              <w:rPr>
                <w:sz w:val="22"/>
              </w:rPr>
              <w:instrText xml:space="preserve"> NUMPAGES  </w:instrText>
            </w:r>
            <w:r w:rsidRPr="007944E5">
              <w:rPr>
                <w:sz w:val="22"/>
              </w:rPr>
              <w:fldChar w:fldCharType="separate"/>
            </w:r>
            <w:r w:rsidRPr="007944E5">
              <w:rPr>
                <w:noProof/>
                <w:sz w:val="22"/>
              </w:rPr>
              <w:t>2</w:t>
            </w:r>
            <w:r w:rsidRPr="007944E5">
              <w:rPr>
                <w:sz w:val="22"/>
              </w:rPr>
              <w:fldChar w:fldCharType="end"/>
            </w:r>
            <w:r w:rsidRPr="007944E5">
              <w:rPr>
                <w:sz w:val="22"/>
              </w:rPr>
              <w:tab/>
            </w:r>
            <w:r w:rsidR="007944E5" w:rsidRPr="007944E5">
              <w:rPr>
                <w:sz w:val="22"/>
              </w:rPr>
              <w:t xml:space="preserve">                       </w:t>
            </w:r>
            <w:r w:rsidR="007944E5">
              <w:rPr>
                <w:sz w:val="22"/>
              </w:rPr>
              <w:t xml:space="preserve">                           </w:t>
            </w:r>
            <w:r w:rsidR="007944E5" w:rsidRPr="007944E5">
              <w:rPr>
                <w:sz w:val="22"/>
              </w:rPr>
              <w:t xml:space="preserve"> </w:t>
            </w:r>
            <w:r w:rsidRPr="007944E5">
              <w:rPr>
                <w:sz w:val="22"/>
              </w:rPr>
              <w:t xml:space="preserve">RFP# </w:t>
            </w:r>
            <w:r w:rsidR="00B7337C">
              <w:rPr>
                <w:sz w:val="22"/>
              </w:rPr>
              <w:t>2308-03</w:t>
            </w:r>
            <w:r w:rsidRPr="007944E5">
              <w:rPr>
                <w:sz w:val="22"/>
              </w:rPr>
              <w:t xml:space="preserve"> Consulting Services for Impact Fee</w:t>
            </w:r>
            <w:r w:rsidR="007944E5" w:rsidRPr="007944E5">
              <w:rPr>
                <w:sz w:val="22"/>
              </w:rPr>
              <w:t xml:space="preserve"> Study</w:t>
            </w:r>
          </w:p>
        </w:sdtContent>
      </w:sdt>
    </w:sdtContent>
  </w:sdt>
  <w:p w14:paraId="21D0FBF9" w14:textId="77777777" w:rsidR="00372A9D" w:rsidRDefault="0037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3BCB" w14:textId="77777777" w:rsidR="00372A9D" w:rsidRDefault="00372A9D" w:rsidP="00372A9D">
      <w:pPr>
        <w:spacing w:after="0" w:line="240" w:lineRule="auto"/>
      </w:pPr>
      <w:r>
        <w:separator/>
      </w:r>
    </w:p>
  </w:footnote>
  <w:footnote w:type="continuationSeparator" w:id="0">
    <w:p w14:paraId="21BA08A2" w14:textId="77777777" w:rsidR="00372A9D" w:rsidRDefault="00372A9D" w:rsidP="0037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F4B"/>
    <w:multiLevelType w:val="hybridMultilevel"/>
    <w:tmpl w:val="3E42E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D6277"/>
    <w:multiLevelType w:val="hybridMultilevel"/>
    <w:tmpl w:val="6D3067F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7D38AD"/>
    <w:multiLevelType w:val="hybridMultilevel"/>
    <w:tmpl w:val="EC261B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F3737E"/>
    <w:multiLevelType w:val="hybridMultilevel"/>
    <w:tmpl w:val="E1647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7339AB"/>
    <w:multiLevelType w:val="hybridMultilevel"/>
    <w:tmpl w:val="DD5A641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237D4B"/>
    <w:multiLevelType w:val="hybridMultilevel"/>
    <w:tmpl w:val="6F348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B9354C"/>
    <w:multiLevelType w:val="hybridMultilevel"/>
    <w:tmpl w:val="045C7AF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F33170E"/>
    <w:multiLevelType w:val="hybridMultilevel"/>
    <w:tmpl w:val="2F8EA83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09F2C9A"/>
    <w:multiLevelType w:val="hybridMultilevel"/>
    <w:tmpl w:val="7B340A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16E5A"/>
    <w:multiLevelType w:val="hybridMultilevel"/>
    <w:tmpl w:val="80A6D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920628"/>
    <w:multiLevelType w:val="hybridMultilevel"/>
    <w:tmpl w:val="97A07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8337A8"/>
    <w:multiLevelType w:val="hybridMultilevel"/>
    <w:tmpl w:val="ED14C5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2A5F3E74"/>
    <w:multiLevelType w:val="hybridMultilevel"/>
    <w:tmpl w:val="12C42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6900B9"/>
    <w:multiLevelType w:val="hybridMultilevel"/>
    <w:tmpl w:val="BC92E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15E7B"/>
    <w:multiLevelType w:val="hybridMultilevel"/>
    <w:tmpl w:val="A8DC86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915F01"/>
    <w:multiLevelType w:val="hybridMultilevel"/>
    <w:tmpl w:val="4C0E2630"/>
    <w:lvl w:ilvl="0" w:tplc="04090019">
      <w:start w:val="1"/>
      <w:numFmt w:val="lowerLetter"/>
      <w:lvlText w:val="%1."/>
      <w:lvlJc w:val="left"/>
      <w:pPr>
        <w:ind w:left="1440" w:hanging="360"/>
      </w:pPr>
    </w:lvl>
    <w:lvl w:ilvl="1" w:tplc="79B0BA12">
      <w:start w:val="1"/>
      <w:numFmt w:val="decimal"/>
      <w:lvlText w:val="(%2)"/>
      <w:lvlJc w:val="left"/>
      <w:pPr>
        <w:ind w:left="2175" w:hanging="375"/>
      </w:pPr>
      <w:rPr>
        <w:rFonts w:ascii="Bookman Old Style" w:hAnsi="Bookman Old Style" w:cstheme="minorBidi"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806DB5"/>
    <w:multiLevelType w:val="hybridMultilevel"/>
    <w:tmpl w:val="B79434E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0CB0901"/>
    <w:multiLevelType w:val="hybridMultilevel"/>
    <w:tmpl w:val="394C88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8609D0"/>
    <w:multiLevelType w:val="hybridMultilevel"/>
    <w:tmpl w:val="2AE4F11A"/>
    <w:lvl w:ilvl="0" w:tplc="25FC7B1E">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96432B"/>
    <w:multiLevelType w:val="hybridMultilevel"/>
    <w:tmpl w:val="0A9675C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5BB73CC"/>
    <w:multiLevelType w:val="hybridMultilevel"/>
    <w:tmpl w:val="CDAE4C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8100FCF"/>
    <w:multiLevelType w:val="hybridMultilevel"/>
    <w:tmpl w:val="31A88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303FB0"/>
    <w:multiLevelType w:val="hybridMultilevel"/>
    <w:tmpl w:val="4D2CE89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CBE1285"/>
    <w:multiLevelType w:val="hybridMultilevel"/>
    <w:tmpl w:val="4824F1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F015B9A"/>
    <w:multiLevelType w:val="hybridMultilevel"/>
    <w:tmpl w:val="DA8833F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F5B4953"/>
    <w:multiLevelType w:val="hybridMultilevel"/>
    <w:tmpl w:val="7A965F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7C17D7"/>
    <w:multiLevelType w:val="hybridMultilevel"/>
    <w:tmpl w:val="B79434E0"/>
    <w:lvl w:ilvl="0" w:tplc="FFFFFFFF">
      <w:start w:val="1"/>
      <w:numFmt w:val="upp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412D1A13"/>
    <w:multiLevelType w:val="hybridMultilevel"/>
    <w:tmpl w:val="0ECCEC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46064E4"/>
    <w:multiLevelType w:val="hybridMultilevel"/>
    <w:tmpl w:val="A7C81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BCC81FA">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F2A69"/>
    <w:multiLevelType w:val="hybridMultilevel"/>
    <w:tmpl w:val="6CC2D070"/>
    <w:lvl w:ilvl="0" w:tplc="F7E81BB2">
      <w:start w:val="1"/>
      <w:numFmt w:val="upperLetter"/>
      <w:lvlText w:val="%1."/>
      <w:lvlJc w:val="left"/>
      <w:pPr>
        <w:ind w:left="539" w:hanging="350"/>
      </w:pPr>
      <w:rPr>
        <w:rFonts w:hint="default"/>
        <w:spacing w:val="-1"/>
        <w:w w:val="105"/>
      </w:rPr>
    </w:lvl>
    <w:lvl w:ilvl="1" w:tplc="BEC049AE">
      <w:start w:val="1"/>
      <w:numFmt w:val="upperRoman"/>
      <w:lvlText w:val="%2."/>
      <w:lvlJc w:val="left"/>
      <w:pPr>
        <w:ind w:left="908" w:hanging="337"/>
      </w:pPr>
      <w:rPr>
        <w:rFonts w:ascii="Times New Roman" w:eastAsia="Times New Roman" w:hAnsi="Times New Roman" w:cs="Times New Roman" w:hint="default"/>
        <w:b w:val="0"/>
        <w:bCs w:val="0"/>
        <w:i w:val="0"/>
        <w:iCs w:val="0"/>
        <w:w w:val="102"/>
        <w:sz w:val="24"/>
        <w:szCs w:val="24"/>
      </w:rPr>
    </w:lvl>
    <w:lvl w:ilvl="2" w:tplc="25FC7B1E">
      <w:numFmt w:val="bullet"/>
      <w:lvlText w:val="•"/>
      <w:lvlJc w:val="left"/>
      <w:pPr>
        <w:ind w:left="1869" w:hanging="337"/>
      </w:pPr>
      <w:rPr>
        <w:rFonts w:hint="default"/>
      </w:rPr>
    </w:lvl>
    <w:lvl w:ilvl="3" w:tplc="93C8F6C8">
      <w:numFmt w:val="bullet"/>
      <w:lvlText w:val="•"/>
      <w:lvlJc w:val="left"/>
      <w:pPr>
        <w:ind w:left="2839" w:hanging="337"/>
      </w:pPr>
      <w:rPr>
        <w:rFonts w:hint="default"/>
      </w:rPr>
    </w:lvl>
    <w:lvl w:ilvl="4" w:tplc="FF46DEC4">
      <w:numFmt w:val="bullet"/>
      <w:lvlText w:val="•"/>
      <w:lvlJc w:val="left"/>
      <w:pPr>
        <w:ind w:left="3809" w:hanging="337"/>
      </w:pPr>
      <w:rPr>
        <w:rFonts w:hint="default"/>
      </w:rPr>
    </w:lvl>
    <w:lvl w:ilvl="5" w:tplc="810C1066">
      <w:numFmt w:val="bullet"/>
      <w:lvlText w:val="•"/>
      <w:lvlJc w:val="left"/>
      <w:pPr>
        <w:ind w:left="4779" w:hanging="337"/>
      </w:pPr>
      <w:rPr>
        <w:rFonts w:hint="default"/>
      </w:rPr>
    </w:lvl>
    <w:lvl w:ilvl="6" w:tplc="7982CEA2">
      <w:numFmt w:val="bullet"/>
      <w:lvlText w:val="•"/>
      <w:lvlJc w:val="left"/>
      <w:pPr>
        <w:ind w:left="5749" w:hanging="337"/>
      </w:pPr>
      <w:rPr>
        <w:rFonts w:hint="default"/>
      </w:rPr>
    </w:lvl>
    <w:lvl w:ilvl="7" w:tplc="AFD05D4E">
      <w:numFmt w:val="bullet"/>
      <w:lvlText w:val="•"/>
      <w:lvlJc w:val="left"/>
      <w:pPr>
        <w:ind w:left="6719" w:hanging="337"/>
      </w:pPr>
      <w:rPr>
        <w:rFonts w:hint="default"/>
      </w:rPr>
    </w:lvl>
    <w:lvl w:ilvl="8" w:tplc="F896143C">
      <w:numFmt w:val="bullet"/>
      <w:lvlText w:val="•"/>
      <w:lvlJc w:val="left"/>
      <w:pPr>
        <w:ind w:left="7689" w:hanging="337"/>
      </w:pPr>
      <w:rPr>
        <w:rFonts w:hint="default"/>
      </w:rPr>
    </w:lvl>
  </w:abstractNum>
  <w:abstractNum w:abstractNumId="30" w15:restartNumberingAfterBreak="0">
    <w:nsid w:val="4C732779"/>
    <w:multiLevelType w:val="hybridMultilevel"/>
    <w:tmpl w:val="EE8402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DF7EBD"/>
    <w:multiLevelType w:val="hybridMultilevel"/>
    <w:tmpl w:val="0BD69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37952"/>
    <w:multiLevelType w:val="hybridMultilevel"/>
    <w:tmpl w:val="473419CE"/>
    <w:lvl w:ilvl="0" w:tplc="25FC7B1E">
      <w:numFmt w:val="bullet"/>
      <w:lvlText w:val="•"/>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E7912BE"/>
    <w:multiLevelType w:val="hybridMultilevel"/>
    <w:tmpl w:val="6E0C5E4E"/>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3A738A8"/>
    <w:multiLevelType w:val="hybridMultilevel"/>
    <w:tmpl w:val="10AC00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B19660C"/>
    <w:multiLevelType w:val="hybridMultilevel"/>
    <w:tmpl w:val="2CA2CA34"/>
    <w:lvl w:ilvl="0" w:tplc="30662E36">
      <w:start w:val="1"/>
      <w:numFmt w:val="upp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E27BB2"/>
    <w:multiLevelType w:val="hybridMultilevel"/>
    <w:tmpl w:val="A3F681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EDB0838"/>
    <w:multiLevelType w:val="hybridMultilevel"/>
    <w:tmpl w:val="7BC6FFE0"/>
    <w:lvl w:ilvl="0" w:tplc="C8D29D64">
      <w:start w:val="1"/>
      <w:numFmt w:val="upperLetter"/>
      <w:lvlText w:val="%1."/>
      <w:lvlJc w:val="left"/>
      <w:pPr>
        <w:ind w:left="720" w:hanging="360"/>
      </w:pPr>
      <w:rPr>
        <w:rFonts w:ascii="Bookman Old Style" w:hAnsi="Bookman Old Style"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E2D69"/>
    <w:multiLevelType w:val="hybridMultilevel"/>
    <w:tmpl w:val="61AA38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E11C90"/>
    <w:multiLevelType w:val="hybridMultilevel"/>
    <w:tmpl w:val="0964B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F15EF4"/>
    <w:multiLevelType w:val="hybridMultilevel"/>
    <w:tmpl w:val="B782AE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86237040">
    <w:abstractNumId w:val="29"/>
  </w:num>
  <w:num w:numId="2" w16cid:durableId="1439056781">
    <w:abstractNumId w:val="28"/>
  </w:num>
  <w:num w:numId="3" w16cid:durableId="2059042276">
    <w:abstractNumId w:val="39"/>
  </w:num>
  <w:num w:numId="4" w16cid:durableId="2058354829">
    <w:abstractNumId w:val="30"/>
  </w:num>
  <w:num w:numId="5" w16cid:durableId="1566138608">
    <w:abstractNumId w:val="17"/>
  </w:num>
  <w:num w:numId="6" w16cid:durableId="1878084277">
    <w:abstractNumId w:val="21"/>
  </w:num>
  <w:num w:numId="7" w16cid:durableId="371810516">
    <w:abstractNumId w:val="0"/>
  </w:num>
  <w:num w:numId="8" w16cid:durableId="1426612959">
    <w:abstractNumId w:val="31"/>
  </w:num>
  <w:num w:numId="9" w16cid:durableId="437256452">
    <w:abstractNumId w:val="8"/>
  </w:num>
  <w:num w:numId="10" w16cid:durableId="44455485">
    <w:abstractNumId w:val="15"/>
  </w:num>
  <w:num w:numId="11" w16cid:durableId="184757854">
    <w:abstractNumId w:val="1"/>
  </w:num>
  <w:num w:numId="12" w16cid:durableId="674915879">
    <w:abstractNumId w:val="9"/>
  </w:num>
  <w:num w:numId="13" w16cid:durableId="1521122196">
    <w:abstractNumId w:val="25"/>
  </w:num>
  <w:num w:numId="14" w16cid:durableId="2023163624">
    <w:abstractNumId w:val="12"/>
  </w:num>
  <w:num w:numId="15" w16cid:durableId="1531452905">
    <w:abstractNumId w:val="23"/>
  </w:num>
  <w:num w:numId="16" w16cid:durableId="1987003050">
    <w:abstractNumId w:val="10"/>
  </w:num>
  <w:num w:numId="17" w16cid:durableId="821234624">
    <w:abstractNumId w:val="38"/>
  </w:num>
  <w:num w:numId="18" w16cid:durableId="1013267317">
    <w:abstractNumId w:val="14"/>
  </w:num>
  <w:num w:numId="19" w16cid:durableId="933787897">
    <w:abstractNumId w:val="36"/>
  </w:num>
  <w:num w:numId="20" w16cid:durableId="1484809693">
    <w:abstractNumId w:val="35"/>
  </w:num>
  <w:num w:numId="21" w16cid:durableId="1171062813">
    <w:abstractNumId w:val="5"/>
  </w:num>
  <w:num w:numId="22" w16cid:durableId="2123840201">
    <w:abstractNumId w:val="37"/>
  </w:num>
  <w:num w:numId="23" w16cid:durableId="1866552345">
    <w:abstractNumId w:val="27"/>
  </w:num>
  <w:num w:numId="24" w16cid:durableId="1829010906">
    <w:abstractNumId w:val="24"/>
  </w:num>
  <w:num w:numId="25" w16cid:durableId="518158377">
    <w:abstractNumId w:val="20"/>
  </w:num>
  <w:num w:numId="26" w16cid:durableId="1108309239">
    <w:abstractNumId w:val="34"/>
  </w:num>
  <w:num w:numId="27" w16cid:durableId="2127775552">
    <w:abstractNumId w:val="40"/>
  </w:num>
  <w:num w:numId="28" w16cid:durableId="1899129279">
    <w:abstractNumId w:val="22"/>
  </w:num>
  <w:num w:numId="29" w16cid:durableId="1646084080">
    <w:abstractNumId w:val="3"/>
  </w:num>
  <w:num w:numId="30" w16cid:durableId="1863518330">
    <w:abstractNumId w:val="6"/>
  </w:num>
  <w:num w:numId="31" w16cid:durableId="1551333965">
    <w:abstractNumId w:val="13"/>
  </w:num>
  <w:num w:numId="32" w16cid:durableId="1259604121">
    <w:abstractNumId w:val="4"/>
  </w:num>
  <w:num w:numId="33" w16cid:durableId="225066746">
    <w:abstractNumId w:val="16"/>
  </w:num>
  <w:num w:numId="34" w16cid:durableId="1327519531">
    <w:abstractNumId w:val="26"/>
  </w:num>
  <w:num w:numId="35" w16cid:durableId="578254063">
    <w:abstractNumId w:val="32"/>
  </w:num>
  <w:num w:numId="36" w16cid:durableId="1589578756">
    <w:abstractNumId w:val="18"/>
  </w:num>
  <w:num w:numId="37" w16cid:durableId="1130636382">
    <w:abstractNumId w:val="33"/>
  </w:num>
  <w:num w:numId="38" w16cid:durableId="1752971561">
    <w:abstractNumId w:val="7"/>
  </w:num>
  <w:num w:numId="39" w16cid:durableId="44912806">
    <w:abstractNumId w:val="19"/>
  </w:num>
  <w:num w:numId="40" w16cid:durableId="1125126491">
    <w:abstractNumId w:val="2"/>
  </w:num>
  <w:num w:numId="41" w16cid:durableId="17728278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3NzQ2Nje2NDEyMTJT0lEKTi0uzszPAykwMqkFAPwhJsUtAAAA"/>
  </w:docVars>
  <w:rsids>
    <w:rsidRoot w:val="00B00D18"/>
    <w:rsid w:val="00016DB0"/>
    <w:rsid w:val="00040291"/>
    <w:rsid w:val="00055C23"/>
    <w:rsid w:val="00056FD3"/>
    <w:rsid w:val="00062D3D"/>
    <w:rsid w:val="000B77ED"/>
    <w:rsid w:val="000C6A51"/>
    <w:rsid w:val="000C712F"/>
    <w:rsid w:val="000C7C15"/>
    <w:rsid w:val="000D2283"/>
    <w:rsid w:val="000D24DE"/>
    <w:rsid w:val="000D3108"/>
    <w:rsid w:val="000E5E3B"/>
    <w:rsid w:val="0010264C"/>
    <w:rsid w:val="00154B90"/>
    <w:rsid w:val="0015505E"/>
    <w:rsid w:val="00193A78"/>
    <w:rsid w:val="00196B84"/>
    <w:rsid w:val="001C4EA9"/>
    <w:rsid w:val="001C5BE7"/>
    <w:rsid w:val="001C668E"/>
    <w:rsid w:val="001D12FF"/>
    <w:rsid w:val="001D2701"/>
    <w:rsid w:val="001D6F20"/>
    <w:rsid w:val="001D72B6"/>
    <w:rsid w:val="001E021A"/>
    <w:rsid w:val="001E3013"/>
    <w:rsid w:val="0020310F"/>
    <w:rsid w:val="00220F31"/>
    <w:rsid w:val="0024038D"/>
    <w:rsid w:val="00243ED2"/>
    <w:rsid w:val="00250FD4"/>
    <w:rsid w:val="00257F98"/>
    <w:rsid w:val="00260D7C"/>
    <w:rsid w:val="00264282"/>
    <w:rsid w:val="00264D13"/>
    <w:rsid w:val="00267870"/>
    <w:rsid w:val="00275DC3"/>
    <w:rsid w:val="002960B1"/>
    <w:rsid w:val="002A5DD4"/>
    <w:rsid w:val="002A6B45"/>
    <w:rsid w:val="002B1065"/>
    <w:rsid w:val="002B3758"/>
    <w:rsid w:val="002B4D7E"/>
    <w:rsid w:val="002B69DB"/>
    <w:rsid w:val="002E656B"/>
    <w:rsid w:val="00301E05"/>
    <w:rsid w:val="0030639E"/>
    <w:rsid w:val="00316CA8"/>
    <w:rsid w:val="00330E14"/>
    <w:rsid w:val="00332468"/>
    <w:rsid w:val="0033467E"/>
    <w:rsid w:val="00335C10"/>
    <w:rsid w:val="00337F8A"/>
    <w:rsid w:val="00372A9D"/>
    <w:rsid w:val="00375C6F"/>
    <w:rsid w:val="00376D62"/>
    <w:rsid w:val="00390E49"/>
    <w:rsid w:val="003F115C"/>
    <w:rsid w:val="003F3AB4"/>
    <w:rsid w:val="003F6A3F"/>
    <w:rsid w:val="00420C41"/>
    <w:rsid w:val="00422486"/>
    <w:rsid w:val="00427AAF"/>
    <w:rsid w:val="0046447B"/>
    <w:rsid w:val="00470A90"/>
    <w:rsid w:val="0048037D"/>
    <w:rsid w:val="0048362B"/>
    <w:rsid w:val="00490105"/>
    <w:rsid w:val="004A0C3B"/>
    <w:rsid w:val="004A148F"/>
    <w:rsid w:val="004D39CB"/>
    <w:rsid w:val="004D5159"/>
    <w:rsid w:val="004E0947"/>
    <w:rsid w:val="004E4764"/>
    <w:rsid w:val="00511801"/>
    <w:rsid w:val="0051412F"/>
    <w:rsid w:val="005152C4"/>
    <w:rsid w:val="00516D57"/>
    <w:rsid w:val="00531EBD"/>
    <w:rsid w:val="00534038"/>
    <w:rsid w:val="00560428"/>
    <w:rsid w:val="00567615"/>
    <w:rsid w:val="00574270"/>
    <w:rsid w:val="00582AB3"/>
    <w:rsid w:val="005A52ED"/>
    <w:rsid w:val="005B6F78"/>
    <w:rsid w:val="005C2D3F"/>
    <w:rsid w:val="005C6EB5"/>
    <w:rsid w:val="005D469B"/>
    <w:rsid w:val="005E5C37"/>
    <w:rsid w:val="00607800"/>
    <w:rsid w:val="006168B1"/>
    <w:rsid w:val="00645DDD"/>
    <w:rsid w:val="006531E6"/>
    <w:rsid w:val="0066108E"/>
    <w:rsid w:val="00662159"/>
    <w:rsid w:val="006942AE"/>
    <w:rsid w:val="006A4999"/>
    <w:rsid w:val="006C0AAB"/>
    <w:rsid w:val="006D2683"/>
    <w:rsid w:val="006D6FC2"/>
    <w:rsid w:val="006F1CD6"/>
    <w:rsid w:val="006F2F91"/>
    <w:rsid w:val="00723EB7"/>
    <w:rsid w:val="00740DDE"/>
    <w:rsid w:val="00753819"/>
    <w:rsid w:val="00754125"/>
    <w:rsid w:val="007545F1"/>
    <w:rsid w:val="007944E5"/>
    <w:rsid w:val="007A0591"/>
    <w:rsid w:val="007A18C9"/>
    <w:rsid w:val="007A78E8"/>
    <w:rsid w:val="007B01DC"/>
    <w:rsid w:val="007B44B3"/>
    <w:rsid w:val="007B5A74"/>
    <w:rsid w:val="007C5356"/>
    <w:rsid w:val="007C63CB"/>
    <w:rsid w:val="007D3474"/>
    <w:rsid w:val="007D4FC0"/>
    <w:rsid w:val="007D51BF"/>
    <w:rsid w:val="007E42BD"/>
    <w:rsid w:val="007E72AC"/>
    <w:rsid w:val="007F5E91"/>
    <w:rsid w:val="007F62A8"/>
    <w:rsid w:val="00806DBE"/>
    <w:rsid w:val="008125B1"/>
    <w:rsid w:val="00813F9F"/>
    <w:rsid w:val="008742CD"/>
    <w:rsid w:val="008804BF"/>
    <w:rsid w:val="00886DFB"/>
    <w:rsid w:val="008971E5"/>
    <w:rsid w:val="008B169A"/>
    <w:rsid w:val="008E4746"/>
    <w:rsid w:val="008F2E6E"/>
    <w:rsid w:val="00910405"/>
    <w:rsid w:val="00923A5A"/>
    <w:rsid w:val="00935CB1"/>
    <w:rsid w:val="00957E8D"/>
    <w:rsid w:val="00957F7A"/>
    <w:rsid w:val="00961BD9"/>
    <w:rsid w:val="00984E26"/>
    <w:rsid w:val="0098684F"/>
    <w:rsid w:val="00992572"/>
    <w:rsid w:val="009A04F7"/>
    <w:rsid w:val="009A6B19"/>
    <w:rsid w:val="009C1D2E"/>
    <w:rsid w:val="009C4F71"/>
    <w:rsid w:val="009D3214"/>
    <w:rsid w:val="009D4068"/>
    <w:rsid w:val="00A2737E"/>
    <w:rsid w:val="00A37DBC"/>
    <w:rsid w:val="00A45D7D"/>
    <w:rsid w:val="00A45E81"/>
    <w:rsid w:val="00A71D35"/>
    <w:rsid w:val="00A97B34"/>
    <w:rsid w:val="00AB0984"/>
    <w:rsid w:val="00AC2A1F"/>
    <w:rsid w:val="00AD5BD6"/>
    <w:rsid w:val="00B00D18"/>
    <w:rsid w:val="00B06630"/>
    <w:rsid w:val="00B23D4A"/>
    <w:rsid w:val="00B6591D"/>
    <w:rsid w:val="00B7337C"/>
    <w:rsid w:val="00B826A5"/>
    <w:rsid w:val="00BB7CED"/>
    <w:rsid w:val="00BF009B"/>
    <w:rsid w:val="00C22EB3"/>
    <w:rsid w:val="00C27148"/>
    <w:rsid w:val="00C35891"/>
    <w:rsid w:val="00C37740"/>
    <w:rsid w:val="00C44ABE"/>
    <w:rsid w:val="00C61D90"/>
    <w:rsid w:val="00C71A65"/>
    <w:rsid w:val="00C73050"/>
    <w:rsid w:val="00C92B05"/>
    <w:rsid w:val="00C95EB2"/>
    <w:rsid w:val="00C96BC9"/>
    <w:rsid w:val="00C97E4F"/>
    <w:rsid w:val="00CB06B8"/>
    <w:rsid w:val="00CC1C22"/>
    <w:rsid w:val="00CD1FE9"/>
    <w:rsid w:val="00CE7A12"/>
    <w:rsid w:val="00CF4563"/>
    <w:rsid w:val="00CF6700"/>
    <w:rsid w:val="00D27AC9"/>
    <w:rsid w:val="00D30BBC"/>
    <w:rsid w:val="00D40882"/>
    <w:rsid w:val="00D57479"/>
    <w:rsid w:val="00D61FBC"/>
    <w:rsid w:val="00D67984"/>
    <w:rsid w:val="00D754D4"/>
    <w:rsid w:val="00D85DDC"/>
    <w:rsid w:val="00D96A83"/>
    <w:rsid w:val="00DA1014"/>
    <w:rsid w:val="00DB5AA2"/>
    <w:rsid w:val="00DC792B"/>
    <w:rsid w:val="00DE0446"/>
    <w:rsid w:val="00DE0F9A"/>
    <w:rsid w:val="00DE7F80"/>
    <w:rsid w:val="00DF70EA"/>
    <w:rsid w:val="00E2137D"/>
    <w:rsid w:val="00E31F8D"/>
    <w:rsid w:val="00E4454F"/>
    <w:rsid w:val="00E47411"/>
    <w:rsid w:val="00EA3248"/>
    <w:rsid w:val="00EA558F"/>
    <w:rsid w:val="00EB0C99"/>
    <w:rsid w:val="00EB6AED"/>
    <w:rsid w:val="00EE0BE9"/>
    <w:rsid w:val="00EF1336"/>
    <w:rsid w:val="00F002FB"/>
    <w:rsid w:val="00F15960"/>
    <w:rsid w:val="00F55BAF"/>
    <w:rsid w:val="00F64635"/>
    <w:rsid w:val="00F6484D"/>
    <w:rsid w:val="00F8397D"/>
    <w:rsid w:val="00FB21EA"/>
    <w:rsid w:val="00FB2DC7"/>
    <w:rsid w:val="00FD5B8D"/>
    <w:rsid w:val="00FE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662B06"/>
  <w15:chartTrackingRefBased/>
  <w15:docId w15:val="{4E63B21A-C657-4AB0-8688-86A1B31D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CED"/>
    <w:pPr>
      <w:spacing w:after="0" w:line="240" w:lineRule="auto"/>
    </w:pPr>
  </w:style>
  <w:style w:type="paragraph" w:styleId="ListParagraph">
    <w:name w:val="List Paragraph"/>
    <w:basedOn w:val="Normal"/>
    <w:uiPriority w:val="34"/>
    <w:qFormat/>
    <w:rsid w:val="009A6B19"/>
    <w:pPr>
      <w:ind w:left="720"/>
      <w:contextualSpacing/>
    </w:pPr>
  </w:style>
  <w:style w:type="paragraph" w:styleId="BalloonText">
    <w:name w:val="Balloon Text"/>
    <w:basedOn w:val="Normal"/>
    <w:link w:val="BalloonTextChar"/>
    <w:uiPriority w:val="99"/>
    <w:semiHidden/>
    <w:unhideWhenUsed/>
    <w:rsid w:val="00D6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BC"/>
    <w:rPr>
      <w:rFonts w:ascii="Segoe UI" w:hAnsi="Segoe UI" w:cs="Segoe UI"/>
      <w:sz w:val="18"/>
      <w:szCs w:val="18"/>
    </w:rPr>
  </w:style>
  <w:style w:type="character" w:styleId="Hyperlink">
    <w:name w:val="Hyperlink"/>
    <w:basedOn w:val="DefaultParagraphFont"/>
    <w:uiPriority w:val="99"/>
    <w:unhideWhenUsed/>
    <w:rsid w:val="00427AAF"/>
    <w:rPr>
      <w:color w:val="0563C1" w:themeColor="hyperlink"/>
      <w:u w:val="single"/>
    </w:rPr>
  </w:style>
  <w:style w:type="character" w:styleId="UnresolvedMention">
    <w:name w:val="Unresolved Mention"/>
    <w:basedOn w:val="DefaultParagraphFont"/>
    <w:uiPriority w:val="99"/>
    <w:semiHidden/>
    <w:unhideWhenUsed/>
    <w:rsid w:val="00427AAF"/>
    <w:rPr>
      <w:color w:val="605E5C"/>
      <w:shd w:val="clear" w:color="auto" w:fill="E1DFDD"/>
    </w:rPr>
  </w:style>
  <w:style w:type="character" w:styleId="CommentReference">
    <w:name w:val="annotation reference"/>
    <w:basedOn w:val="DefaultParagraphFont"/>
    <w:uiPriority w:val="99"/>
    <w:semiHidden/>
    <w:unhideWhenUsed/>
    <w:rsid w:val="00427AAF"/>
    <w:rPr>
      <w:sz w:val="16"/>
      <w:szCs w:val="16"/>
    </w:rPr>
  </w:style>
  <w:style w:type="paragraph" w:styleId="CommentText">
    <w:name w:val="annotation text"/>
    <w:basedOn w:val="Normal"/>
    <w:link w:val="CommentTextChar"/>
    <w:uiPriority w:val="99"/>
    <w:semiHidden/>
    <w:unhideWhenUsed/>
    <w:rsid w:val="00427AAF"/>
    <w:pPr>
      <w:spacing w:line="240" w:lineRule="auto"/>
    </w:pPr>
    <w:rPr>
      <w:sz w:val="20"/>
      <w:szCs w:val="20"/>
    </w:rPr>
  </w:style>
  <w:style w:type="character" w:customStyle="1" w:styleId="CommentTextChar">
    <w:name w:val="Comment Text Char"/>
    <w:basedOn w:val="DefaultParagraphFont"/>
    <w:link w:val="CommentText"/>
    <w:uiPriority w:val="99"/>
    <w:semiHidden/>
    <w:rsid w:val="00427AAF"/>
    <w:rPr>
      <w:sz w:val="20"/>
      <w:szCs w:val="20"/>
    </w:rPr>
  </w:style>
  <w:style w:type="paragraph" w:styleId="CommentSubject">
    <w:name w:val="annotation subject"/>
    <w:basedOn w:val="CommentText"/>
    <w:next w:val="CommentText"/>
    <w:link w:val="CommentSubjectChar"/>
    <w:uiPriority w:val="99"/>
    <w:semiHidden/>
    <w:unhideWhenUsed/>
    <w:rsid w:val="00427AAF"/>
    <w:rPr>
      <w:b/>
      <w:bCs/>
    </w:rPr>
  </w:style>
  <w:style w:type="character" w:customStyle="1" w:styleId="CommentSubjectChar">
    <w:name w:val="Comment Subject Char"/>
    <w:basedOn w:val="CommentTextChar"/>
    <w:link w:val="CommentSubject"/>
    <w:uiPriority w:val="99"/>
    <w:semiHidden/>
    <w:rsid w:val="00427AAF"/>
    <w:rPr>
      <w:b/>
      <w:bCs/>
      <w:sz w:val="20"/>
      <w:szCs w:val="20"/>
    </w:rPr>
  </w:style>
  <w:style w:type="paragraph" w:styleId="Header">
    <w:name w:val="header"/>
    <w:basedOn w:val="Normal"/>
    <w:link w:val="HeaderChar"/>
    <w:uiPriority w:val="99"/>
    <w:unhideWhenUsed/>
    <w:rsid w:val="00372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9D"/>
  </w:style>
  <w:style w:type="paragraph" w:styleId="Footer">
    <w:name w:val="footer"/>
    <w:basedOn w:val="Normal"/>
    <w:link w:val="FooterChar"/>
    <w:uiPriority w:val="99"/>
    <w:unhideWhenUsed/>
    <w:rsid w:val="00372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9D"/>
  </w:style>
  <w:style w:type="paragraph" w:styleId="BodyText">
    <w:name w:val="Body Text"/>
    <w:basedOn w:val="Normal"/>
    <w:link w:val="BodyTextChar"/>
    <w:uiPriority w:val="1"/>
    <w:qFormat/>
    <w:rsid w:val="00420C41"/>
    <w:pPr>
      <w:widowControl w:val="0"/>
      <w:autoSpaceDE w:val="0"/>
      <w:autoSpaceDN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420C41"/>
    <w:rPr>
      <w:rFonts w:ascii="Times New Roman" w:eastAsia="Times New Roman" w:hAnsi="Times New Roman" w:cs="Times New Roman"/>
      <w:sz w:val="22"/>
    </w:rPr>
  </w:style>
  <w:style w:type="paragraph" w:customStyle="1" w:styleId="TableParagraph">
    <w:name w:val="Table Paragraph"/>
    <w:basedOn w:val="Normal"/>
    <w:uiPriority w:val="1"/>
    <w:qFormat/>
    <w:rsid w:val="00420C41"/>
    <w:pPr>
      <w:widowControl w:val="0"/>
      <w:autoSpaceDE w:val="0"/>
      <w:autoSpaceDN w:val="0"/>
      <w:spacing w:after="0" w:line="240" w:lineRule="auto"/>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3440">
      <w:bodyDiv w:val="1"/>
      <w:marLeft w:val="0"/>
      <w:marRight w:val="0"/>
      <w:marTop w:val="0"/>
      <w:marBottom w:val="0"/>
      <w:divBdr>
        <w:top w:val="none" w:sz="0" w:space="0" w:color="auto"/>
        <w:left w:val="none" w:sz="0" w:space="0" w:color="auto"/>
        <w:bottom w:val="none" w:sz="0" w:space="0" w:color="auto"/>
        <w:right w:val="none" w:sz="0" w:space="0" w:color="auto"/>
      </w:divBdr>
    </w:div>
    <w:div w:id="334964063">
      <w:bodyDiv w:val="1"/>
      <w:marLeft w:val="0"/>
      <w:marRight w:val="0"/>
      <w:marTop w:val="0"/>
      <w:marBottom w:val="0"/>
      <w:divBdr>
        <w:top w:val="none" w:sz="0" w:space="0" w:color="auto"/>
        <w:left w:val="none" w:sz="0" w:space="0" w:color="auto"/>
        <w:bottom w:val="none" w:sz="0" w:space="0" w:color="auto"/>
        <w:right w:val="none" w:sz="0" w:space="0" w:color="auto"/>
      </w:divBdr>
    </w:div>
    <w:div w:id="491531308">
      <w:bodyDiv w:val="1"/>
      <w:marLeft w:val="0"/>
      <w:marRight w:val="0"/>
      <w:marTop w:val="0"/>
      <w:marBottom w:val="0"/>
      <w:divBdr>
        <w:top w:val="none" w:sz="0" w:space="0" w:color="auto"/>
        <w:left w:val="none" w:sz="0" w:space="0" w:color="auto"/>
        <w:bottom w:val="none" w:sz="0" w:space="0" w:color="auto"/>
        <w:right w:val="none" w:sz="0" w:space="0" w:color="auto"/>
      </w:divBdr>
    </w:div>
    <w:div w:id="494418109">
      <w:bodyDiv w:val="1"/>
      <w:marLeft w:val="0"/>
      <w:marRight w:val="0"/>
      <w:marTop w:val="0"/>
      <w:marBottom w:val="0"/>
      <w:divBdr>
        <w:top w:val="none" w:sz="0" w:space="0" w:color="auto"/>
        <w:left w:val="none" w:sz="0" w:space="0" w:color="auto"/>
        <w:bottom w:val="none" w:sz="0" w:space="0" w:color="auto"/>
        <w:right w:val="none" w:sz="0" w:space="0" w:color="auto"/>
      </w:divBdr>
    </w:div>
    <w:div w:id="585307207">
      <w:bodyDiv w:val="1"/>
      <w:marLeft w:val="0"/>
      <w:marRight w:val="0"/>
      <w:marTop w:val="0"/>
      <w:marBottom w:val="0"/>
      <w:divBdr>
        <w:top w:val="none" w:sz="0" w:space="0" w:color="auto"/>
        <w:left w:val="none" w:sz="0" w:space="0" w:color="auto"/>
        <w:bottom w:val="none" w:sz="0" w:space="0" w:color="auto"/>
        <w:right w:val="none" w:sz="0" w:space="0" w:color="auto"/>
      </w:divBdr>
    </w:div>
    <w:div w:id="658509199">
      <w:bodyDiv w:val="1"/>
      <w:marLeft w:val="0"/>
      <w:marRight w:val="0"/>
      <w:marTop w:val="0"/>
      <w:marBottom w:val="0"/>
      <w:divBdr>
        <w:top w:val="none" w:sz="0" w:space="0" w:color="auto"/>
        <w:left w:val="none" w:sz="0" w:space="0" w:color="auto"/>
        <w:bottom w:val="none" w:sz="0" w:space="0" w:color="auto"/>
        <w:right w:val="none" w:sz="0" w:space="0" w:color="auto"/>
      </w:divBdr>
    </w:div>
    <w:div w:id="933897843">
      <w:bodyDiv w:val="1"/>
      <w:marLeft w:val="0"/>
      <w:marRight w:val="0"/>
      <w:marTop w:val="0"/>
      <w:marBottom w:val="0"/>
      <w:divBdr>
        <w:top w:val="none" w:sz="0" w:space="0" w:color="auto"/>
        <w:left w:val="none" w:sz="0" w:space="0" w:color="auto"/>
        <w:bottom w:val="none" w:sz="0" w:space="0" w:color="auto"/>
        <w:right w:val="none" w:sz="0" w:space="0" w:color="auto"/>
      </w:divBdr>
    </w:div>
    <w:div w:id="979698895">
      <w:bodyDiv w:val="1"/>
      <w:marLeft w:val="0"/>
      <w:marRight w:val="0"/>
      <w:marTop w:val="0"/>
      <w:marBottom w:val="0"/>
      <w:divBdr>
        <w:top w:val="none" w:sz="0" w:space="0" w:color="auto"/>
        <w:left w:val="none" w:sz="0" w:space="0" w:color="auto"/>
        <w:bottom w:val="none" w:sz="0" w:space="0" w:color="auto"/>
        <w:right w:val="none" w:sz="0" w:space="0" w:color="auto"/>
      </w:divBdr>
    </w:div>
    <w:div w:id="1014305692">
      <w:bodyDiv w:val="1"/>
      <w:marLeft w:val="0"/>
      <w:marRight w:val="0"/>
      <w:marTop w:val="0"/>
      <w:marBottom w:val="0"/>
      <w:divBdr>
        <w:top w:val="none" w:sz="0" w:space="0" w:color="auto"/>
        <w:left w:val="none" w:sz="0" w:space="0" w:color="auto"/>
        <w:bottom w:val="none" w:sz="0" w:space="0" w:color="auto"/>
        <w:right w:val="none" w:sz="0" w:space="0" w:color="auto"/>
      </w:divBdr>
    </w:div>
    <w:div w:id="1169903255">
      <w:bodyDiv w:val="1"/>
      <w:marLeft w:val="0"/>
      <w:marRight w:val="0"/>
      <w:marTop w:val="0"/>
      <w:marBottom w:val="0"/>
      <w:divBdr>
        <w:top w:val="none" w:sz="0" w:space="0" w:color="auto"/>
        <w:left w:val="none" w:sz="0" w:space="0" w:color="auto"/>
        <w:bottom w:val="none" w:sz="0" w:space="0" w:color="auto"/>
        <w:right w:val="none" w:sz="0" w:space="0" w:color="auto"/>
      </w:divBdr>
    </w:div>
    <w:div w:id="1318027150">
      <w:bodyDiv w:val="1"/>
      <w:marLeft w:val="0"/>
      <w:marRight w:val="0"/>
      <w:marTop w:val="0"/>
      <w:marBottom w:val="0"/>
      <w:divBdr>
        <w:top w:val="none" w:sz="0" w:space="0" w:color="auto"/>
        <w:left w:val="none" w:sz="0" w:space="0" w:color="auto"/>
        <w:bottom w:val="none" w:sz="0" w:space="0" w:color="auto"/>
        <w:right w:val="none" w:sz="0" w:space="0" w:color="auto"/>
      </w:divBdr>
    </w:div>
    <w:div w:id="1528712557">
      <w:bodyDiv w:val="1"/>
      <w:marLeft w:val="0"/>
      <w:marRight w:val="0"/>
      <w:marTop w:val="0"/>
      <w:marBottom w:val="0"/>
      <w:divBdr>
        <w:top w:val="none" w:sz="0" w:space="0" w:color="auto"/>
        <w:left w:val="none" w:sz="0" w:space="0" w:color="auto"/>
        <w:bottom w:val="none" w:sz="0" w:space="0" w:color="auto"/>
        <w:right w:val="none" w:sz="0" w:space="0" w:color="auto"/>
      </w:divBdr>
    </w:div>
    <w:div w:id="1818178985">
      <w:bodyDiv w:val="1"/>
      <w:marLeft w:val="0"/>
      <w:marRight w:val="0"/>
      <w:marTop w:val="0"/>
      <w:marBottom w:val="0"/>
      <w:divBdr>
        <w:top w:val="none" w:sz="0" w:space="0" w:color="auto"/>
        <w:left w:val="none" w:sz="0" w:space="0" w:color="auto"/>
        <w:bottom w:val="none" w:sz="0" w:space="0" w:color="auto"/>
        <w:right w:val="none" w:sz="0" w:space="0" w:color="auto"/>
      </w:divBdr>
    </w:div>
    <w:div w:id="1852255575">
      <w:bodyDiv w:val="1"/>
      <w:marLeft w:val="0"/>
      <w:marRight w:val="0"/>
      <w:marTop w:val="0"/>
      <w:marBottom w:val="0"/>
      <w:divBdr>
        <w:top w:val="none" w:sz="0" w:space="0" w:color="auto"/>
        <w:left w:val="none" w:sz="0" w:space="0" w:color="auto"/>
        <w:bottom w:val="none" w:sz="0" w:space="0" w:color="auto"/>
        <w:right w:val="none" w:sz="0" w:space="0" w:color="auto"/>
      </w:divBdr>
    </w:div>
    <w:div w:id="19397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voices@lamarcountyg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7484-04B6-4113-A159-D4DDA0D8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7768</Words>
  <Characters>44280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Windle</dc:creator>
  <cp:keywords/>
  <dc:description/>
  <cp:lastModifiedBy>Sean Townsend</cp:lastModifiedBy>
  <cp:revision>2</cp:revision>
  <cp:lastPrinted>2023-08-16T13:40:00Z</cp:lastPrinted>
  <dcterms:created xsi:type="dcterms:W3CDTF">2023-08-25T12:08:00Z</dcterms:created>
  <dcterms:modified xsi:type="dcterms:W3CDTF">2023-08-25T12:08:00Z</dcterms:modified>
</cp:coreProperties>
</file>